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4A7" w:rsidRPr="00072D5E" w:rsidRDefault="00072D5E" w:rsidP="00072D5E">
      <w:pPr>
        <w:spacing w:after="0" w:line="240" w:lineRule="auto"/>
        <w:jc w:val="center"/>
        <w:rPr>
          <w:rFonts w:ascii="Times New Roman" w:hAnsi="Times New Roman" w:cs="Times New Roman"/>
          <w:b/>
          <w:sz w:val="48"/>
          <w:szCs w:val="48"/>
          <w:lang w:val="ro-RO"/>
        </w:rPr>
      </w:pPr>
      <w:bookmarkStart w:id="0" w:name="_GoBack"/>
      <w:bookmarkEnd w:id="0"/>
      <w:r w:rsidRPr="00072D5E">
        <w:rPr>
          <w:rFonts w:ascii="Times New Roman" w:hAnsi="Times New Roman" w:cs="Times New Roman"/>
          <w:b/>
          <w:sz w:val="48"/>
          <w:szCs w:val="48"/>
          <w:lang w:val="ro-RO"/>
        </w:rPr>
        <w:t>Alianţa Liberalilor şi Democraţilor</w:t>
      </w:r>
    </w:p>
    <w:p w:rsidR="00072D5E" w:rsidRPr="00072D5E" w:rsidRDefault="00072D5E" w:rsidP="00072D5E">
      <w:pPr>
        <w:spacing w:after="0" w:line="240" w:lineRule="auto"/>
        <w:jc w:val="center"/>
        <w:rPr>
          <w:rFonts w:ascii="Times New Roman" w:hAnsi="Times New Roman" w:cs="Times New Roman"/>
          <w:sz w:val="36"/>
          <w:szCs w:val="36"/>
          <w:lang w:val="ro-RO"/>
        </w:rPr>
      </w:pPr>
    </w:p>
    <w:p w:rsidR="00072D5E" w:rsidRPr="00072D5E" w:rsidRDefault="00072D5E" w:rsidP="00072D5E">
      <w:pPr>
        <w:spacing w:after="0" w:line="240" w:lineRule="auto"/>
        <w:jc w:val="center"/>
        <w:rPr>
          <w:rFonts w:ascii="Times New Roman" w:hAnsi="Times New Roman" w:cs="Times New Roman"/>
          <w:sz w:val="36"/>
          <w:szCs w:val="36"/>
          <w:lang w:val="ro-RO"/>
        </w:rPr>
      </w:pPr>
    </w:p>
    <w:p w:rsidR="00072D5E" w:rsidRPr="00072D5E" w:rsidRDefault="00072D5E" w:rsidP="00072D5E">
      <w:pPr>
        <w:spacing w:after="0" w:line="240" w:lineRule="auto"/>
        <w:jc w:val="center"/>
        <w:rPr>
          <w:rFonts w:ascii="Times New Roman" w:hAnsi="Times New Roman" w:cs="Times New Roman"/>
          <w:sz w:val="36"/>
          <w:szCs w:val="36"/>
          <w:lang w:val="ro-RO"/>
        </w:rPr>
      </w:pPr>
    </w:p>
    <w:p w:rsidR="00072D5E" w:rsidRPr="00072D5E" w:rsidRDefault="00072D5E" w:rsidP="00072D5E">
      <w:pPr>
        <w:spacing w:after="0" w:line="240" w:lineRule="auto"/>
        <w:jc w:val="center"/>
        <w:rPr>
          <w:rFonts w:ascii="Times New Roman" w:hAnsi="Times New Roman" w:cs="Times New Roman"/>
          <w:sz w:val="36"/>
          <w:szCs w:val="36"/>
          <w:lang w:val="ro-RO"/>
        </w:rPr>
      </w:pPr>
    </w:p>
    <w:p w:rsidR="00072D5E" w:rsidRPr="00072D5E" w:rsidRDefault="00072D5E" w:rsidP="00072D5E">
      <w:pPr>
        <w:spacing w:after="0" w:line="240" w:lineRule="auto"/>
        <w:jc w:val="center"/>
        <w:rPr>
          <w:rFonts w:ascii="Times New Roman" w:hAnsi="Times New Roman" w:cs="Times New Roman"/>
          <w:i/>
          <w:sz w:val="72"/>
          <w:szCs w:val="72"/>
          <w:lang w:val="ro-RO"/>
        </w:rPr>
      </w:pPr>
    </w:p>
    <w:p w:rsidR="00072D5E" w:rsidRPr="00072D5E" w:rsidRDefault="00072D5E" w:rsidP="00072D5E">
      <w:pPr>
        <w:spacing w:after="0" w:line="240" w:lineRule="auto"/>
        <w:jc w:val="center"/>
        <w:rPr>
          <w:rFonts w:ascii="Times New Roman" w:hAnsi="Times New Roman" w:cs="Times New Roman"/>
          <w:i/>
          <w:sz w:val="72"/>
          <w:szCs w:val="72"/>
          <w:lang w:val="ro-RO"/>
        </w:rPr>
      </w:pPr>
    </w:p>
    <w:p w:rsidR="00072D5E" w:rsidRPr="00072D5E" w:rsidRDefault="00072D5E" w:rsidP="00072D5E">
      <w:pPr>
        <w:spacing w:after="0" w:line="240" w:lineRule="auto"/>
        <w:jc w:val="center"/>
        <w:rPr>
          <w:rFonts w:ascii="Times New Roman" w:hAnsi="Times New Roman" w:cs="Times New Roman"/>
          <w:i/>
          <w:sz w:val="72"/>
          <w:szCs w:val="72"/>
          <w:lang w:val="ro-RO"/>
        </w:rPr>
      </w:pPr>
    </w:p>
    <w:p w:rsidR="00072D5E" w:rsidRPr="00072D5E" w:rsidRDefault="00072D5E" w:rsidP="00072D5E">
      <w:pPr>
        <w:spacing w:after="0" w:line="240" w:lineRule="auto"/>
        <w:jc w:val="center"/>
        <w:rPr>
          <w:rFonts w:ascii="Times New Roman" w:hAnsi="Times New Roman" w:cs="Times New Roman"/>
          <w:b/>
          <w:i/>
          <w:sz w:val="52"/>
          <w:szCs w:val="52"/>
          <w:lang w:val="ro-RO"/>
        </w:rPr>
      </w:pPr>
      <w:r w:rsidRPr="00072D5E">
        <w:rPr>
          <w:rFonts w:ascii="Times New Roman" w:hAnsi="Times New Roman" w:cs="Times New Roman"/>
          <w:b/>
          <w:i/>
          <w:sz w:val="52"/>
          <w:szCs w:val="52"/>
          <w:lang w:val="ro-RO"/>
        </w:rPr>
        <w:t>Redăm România Românilor</w:t>
      </w:r>
    </w:p>
    <w:p w:rsidR="00072D5E" w:rsidRPr="00072D5E" w:rsidRDefault="00072D5E" w:rsidP="00072D5E">
      <w:pPr>
        <w:spacing w:after="0" w:line="240" w:lineRule="auto"/>
        <w:jc w:val="center"/>
        <w:rPr>
          <w:rFonts w:ascii="Times New Roman" w:hAnsi="Times New Roman" w:cs="Times New Roman"/>
          <w:b/>
          <w:sz w:val="44"/>
          <w:szCs w:val="44"/>
          <w:lang w:val="ro-RO"/>
        </w:rPr>
      </w:pPr>
    </w:p>
    <w:p w:rsidR="00072D5E" w:rsidRPr="00072D5E" w:rsidRDefault="00072D5E" w:rsidP="00072D5E">
      <w:pPr>
        <w:spacing w:after="0" w:line="240" w:lineRule="auto"/>
        <w:jc w:val="center"/>
        <w:rPr>
          <w:rFonts w:ascii="Times New Roman" w:hAnsi="Times New Roman" w:cs="Times New Roman"/>
          <w:b/>
          <w:sz w:val="44"/>
          <w:szCs w:val="44"/>
          <w:lang w:val="ro-RO"/>
        </w:rPr>
      </w:pPr>
    </w:p>
    <w:p w:rsidR="00072D5E" w:rsidRPr="00072D5E" w:rsidRDefault="00072D5E" w:rsidP="00072D5E">
      <w:pPr>
        <w:spacing w:after="0" w:line="240" w:lineRule="auto"/>
        <w:jc w:val="center"/>
        <w:rPr>
          <w:rFonts w:ascii="Times New Roman" w:hAnsi="Times New Roman" w:cs="Times New Roman"/>
          <w:b/>
          <w:sz w:val="44"/>
          <w:szCs w:val="44"/>
          <w:lang w:val="ro-RO"/>
        </w:rPr>
      </w:pPr>
    </w:p>
    <w:p w:rsidR="00072D5E" w:rsidRPr="00072D5E" w:rsidRDefault="00072D5E" w:rsidP="00072D5E">
      <w:pPr>
        <w:spacing w:after="0" w:line="240" w:lineRule="auto"/>
        <w:jc w:val="center"/>
        <w:rPr>
          <w:rFonts w:ascii="Times New Roman" w:hAnsi="Times New Roman" w:cs="Times New Roman"/>
          <w:b/>
          <w:sz w:val="44"/>
          <w:szCs w:val="44"/>
          <w:lang w:val="ro-RO"/>
        </w:rPr>
      </w:pPr>
    </w:p>
    <w:p w:rsidR="00072D5E" w:rsidRPr="00072D5E" w:rsidRDefault="00072D5E" w:rsidP="00072D5E">
      <w:pPr>
        <w:spacing w:after="0" w:line="240" w:lineRule="auto"/>
        <w:jc w:val="center"/>
        <w:rPr>
          <w:rFonts w:ascii="Times New Roman" w:hAnsi="Times New Roman" w:cs="Times New Roman"/>
          <w:b/>
          <w:sz w:val="44"/>
          <w:szCs w:val="44"/>
          <w:lang w:val="ro-RO"/>
        </w:rPr>
      </w:pPr>
    </w:p>
    <w:p w:rsidR="00072D5E" w:rsidRPr="00072D5E" w:rsidRDefault="00072D5E" w:rsidP="00072D5E">
      <w:pPr>
        <w:spacing w:after="0" w:line="240" w:lineRule="auto"/>
        <w:jc w:val="center"/>
        <w:rPr>
          <w:rFonts w:ascii="Times New Roman" w:hAnsi="Times New Roman" w:cs="Times New Roman"/>
          <w:b/>
          <w:sz w:val="44"/>
          <w:szCs w:val="44"/>
          <w:lang w:val="ro-RO"/>
        </w:rPr>
      </w:pPr>
    </w:p>
    <w:p w:rsidR="00072D5E" w:rsidRPr="00072D5E" w:rsidRDefault="00072D5E" w:rsidP="00072D5E">
      <w:pPr>
        <w:spacing w:after="0" w:line="240" w:lineRule="auto"/>
        <w:jc w:val="center"/>
        <w:rPr>
          <w:rFonts w:ascii="Times New Roman" w:hAnsi="Times New Roman" w:cs="Times New Roman"/>
          <w:b/>
          <w:sz w:val="44"/>
          <w:szCs w:val="44"/>
          <w:lang w:val="ro-RO"/>
        </w:rPr>
      </w:pPr>
    </w:p>
    <w:p w:rsidR="00072D5E" w:rsidRPr="00072D5E" w:rsidRDefault="00072D5E" w:rsidP="00072D5E">
      <w:pPr>
        <w:spacing w:after="0" w:line="240" w:lineRule="auto"/>
        <w:jc w:val="center"/>
        <w:rPr>
          <w:rFonts w:ascii="Times New Roman" w:hAnsi="Times New Roman" w:cs="Times New Roman"/>
          <w:b/>
          <w:sz w:val="36"/>
          <w:szCs w:val="36"/>
          <w:lang w:val="ro-RO"/>
        </w:rPr>
      </w:pPr>
      <w:r w:rsidRPr="00072D5E">
        <w:rPr>
          <w:rFonts w:ascii="Times New Roman" w:hAnsi="Times New Roman" w:cs="Times New Roman"/>
          <w:b/>
          <w:sz w:val="36"/>
          <w:szCs w:val="36"/>
          <w:lang w:val="ro-RO"/>
        </w:rPr>
        <w:t>platforma electorală pentru alegerile generale</w:t>
      </w:r>
    </w:p>
    <w:p w:rsidR="00072D5E" w:rsidRPr="00072D5E" w:rsidRDefault="00072D5E" w:rsidP="00072D5E">
      <w:pPr>
        <w:spacing w:after="0" w:line="240" w:lineRule="auto"/>
        <w:jc w:val="center"/>
        <w:rPr>
          <w:rFonts w:ascii="Times New Roman" w:hAnsi="Times New Roman" w:cs="Times New Roman"/>
          <w:b/>
          <w:sz w:val="36"/>
          <w:szCs w:val="36"/>
          <w:lang w:val="ro-RO"/>
        </w:rPr>
      </w:pPr>
      <w:r w:rsidRPr="00072D5E">
        <w:rPr>
          <w:rFonts w:ascii="Times New Roman" w:hAnsi="Times New Roman" w:cs="Times New Roman"/>
          <w:b/>
          <w:sz w:val="36"/>
          <w:szCs w:val="36"/>
          <w:lang w:val="ro-RO"/>
        </w:rPr>
        <w:t>11 decembrie 2016</w:t>
      </w:r>
    </w:p>
    <w:p w:rsidR="00072D5E" w:rsidRPr="00072D5E" w:rsidRDefault="00072D5E">
      <w:pPr>
        <w:rPr>
          <w:rFonts w:ascii="Times New Roman" w:hAnsi="Times New Roman" w:cs="Times New Roman"/>
          <w:b/>
          <w:sz w:val="44"/>
          <w:szCs w:val="44"/>
          <w:lang w:val="ro-RO"/>
        </w:rPr>
      </w:pPr>
      <w:r w:rsidRPr="00072D5E">
        <w:rPr>
          <w:rFonts w:ascii="Times New Roman" w:hAnsi="Times New Roman" w:cs="Times New Roman"/>
          <w:b/>
          <w:sz w:val="44"/>
          <w:szCs w:val="44"/>
          <w:lang w:val="ro-RO"/>
        </w:rPr>
        <w:br w:type="page"/>
      </w:r>
    </w:p>
    <w:p w:rsidR="00072D5E" w:rsidRPr="00975246" w:rsidRDefault="00072D5E" w:rsidP="00072D5E">
      <w:pPr>
        <w:spacing w:after="0" w:line="240" w:lineRule="auto"/>
        <w:rPr>
          <w:rFonts w:ascii="Times New Roman" w:hAnsi="Times New Roman" w:cs="Times New Roman"/>
          <w:b/>
          <w:sz w:val="28"/>
          <w:szCs w:val="28"/>
          <w:lang w:val="ro-RO"/>
        </w:rPr>
      </w:pPr>
      <w:r w:rsidRPr="00975246">
        <w:rPr>
          <w:rFonts w:ascii="Times New Roman" w:hAnsi="Times New Roman" w:cs="Times New Roman"/>
          <w:b/>
          <w:sz w:val="28"/>
          <w:szCs w:val="28"/>
          <w:lang w:val="ro-RO"/>
        </w:rPr>
        <w:lastRenderedPageBreak/>
        <w:t>Manifest</w:t>
      </w:r>
      <w:r w:rsidR="00A03E4E">
        <w:rPr>
          <w:rFonts w:ascii="Times New Roman" w:hAnsi="Times New Roman" w:cs="Times New Roman"/>
          <w:b/>
          <w:sz w:val="28"/>
          <w:szCs w:val="28"/>
          <w:lang w:val="ro-RO"/>
        </w:rPr>
        <w:t>ul</w:t>
      </w:r>
      <w:r w:rsidRPr="00975246">
        <w:rPr>
          <w:rFonts w:ascii="Times New Roman" w:hAnsi="Times New Roman" w:cs="Times New Roman"/>
          <w:b/>
          <w:sz w:val="28"/>
          <w:szCs w:val="28"/>
          <w:lang w:val="ro-RO"/>
        </w:rPr>
        <w:t xml:space="preserve"> politic</w:t>
      </w:r>
    </w:p>
    <w:p w:rsidR="00072D5E" w:rsidRDefault="00975246" w:rsidP="00072D5E">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ab/>
        <w:t>ALDE este partidul liberalilor</w:t>
      </w:r>
    </w:p>
    <w:p w:rsidR="00975246" w:rsidRDefault="00975246" w:rsidP="00072D5E">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ab/>
        <w:t>ALDE este partidul domniei legii</w:t>
      </w:r>
    </w:p>
    <w:p w:rsidR="00975246" w:rsidRDefault="00975246" w:rsidP="00072D5E">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ab/>
        <w:t>ALDE este alternativa democratică</w:t>
      </w:r>
    </w:p>
    <w:p w:rsidR="00975246" w:rsidRDefault="00975246" w:rsidP="00072D5E">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ab/>
        <w:t>ALDE este partidul inteligenţei şi creativităţii</w:t>
      </w:r>
    </w:p>
    <w:p w:rsidR="00975246" w:rsidRDefault="00975246" w:rsidP="00072D5E">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ab/>
        <w:t>ALDE este un partid reformator</w:t>
      </w:r>
    </w:p>
    <w:p w:rsidR="00975246" w:rsidRDefault="00975246" w:rsidP="00072D5E">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ab/>
        <w:t>ALDE este un partid european</w:t>
      </w:r>
    </w:p>
    <w:p w:rsidR="00975246" w:rsidRPr="00072D5E" w:rsidRDefault="00975246" w:rsidP="00072D5E">
      <w:pPr>
        <w:spacing w:after="0" w:line="240" w:lineRule="auto"/>
        <w:rPr>
          <w:rFonts w:ascii="Times New Roman" w:hAnsi="Times New Roman" w:cs="Times New Roman"/>
          <w:sz w:val="24"/>
          <w:szCs w:val="24"/>
          <w:lang w:val="ro-RO"/>
        </w:rPr>
      </w:pPr>
    </w:p>
    <w:p w:rsidR="00072D5E" w:rsidRPr="00A03E4E" w:rsidRDefault="00072D5E" w:rsidP="00072D5E">
      <w:pPr>
        <w:spacing w:after="0" w:line="240" w:lineRule="auto"/>
        <w:rPr>
          <w:rFonts w:ascii="Times New Roman" w:hAnsi="Times New Roman" w:cs="Times New Roman"/>
          <w:b/>
          <w:sz w:val="28"/>
          <w:szCs w:val="28"/>
          <w:lang w:val="ro-RO"/>
        </w:rPr>
      </w:pPr>
      <w:r w:rsidRPr="00A03E4E">
        <w:rPr>
          <w:rFonts w:ascii="Times New Roman" w:hAnsi="Times New Roman" w:cs="Times New Roman"/>
          <w:b/>
          <w:sz w:val="28"/>
          <w:szCs w:val="28"/>
          <w:lang w:val="ro-RO"/>
        </w:rPr>
        <w:t>Program</w:t>
      </w:r>
      <w:r w:rsidR="00A03E4E" w:rsidRPr="00A03E4E">
        <w:rPr>
          <w:rFonts w:ascii="Times New Roman" w:hAnsi="Times New Roman" w:cs="Times New Roman"/>
          <w:b/>
          <w:sz w:val="28"/>
          <w:szCs w:val="28"/>
          <w:lang w:val="ro-RO"/>
        </w:rPr>
        <w:t>ul</w:t>
      </w:r>
      <w:r w:rsidRPr="00A03E4E">
        <w:rPr>
          <w:rFonts w:ascii="Times New Roman" w:hAnsi="Times New Roman" w:cs="Times New Roman"/>
          <w:b/>
          <w:sz w:val="28"/>
          <w:szCs w:val="28"/>
          <w:lang w:val="ro-RO"/>
        </w:rPr>
        <w:t xml:space="preserve"> economic</w:t>
      </w:r>
    </w:p>
    <w:p w:rsidR="00072D5E" w:rsidRDefault="00B77FC3" w:rsidP="00072D5E">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ab/>
        <w:t>Obiectivele calitative ale strategiei economice</w:t>
      </w:r>
    </w:p>
    <w:p w:rsidR="00B77FC3" w:rsidRDefault="00B77FC3" w:rsidP="00072D5E">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ab/>
        <w:t>Programul celor 100 de miliarde de euro</w:t>
      </w:r>
    </w:p>
    <w:p w:rsidR="00B77FC3" w:rsidRDefault="00B77FC3" w:rsidP="00072D5E">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ab/>
        <w:t>O nouă viziune: de la PIB-ul real la cel potenţial</w:t>
      </w:r>
    </w:p>
    <w:p w:rsidR="00B77FC3" w:rsidRDefault="00B77FC3" w:rsidP="00072D5E">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ab/>
        <w:t>Economia României - un mediu omogen şi competitiv</w:t>
      </w:r>
    </w:p>
    <w:p w:rsidR="00B77FC3" w:rsidRPr="00072D5E" w:rsidRDefault="00B77FC3" w:rsidP="00072D5E">
      <w:pPr>
        <w:spacing w:after="0" w:line="240" w:lineRule="auto"/>
        <w:rPr>
          <w:rFonts w:ascii="Times New Roman" w:hAnsi="Times New Roman" w:cs="Times New Roman"/>
          <w:sz w:val="24"/>
          <w:szCs w:val="24"/>
          <w:lang w:val="ro-RO"/>
        </w:rPr>
      </w:pPr>
    </w:p>
    <w:p w:rsidR="00072D5E" w:rsidRPr="00A03E4E" w:rsidRDefault="00A03E4E" w:rsidP="00072D5E">
      <w:pPr>
        <w:spacing w:after="0" w:line="240" w:lineRule="auto"/>
        <w:rPr>
          <w:rFonts w:ascii="Times New Roman" w:hAnsi="Times New Roman" w:cs="Times New Roman"/>
          <w:b/>
          <w:sz w:val="28"/>
          <w:szCs w:val="28"/>
          <w:lang w:val="ro-RO"/>
        </w:rPr>
      </w:pPr>
      <w:r>
        <w:rPr>
          <w:rFonts w:ascii="Times New Roman" w:hAnsi="Times New Roman" w:cs="Times New Roman"/>
          <w:b/>
          <w:sz w:val="28"/>
          <w:szCs w:val="28"/>
          <w:lang w:val="ro-RO"/>
        </w:rPr>
        <w:t>P</w:t>
      </w:r>
      <w:r w:rsidRPr="00A03E4E">
        <w:rPr>
          <w:rFonts w:ascii="Times New Roman" w:hAnsi="Times New Roman" w:cs="Times New Roman"/>
          <w:b/>
          <w:sz w:val="28"/>
          <w:szCs w:val="28"/>
          <w:lang w:val="ro-RO"/>
        </w:rPr>
        <w:t>roiecte</w:t>
      </w:r>
      <w:r>
        <w:rPr>
          <w:rFonts w:ascii="Times New Roman" w:hAnsi="Times New Roman" w:cs="Times New Roman"/>
          <w:b/>
          <w:sz w:val="28"/>
          <w:szCs w:val="28"/>
          <w:lang w:val="ro-RO"/>
        </w:rPr>
        <w:t>le</w:t>
      </w:r>
      <w:r w:rsidRPr="00A03E4E">
        <w:rPr>
          <w:rFonts w:ascii="Times New Roman" w:hAnsi="Times New Roman" w:cs="Times New Roman"/>
          <w:b/>
          <w:sz w:val="28"/>
          <w:szCs w:val="28"/>
          <w:lang w:val="ro-RO"/>
        </w:rPr>
        <w:t xml:space="preserve"> naţionale</w:t>
      </w:r>
    </w:p>
    <w:p w:rsidR="00072D5E" w:rsidRDefault="00F44797" w:rsidP="00072D5E">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ab/>
      </w:r>
      <w:r w:rsidR="004D1865">
        <w:rPr>
          <w:rFonts w:ascii="Times New Roman" w:hAnsi="Times New Roman" w:cs="Times New Roman"/>
          <w:sz w:val="24"/>
          <w:szCs w:val="24"/>
          <w:lang w:val="ro-RO"/>
        </w:rPr>
        <w:t>Agricultura - motor al economiei</w:t>
      </w:r>
    </w:p>
    <w:p w:rsidR="004D1865" w:rsidRDefault="00F44797" w:rsidP="00072D5E">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ab/>
      </w:r>
      <w:r w:rsidR="004D1865">
        <w:rPr>
          <w:rFonts w:ascii="Times New Roman" w:hAnsi="Times New Roman" w:cs="Times New Roman"/>
          <w:sz w:val="24"/>
          <w:szCs w:val="24"/>
          <w:lang w:val="ro-RO"/>
        </w:rPr>
        <w:t>Gestiunea responsabilă şi durabilă a mediului</w:t>
      </w:r>
    </w:p>
    <w:p w:rsidR="004D1865" w:rsidRDefault="00F44797" w:rsidP="00072D5E">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ab/>
        <w:t>Sistem de sănătate responsabil şi consolidat</w:t>
      </w:r>
    </w:p>
    <w:p w:rsidR="00F44797" w:rsidRDefault="00F44797" w:rsidP="00072D5E">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ab/>
        <w:t>O justiţie pe măsura cetăţeanului</w:t>
      </w:r>
    </w:p>
    <w:p w:rsidR="002D0F46" w:rsidRDefault="002D0F46" w:rsidP="00072D5E">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ab/>
        <w:t>Cultura şi memoria naţiunii</w:t>
      </w:r>
    </w:p>
    <w:p w:rsidR="00F44797" w:rsidRDefault="00F44797" w:rsidP="00072D5E">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ab/>
        <w:t>Politica externă şi de securitate</w:t>
      </w:r>
    </w:p>
    <w:p w:rsidR="00072D5E" w:rsidRPr="004D1865" w:rsidRDefault="00072D5E">
      <w:pPr>
        <w:rPr>
          <w:rFonts w:ascii="Times New Roman" w:hAnsi="Times New Roman"/>
          <w:b/>
          <w:sz w:val="40"/>
          <w:szCs w:val="40"/>
          <w:lang w:val="fr-FR"/>
        </w:rPr>
      </w:pPr>
      <w:r w:rsidRPr="004D1865">
        <w:rPr>
          <w:rFonts w:ascii="Times New Roman" w:hAnsi="Times New Roman"/>
          <w:b/>
          <w:sz w:val="40"/>
          <w:szCs w:val="40"/>
          <w:lang w:val="fr-FR"/>
        </w:rPr>
        <w:br w:type="page"/>
      </w:r>
    </w:p>
    <w:p w:rsidR="00072D5E" w:rsidRPr="003663F3" w:rsidRDefault="00072D5E" w:rsidP="00072D5E">
      <w:pPr>
        <w:spacing w:after="0" w:line="240" w:lineRule="auto"/>
        <w:jc w:val="center"/>
        <w:rPr>
          <w:rFonts w:ascii="Times New Roman" w:hAnsi="Times New Roman"/>
          <w:b/>
          <w:sz w:val="40"/>
          <w:szCs w:val="40"/>
        </w:rPr>
      </w:pPr>
      <w:proofErr w:type="gramStart"/>
      <w:r w:rsidRPr="003663F3">
        <w:rPr>
          <w:rFonts w:ascii="Times New Roman" w:hAnsi="Times New Roman"/>
          <w:b/>
          <w:sz w:val="40"/>
          <w:szCs w:val="40"/>
        </w:rPr>
        <w:lastRenderedPageBreak/>
        <w:t>A</w:t>
      </w:r>
      <w:proofErr w:type="gramEnd"/>
      <w:r w:rsidRPr="003663F3">
        <w:rPr>
          <w:rFonts w:ascii="Times New Roman" w:hAnsi="Times New Roman"/>
          <w:b/>
          <w:sz w:val="40"/>
          <w:szCs w:val="40"/>
        </w:rPr>
        <w:t xml:space="preserve"> L D E</w:t>
      </w:r>
    </w:p>
    <w:p w:rsidR="00072D5E" w:rsidRDefault="00072D5E" w:rsidP="00072D5E">
      <w:pPr>
        <w:spacing w:after="0" w:line="240" w:lineRule="auto"/>
        <w:jc w:val="center"/>
        <w:rPr>
          <w:rFonts w:ascii="Times New Roman" w:hAnsi="Times New Roman"/>
          <w:b/>
          <w:sz w:val="32"/>
          <w:szCs w:val="32"/>
        </w:rPr>
      </w:pPr>
      <w:r w:rsidRPr="003663F3">
        <w:rPr>
          <w:rFonts w:ascii="Times New Roman" w:hAnsi="Times New Roman"/>
          <w:b/>
          <w:sz w:val="32"/>
          <w:szCs w:val="32"/>
        </w:rPr>
        <w:t xml:space="preserve">M A N I F E S T   </w:t>
      </w:r>
      <w:r>
        <w:rPr>
          <w:rFonts w:ascii="Times New Roman" w:hAnsi="Times New Roman"/>
          <w:b/>
          <w:sz w:val="32"/>
          <w:szCs w:val="32"/>
        </w:rPr>
        <w:t>P O L I T I C</w:t>
      </w:r>
    </w:p>
    <w:p w:rsidR="00072D5E" w:rsidRDefault="00072D5E" w:rsidP="00072D5E">
      <w:pPr>
        <w:spacing w:after="0" w:line="240" w:lineRule="auto"/>
        <w:jc w:val="center"/>
        <w:rPr>
          <w:rFonts w:ascii="Times New Roman" w:hAnsi="Times New Roman"/>
          <w:b/>
          <w:sz w:val="28"/>
          <w:szCs w:val="28"/>
        </w:rPr>
      </w:pPr>
    </w:p>
    <w:p w:rsidR="00072D5E" w:rsidRDefault="00072D5E" w:rsidP="00072D5E">
      <w:pPr>
        <w:spacing w:after="0" w:line="240" w:lineRule="auto"/>
        <w:jc w:val="center"/>
        <w:rPr>
          <w:rFonts w:ascii="Times New Roman" w:hAnsi="Times New Roman"/>
          <w:b/>
          <w:i/>
          <w:sz w:val="32"/>
          <w:szCs w:val="32"/>
          <w:lang w:val="fr-FR"/>
        </w:rPr>
      </w:pPr>
      <w:r w:rsidRPr="003663F3">
        <w:rPr>
          <w:rFonts w:ascii="Times New Roman" w:hAnsi="Times New Roman"/>
          <w:b/>
          <w:i/>
          <w:sz w:val="32"/>
          <w:szCs w:val="32"/>
          <w:lang w:val="fr-FR"/>
        </w:rPr>
        <w:t xml:space="preserve">Mai </w:t>
      </w:r>
      <w:proofErr w:type="spellStart"/>
      <w:r w:rsidRPr="003663F3">
        <w:rPr>
          <w:rFonts w:ascii="Times New Roman" w:hAnsi="Times New Roman"/>
          <w:b/>
          <w:i/>
          <w:sz w:val="32"/>
          <w:szCs w:val="32"/>
          <w:lang w:val="fr-FR"/>
        </w:rPr>
        <w:t>puţin</w:t>
      </w:r>
      <w:proofErr w:type="spellEnd"/>
      <w:r w:rsidRPr="003663F3">
        <w:rPr>
          <w:rFonts w:ascii="Times New Roman" w:hAnsi="Times New Roman"/>
          <w:b/>
          <w:i/>
          <w:sz w:val="32"/>
          <w:szCs w:val="32"/>
          <w:lang w:val="fr-FR"/>
        </w:rPr>
        <w:t xml:space="preserve"> stat, mai </w:t>
      </w:r>
      <w:proofErr w:type="spellStart"/>
      <w:r w:rsidRPr="003663F3">
        <w:rPr>
          <w:rFonts w:ascii="Times New Roman" w:hAnsi="Times New Roman"/>
          <w:b/>
          <w:i/>
          <w:sz w:val="32"/>
          <w:szCs w:val="32"/>
          <w:lang w:val="fr-FR"/>
        </w:rPr>
        <w:t>multă</w:t>
      </w:r>
      <w:proofErr w:type="spellEnd"/>
      <w:r w:rsidRPr="003663F3">
        <w:rPr>
          <w:rFonts w:ascii="Times New Roman" w:hAnsi="Times New Roman"/>
          <w:b/>
          <w:i/>
          <w:sz w:val="32"/>
          <w:szCs w:val="32"/>
          <w:lang w:val="fr-FR"/>
        </w:rPr>
        <w:t xml:space="preserve"> </w:t>
      </w:r>
      <w:proofErr w:type="spellStart"/>
      <w:r w:rsidRPr="003663F3">
        <w:rPr>
          <w:rFonts w:ascii="Times New Roman" w:hAnsi="Times New Roman"/>
          <w:b/>
          <w:i/>
          <w:sz w:val="32"/>
          <w:szCs w:val="32"/>
          <w:lang w:val="fr-FR"/>
        </w:rPr>
        <w:t>responsabilitate</w:t>
      </w:r>
      <w:proofErr w:type="spellEnd"/>
      <w:r w:rsidRPr="003663F3">
        <w:rPr>
          <w:rFonts w:ascii="Times New Roman" w:hAnsi="Times New Roman"/>
          <w:b/>
          <w:i/>
          <w:sz w:val="32"/>
          <w:szCs w:val="32"/>
          <w:lang w:val="fr-FR"/>
        </w:rPr>
        <w:t>!</w:t>
      </w:r>
    </w:p>
    <w:p w:rsidR="00072D5E" w:rsidRDefault="00072D5E" w:rsidP="00072D5E">
      <w:pPr>
        <w:spacing w:after="0" w:line="240" w:lineRule="auto"/>
        <w:jc w:val="center"/>
        <w:rPr>
          <w:rFonts w:ascii="Times New Roman" w:hAnsi="Times New Roman"/>
          <w:b/>
          <w:i/>
          <w:sz w:val="32"/>
          <w:szCs w:val="32"/>
          <w:lang w:val="fr-FR"/>
        </w:rPr>
      </w:pPr>
    </w:p>
    <w:p w:rsidR="00072D5E" w:rsidRDefault="00072D5E" w:rsidP="00072D5E">
      <w:pPr>
        <w:spacing w:after="0" w:line="240" w:lineRule="auto"/>
        <w:jc w:val="both"/>
        <w:rPr>
          <w:rFonts w:ascii="Times New Roman" w:hAnsi="Times New Roman"/>
          <w:sz w:val="24"/>
          <w:szCs w:val="24"/>
          <w:lang w:val="ro-RO"/>
        </w:rPr>
      </w:pPr>
    </w:p>
    <w:p w:rsidR="00072D5E" w:rsidRDefault="00072D5E" w:rsidP="00072D5E">
      <w:pPr>
        <w:spacing w:after="0" w:line="240" w:lineRule="auto"/>
        <w:jc w:val="both"/>
        <w:rPr>
          <w:rFonts w:ascii="Times New Roman" w:hAnsi="Times New Roman"/>
          <w:sz w:val="24"/>
          <w:szCs w:val="24"/>
          <w:lang w:val="ro-RO"/>
        </w:rPr>
      </w:pPr>
    </w:p>
    <w:p w:rsidR="00072D5E" w:rsidRPr="00C34AF8" w:rsidRDefault="00072D5E" w:rsidP="00072D5E">
      <w:pPr>
        <w:spacing w:after="0" w:line="240" w:lineRule="auto"/>
        <w:jc w:val="both"/>
        <w:rPr>
          <w:rFonts w:ascii="Times New Roman" w:hAnsi="Times New Roman"/>
          <w:sz w:val="24"/>
          <w:szCs w:val="24"/>
          <w:lang w:val="ro-RO"/>
        </w:rPr>
      </w:pPr>
      <w:r>
        <w:rPr>
          <w:rFonts w:ascii="Times New Roman" w:hAnsi="Times New Roman"/>
          <w:sz w:val="24"/>
          <w:szCs w:val="24"/>
          <w:lang w:val="ro-RO"/>
        </w:rPr>
        <w:t>ALDE</w:t>
      </w:r>
      <w:r>
        <w:rPr>
          <w:rStyle w:val="hps"/>
          <w:rFonts w:ascii="Times New Roman" w:hAnsi="Times New Roman"/>
          <w:sz w:val="24"/>
          <w:szCs w:val="24"/>
          <w:lang w:val="ro-RO"/>
        </w:rPr>
        <w:t xml:space="preserve"> este în acest moment istoric atât unicul continuator legitim al tradiţiilor politice </w:t>
      </w:r>
      <w:r w:rsidRPr="00C34AF8">
        <w:rPr>
          <w:rStyle w:val="hps"/>
          <w:rFonts w:ascii="Times New Roman" w:hAnsi="Times New Roman"/>
          <w:sz w:val="24"/>
          <w:szCs w:val="24"/>
          <w:lang w:val="ro-RO"/>
        </w:rPr>
        <w:t>modernizato</w:t>
      </w:r>
      <w:r>
        <w:rPr>
          <w:rStyle w:val="hps"/>
          <w:rFonts w:ascii="Times New Roman" w:hAnsi="Times New Roman"/>
          <w:sz w:val="24"/>
          <w:szCs w:val="24"/>
          <w:lang w:val="ro-RO"/>
        </w:rPr>
        <w:t>a</w:t>
      </w:r>
      <w:r w:rsidRPr="00C34AF8">
        <w:rPr>
          <w:rStyle w:val="hps"/>
          <w:rFonts w:ascii="Times New Roman" w:hAnsi="Times New Roman"/>
          <w:sz w:val="24"/>
          <w:szCs w:val="24"/>
          <w:lang w:val="ro-RO"/>
        </w:rPr>
        <w:t>r</w:t>
      </w:r>
      <w:r>
        <w:rPr>
          <w:rStyle w:val="hps"/>
          <w:rFonts w:ascii="Times New Roman" w:hAnsi="Times New Roman"/>
          <w:sz w:val="24"/>
          <w:szCs w:val="24"/>
          <w:lang w:val="ro-RO"/>
        </w:rPr>
        <w:t xml:space="preserve">e şi reformatoare precomuniste </w:t>
      </w:r>
      <w:r w:rsidRPr="00C34AF8">
        <w:rPr>
          <w:rStyle w:val="hps"/>
          <w:rFonts w:ascii="Times New Roman" w:hAnsi="Times New Roman"/>
          <w:sz w:val="24"/>
          <w:szCs w:val="24"/>
          <w:lang w:val="ro-RO"/>
        </w:rPr>
        <w:t>care a</w:t>
      </w:r>
      <w:r>
        <w:rPr>
          <w:rStyle w:val="hps"/>
          <w:rFonts w:ascii="Times New Roman" w:hAnsi="Times New Roman"/>
          <w:sz w:val="24"/>
          <w:szCs w:val="24"/>
          <w:lang w:val="ro-RO"/>
        </w:rPr>
        <w:t>u</w:t>
      </w:r>
      <w:r w:rsidRPr="00C34AF8">
        <w:rPr>
          <w:rStyle w:val="hps"/>
          <w:rFonts w:ascii="Times New Roman" w:hAnsi="Times New Roman"/>
          <w:sz w:val="24"/>
          <w:szCs w:val="24"/>
          <w:lang w:val="ro-RO"/>
        </w:rPr>
        <w:t xml:space="preserve"> construit România modernă</w:t>
      </w:r>
      <w:r>
        <w:rPr>
          <w:rStyle w:val="hps"/>
          <w:rFonts w:ascii="Times New Roman" w:hAnsi="Times New Roman"/>
          <w:sz w:val="24"/>
          <w:szCs w:val="24"/>
          <w:lang w:val="ro-RO"/>
        </w:rPr>
        <w:t>, cât</w:t>
      </w:r>
      <w:r w:rsidRPr="00C34AF8">
        <w:rPr>
          <w:rStyle w:val="hps"/>
          <w:rFonts w:ascii="Times New Roman" w:hAnsi="Times New Roman"/>
          <w:sz w:val="24"/>
          <w:szCs w:val="24"/>
          <w:lang w:val="ro-RO"/>
        </w:rPr>
        <w:t xml:space="preserve"> şi singura forţă politică </w:t>
      </w:r>
      <w:r>
        <w:rPr>
          <w:rStyle w:val="hps"/>
          <w:rFonts w:ascii="Times New Roman" w:hAnsi="Times New Roman"/>
          <w:sz w:val="24"/>
          <w:szCs w:val="24"/>
          <w:lang w:val="ro-RO"/>
        </w:rPr>
        <w:t xml:space="preserve">a prezentului </w:t>
      </w:r>
      <w:r w:rsidRPr="00C34AF8">
        <w:rPr>
          <w:rStyle w:val="hps"/>
          <w:rFonts w:ascii="Times New Roman" w:hAnsi="Times New Roman"/>
          <w:sz w:val="24"/>
          <w:szCs w:val="24"/>
          <w:lang w:val="ro-RO"/>
        </w:rPr>
        <w:t xml:space="preserve">ce </w:t>
      </w:r>
      <w:r>
        <w:rPr>
          <w:rStyle w:val="hps"/>
          <w:rFonts w:ascii="Times New Roman" w:hAnsi="Times New Roman"/>
          <w:sz w:val="24"/>
          <w:szCs w:val="24"/>
          <w:lang w:val="ro-RO"/>
        </w:rPr>
        <w:t xml:space="preserve">nu are rădăcini în Frontul Salvării Naţionale şi, prin acesta, în regimul comunist. </w:t>
      </w:r>
      <w:r>
        <w:rPr>
          <w:rFonts w:ascii="Times New Roman" w:hAnsi="Times New Roman"/>
          <w:sz w:val="24"/>
          <w:szCs w:val="24"/>
          <w:lang w:val="ro-RO"/>
        </w:rPr>
        <w:t xml:space="preserve">În calitatea sa de a </w:t>
      </w:r>
      <w:r w:rsidRPr="00C34AF8">
        <w:rPr>
          <w:rFonts w:ascii="Times New Roman" w:hAnsi="Times New Roman"/>
          <w:sz w:val="24"/>
          <w:szCs w:val="24"/>
          <w:lang w:val="ro-RO"/>
        </w:rPr>
        <w:t>treia for</w:t>
      </w:r>
      <w:r>
        <w:rPr>
          <w:rFonts w:ascii="Times New Roman" w:hAnsi="Times New Roman"/>
          <w:sz w:val="24"/>
          <w:szCs w:val="24"/>
          <w:lang w:val="ro-RO"/>
        </w:rPr>
        <w:t>maţiune</w:t>
      </w:r>
      <w:r w:rsidRPr="00C34AF8">
        <w:rPr>
          <w:rFonts w:ascii="Times New Roman" w:hAnsi="Times New Roman"/>
          <w:sz w:val="24"/>
          <w:szCs w:val="24"/>
          <w:lang w:val="ro-RO"/>
        </w:rPr>
        <w:t xml:space="preserve"> politică </w:t>
      </w:r>
      <w:r>
        <w:rPr>
          <w:rFonts w:ascii="Times New Roman" w:hAnsi="Times New Roman"/>
          <w:sz w:val="24"/>
          <w:szCs w:val="24"/>
          <w:lang w:val="ro-RO"/>
        </w:rPr>
        <w:t xml:space="preserve">a ţării, ALDE are misiunea de a se manifesta ca </w:t>
      </w:r>
      <w:r w:rsidRPr="00C34AF8">
        <w:rPr>
          <w:rFonts w:ascii="Times New Roman" w:hAnsi="Times New Roman"/>
          <w:sz w:val="24"/>
          <w:szCs w:val="24"/>
          <w:lang w:val="ro-RO"/>
        </w:rPr>
        <w:t xml:space="preserve">o </w:t>
      </w:r>
      <w:r>
        <w:rPr>
          <w:rFonts w:ascii="Times New Roman" w:hAnsi="Times New Roman"/>
          <w:sz w:val="24"/>
          <w:szCs w:val="24"/>
          <w:lang w:val="ro-RO"/>
        </w:rPr>
        <w:t>mişcare</w:t>
      </w:r>
      <w:r w:rsidRPr="00C34AF8">
        <w:rPr>
          <w:rFonts w:ascii="Times New Roman" w:hAnsi="Times New Roman"/>
          <w:sz w:val="24"/>
          <w:szCs w:val="24"/>
          <w:lang w:val="ro-RO"/>
        </w:rPr>
        <w:t xml:space="preserve"> </w:t>
      </w:r>
      <w:r>
        <w:rPr>
          <w:rFonts w:ascii="Times New Roman" w:hAnsi="Times New Roman"/>
          <w:sz w:val="24"/>
          <w:szCs w:val="24"/>
          <w:lang w:val="ro-RO"/>
        </w:rPr>
        <w:t xml:space="preserve">etică </w:t>
      </w:r>
      <w:r w:rsidRPr="00C34AF8">
        <w:rPr>
          <w:rFonts w:ascii="Times New Roman" w:hAnsi="Times New Roman"/>
          <w:sz w:val="24"/>
          <w:szCs w:val="24"/>
          <w:lang w:val="ro-RO"/>
        </w:rPr>
        <w:t>de centru, una a mijlocului societăţii, a celor care lucrează în serviciul public, a întreprinzătorilor din toate sectoarele economiei, a practicienilor profesiilor liberale a milioane</w:t>
      </w:r>
      <w:r>
        <w:rPr>
          <w:rFonts w:ascii="Times New Roman" w:hAnsi="Times New Roman"/>
          <w:sz w:val="24"/>
          <w:szCs w:val="24"/>
          <w:lang w:val="ro-RO"/>
        </w:rPr>
        <w:t>lor</w:t>
      </w:r>
      <w:r w:rsidRPr="00C34AF8">
        <w:rPr>
          <w:rFonts w:ascii="Times New Roman" w:hAnsi="Times New Roman"/>
          <w:sz w:val="24"/>
          <w:szCs w:val="24"/>
          <w:lang w:val="ro-RO"/>
        </w:rPr>
        <w:t xml:space="preserve"> de cetăţeni pentru care libertatea individuală este pusă cu adevărat în valoare prin asumarea activă a responsabilităţii pentru propriul destin, pentru soarta comunităţii şi pentru prosperitatea naţiunii.</w:t>
      </w:r>
    </w:p>
    <w:p w:rsidR="00072D5E" w:rsidRPr="00C34AF8" w:rsidRDefault="00072D5E" w:rsidP="00072D5E">
      <w:pPr>
        <w:spacing w:after="0" w:line="240" w:lineRule="auto"/>
        <w:jc w:val="both"/>
        <w:rPr>
          <w:rStyle w:val="hps"/>
          <w:rFonts w:ascii="Times New Roman" w:hAnsi="Times New Roman"/>
          <w:sz w:val="24"/>
          <w:szCs w:val="24"/>
          <w:lang w:val="ro-RO"/>
        </w:rPr>
      </w:pPr>
    </w:p>
    <w:p w:rsidR="00072D5E" w:rsidRPr="00C34AF8" w:rsidRDefault="00072D5E" w:rsidP="00072D5E">
      <w:pPr>
        <w:spacing w:after="0" w:line="240" w:lineRule="auto"/>
        <w:jc w:val="both"/>
        <w:rPr>
          <w:rStyle w:val="shorttext"/>
          <w:rFonts w:ascii="Times New Roman" w:hAnsi="Times New Roman"/>
          <w:sz w:val="24"/>
          <w:szCs w:val="24"/>
          <w:lang w:val="ro-RO"/>
        </w:rPr>
      </w:pPr>
      <w:r>
        <w:rPr>
          <w:rStyle w:val="hps"/>
          <w:rFonts w:ascii="Times New Roman" w:hAnsi="Times New Roman"/>
          <w:sz w:val="24"/>
          <w:szCs w:val="24"/>
          <w:lang w:val="ro-RO"/>
        </w:rPr>
        <w:t xml:space="preserve">ALDE înţelege să </w:t>
      </w:r>
      <w:r w:rsidRPr="00C34AF8">
        <w:rPr>
          <w:rStyle w:val="hps"/>
          <w:rFonts w:ascii="Times New Roman" w:hAnsi="Times New Roman"/>
          <w:sz w:val="24"/>
          <w:szCs w:val="24"/>
          <w:lang w:val="ro-RO"/>
        </w:rPr>
        <w:t>îşi afirmă încrederea în universalitatea, durabilitatea şi actualitatea valorilor liberale</w:t>
      </w:r>
      <w:r>
        <w:rPr>
          <w:rStyle w:val="hps"/>
          <w:rFonts w:ascii="Times New Roman" w:hAnsi="Times New Roman"/>
          <w:sz w:val="24"/>
          <w:szCs w:val="24"/>
          <w:lang w:val="ro-RO"/>
        </w:rPr>
        <w:t xml:space="preserve"> şi a principiilor democraţiei reprezentative</w:t>
      </w:r>
      <w:r w:rsidRPr="00C34AF8">
        <w:rPr>
          <w:rStyle w:val="hps"/>
          <w:rFonts w:ascii="Times New Roman" w:hAnsi="Times New Roman"/>
          <w:sz w:val="24"/>
          <w:szCs w:val="24"/>
          <w:lang w:val="ro-RO"/>
        </w:rPr>
        <w:t xml:space="preserve">. Pentru </w:t>
      </w:r>
      <w:r>
        <w:rPr>
          <w:rStyle w:val="hps"/>
          <w:rFonts w:ascii="Times New Roman" w:hAnsi="Times New Roman"/>
          <w:sz w:val="24"/>
          <w:szCs w:val="24"/>
          <w:lang w:val="ro-RO"/>
        </w:rPr>
        <w:t>ALDE</w:t>
      </w:r>
      <w:r w:rsidRPr="00C34AF8">
        <w:rPr>
          <w:rStyle w:val="hps"/>
          <w:rFonts w:ascii="Times New Roman" w:hAnsi="Times New Roman"/>
          <w:sz w:val="24"/>
          <w:szCs w:val="24"/>
          <w:lang w:val="ro-RO"/>
        </w:rPr>
        <w:t>, primatul libertăţii individuale reprezintă fundamentul oricărei organizări politice, sociale, econo</w:t>
      </w:r>
      <w:r>
        <w:rPr>
          <w:rStyle w:val="hps"/>
          <w:rFonts w:ascii="Times New Roman" w:hAnsi="Times New Roman"/>
          <w:sz w:val="24"/>
          <w:szCs w:val="24"/>
          <w:lang w:val="ro-RO"/>
        </w:rPr>
        <w:t xml:space="preserve">mice şi culturale democratice. ALDE </w:t>
      </w:r>
      <w:r w:rsidRPr="00C34AF8">
        <w:rPr>
          <w:rStyle w:val="hps"/>
          <w:rFonts w:ascii="Times New Roman" w:hAnsi="Times New Roman"/>
          <w:sz w:val="24"/>
          <w:szCs w:val="24"/>
          <w:lang w:val="ro-RO"/>
        </w:rPr>
        <w:t>urmăreşte punerea în operă a unui sistem instituţional organizat în jurul</w:t>
      </w:r>
      <w:r>
        <w:rPr>
          <w:rStyle w:val="hps"/>
          <w:rFonts w:ascii="Times New Roman" w:hAnsi="Times New Roman"/>
          <w:sz w:val="24"/>
          <w:szCs w:val="24"/>
          <w:lang w:val="ro-RO"/>
        </w:rPr>
        <w:t xml:space="preserve"> </w:t>
      </w:r>
      <w:r w:rsidRPr="00C34AF8">
        <w:rPr>
          <w:rStyle w:val="hps"/>
          <w:rFonts w:ascii="Times New Roman" w:hAnsi="Times New Roman"/>
          <w:sz w:val="24"/>
          <w:szCs w:val="24"/>
          <w:lang w:val="ro-RO"/>
        </w:rPr>
        <w:t xml:space="preserve">drepturilor individuale, precum şi dezvoltarea unei comunităţi politice naţionale organizată în cadrul european mai larg </w:t>
      </w:r>
      <w:r w:rsidRPr="00C34AF8">
        <w:rPr>
          <w:rStyle w:val="shorttext"/>
          <w:rFonts w:ascii="Times New Roman" w:hAnsi="Times New Roman"/>
          <w:sz w:val="24"/>
          <w:szCs w:val="24"/>
          <w:lang w:val="ro-RO"/>
        </w:rPr>
        <w:t xml:space="preserve">după </w:t>
      </w:r>
      <w:r>
        <w:rPr>
          <w:rStyle w:val="hps"/>
          <w:rFonts w:ascii="Times New Roman" w:hAnsi="Times New Roman"/>
          <w:sz w:val="24"/>
          <w:szCs w:val="24"/>
          <w:lang w:val="ro-RO"/>
        </w:rPr>
        <w:t>principiul întâietăţii</w:t>
      </w:r>
      <w:r w:rsidRPr="00C34AF8">
        <w:rPr>
          <w:rStyle w:val="hps"/>
          <w:rFonts w:ascii="Times New Roman" w:hAnsi="Times New Roman"/>
          <w:sz w:val="24"/>
          <w:szCs w:val="24"/>
          <w:lang w:val="ro-RO"/>
        </w:rPr>
        <w:t xml:space="preserve"> libertăților civile,</w:t>
      </w:r>
      <w:r>
        <w:rPr>
          <w:rStyle w:val="hps"/>
          <w:rFonts w:ascii="Times New Roman" w:hAnsi="Times New Roman"/>
          <w:sz w:val="24"/>
          <w:szCs w:val="24"/>
          <w:lang w:val="ro-RO"/>
        </w:rPr>
        <w:t xml:space="preserve"> </w:t>
      </w:r>
      <w:r w:rsidRPr="00C34AF8">
        <w:rPr>
          <w:rStyle w:val="hps"/>
          <w:rFonts w:ascii="Times New Roman" w:hAnsi="Times New Roman"/>
          <w:sz w:val="24"/>
          <w:szCs w:val="24"/>
          <w:lang w:val="ro-RO"/>
        </w:rPr>
        <w:t>politice</w:t>
      </w:r>
      <w:r>
        <w:rPr>
          <w:rStyle w:val="hps"/>
          <w:rFonts w:ascii="Times New Roman" w:hAnsi="Times New Roman"/>
          <w:sz w:val="24"/>
          <w:szCs w:val="24"/>
          <w:lang w:val="ro-RO"/>
        </w:rPr>
        <w:t xml:space="preserve"> </w:t>
      </w:r>
      <w:r w:rsidRPr="00C34AF8">
        <w:rPr>
          <w:rStyle w:val="hps"/>
          <w:rFonts w:ascii="Times New Roman" w:hAnsi="Times New Roman"/>
          <w:sz w:val="24"/>
          <w:szCs w:val="24"/>
          <w:lang w:val="ro-RO"/>
        </w:rPr>
        <w:t>și</w:t>
      </w:r>
      <w:r>
        <w:rPr>
          <w:rStyle w:val="hps"/>
          <w:rFonts w:ascii="Times New Roman" w:hAnsi="Times New Roman"/>
          <w:sz w:val="24"/>
          <w:szCs w:val="24"/>
          <w:lang w:val="ro-RO"/>
        </w:rPr>
        <w:t xml:space="preserve"> </w:t>
      </w:r>
      <w:r w:rsidRPr="00C34AF8">
        <w:rPr>
          <w:rStyle w:val="hps"/>
          <w:rFonts w:ascii="Times New Roman" w:hAnsi="Times New Roman"/>
          <w:sz w:val="24"/>
          <w:szCs w:val="24"/>
          <w:lang w:val="ro-RO"/>
        </w:rPr>
        <w:t>economice</w:t>
      </w:r>
      <w:r w:rsidRPr="00C34AF8">
        <w:rPr>
          <w:rStyle w:val="shorttext"/>
          <w:rFonts w:ascii="Times New Roman" w:hAnsi="Times New Roman"/>
          <w:sz w:val="24"/>
          <w:szCs w:val="24"/>
          <w:lang w:val="ro-RO"/>
        </w:rPr>
        <w:t xml:space="preserve">, </w:t>
      </w:r>
      <w:r w:rsidRPr="00C34AF8">
        <w:rPr>
          <w:rStyle w:val="hps"/>
          <w:rFonts w:ascii="Times New Roman" w:hAnsi="Times New Roman"/>
          <w:sz w:val="24"/>
          <w:szCs w:val="24"/>
          <w:lang w:val="ro-RO"/>
        </w:rPr>
        <w:t>precum și</w:t>
      </w:r>
      <w:r>
        <w:rPr>
          <w:rStyle w:val="hps"/>
          <w:rFonts w:ascii="Times New Roman" w:hAnsi="Times New Roman"/>
          <w:sz w:val="24"/>
          <w:szCs w:val="24"/>
          <w:lang w:val="ro-RO"/>
        </w:rPr>
        <w:t xml:space="preserve"> </w:t>
      </w:r>
      <w:r>
        <w:rPr>
          <w:rStyle w:val="shorttext"/>
          <w:rFonts w:ascii="Times New Roman" w:hAnsi="Times New Roman"/>
          <w:sz w:val="24"/>
          <w:szCs w:val="24"/>
          <w:lang w:val="ro-RO"/>
        </w:rPr>
        <w:t xml:space="preserve">după cele </w:t>
      </w:r>
      <w:r w:rsidRPr="00C34AF8">
        <w:rPr>
          <w:rStyle w:val="shorttext"/>
          <w:rFonts w:ascii="Times New Roman" w:hAnsi="Times New Roman"/>
          <w:sz w:val="24"/>
          <w:szCs w:val="24"/>
          <w:lang w:val="ro-RO"/>
        </w:rPr>
        <w:t xml:space="preserve">ale </w:t>
      </w:r>
      <w:r w:rsidRPr="00C34AF8">
        <w:rPr>
          <w:rStyle w:val="hps"/>
          <w:rFonts w:ascii="Times New Roman" w:hAnsi="Times New Roman"/>
          <w:sz w:val="24"/>
          <w:szCs w:val="24"/>
          <w:lang w:val="ro-RO"/>
        </w:rPr>
        <w:t>justiției</w:t>
      </w:r>
      <w:r>
        <w:rPr>
          <w:rStyle w:val="hps"/>
          <w:rFonts w:ascii="Times New Roman" w:hAnsi="Times New Roman"/>
          <w:sz w:val="24"/>
          <w:szCs w:val="24"/>
          <w:lang w:val="ro-RO"/>
        </w:rPr>
        <w:t xml:space="preserve"> </w:t>
      </w:r>
      <w:r w:rsidRPr="00C34AF8">
        <w:rPr>
          <w:rStyle w:val="hps"/>
          <w:rFonts w:ascii="Times New Roman" w:hAnsi="Times New Roman"/>
          <w:sz w:val="24"/>
          <w:szCs w:val="24"/>
          <w:lang w:val="ro-RO"/>
        </w:rPr>
        <w:t>și</w:t>
      </w:r>
      <w:r>
        <w:rPr>
          <w:rStyle w:val="hps"/>
          <w:rFonts w:ascii="Times New Roman" w:hAnsi="Times New Roman"/>
          <w:sz w:val="24"/>
          <w:szCs w:val="24"/>
          <w:lang w:val="ro-RO"/>
        </w:rPr>
        <w:t xml:space="preserve"> </w:t>
      </w:r>
      <w:r w:rsidRPr="00C34AF8">
        <w:rPr>
          <w:rStyle w:val="hps"/>
          <w:rFonts w:ascii="Times New Roman" w:hAnsi="Times New Roman"/>
          <w:sz w:val="24"/>
          <w:szCs w:val="24"/>
          <w:lang w:val="ro-RO"/>
        </w:rPr>
        <w:t>solidarităţii sociale</w:t>
      </w:r>
      <w:r w:rsidRPr="00C34AF8">
        <w:rPr>
          <w:rStyle w:val="shorttext"/>
          <w:rFonts w:ascii="Times New Roman" w:hAnsi="Times New Roman"/>
          <w:sz w:val="24"/>
          <w:szCs w:val="24"/>
          <w:lang w:val="ro-RO"/>
        </w:rPr>
        <w:t>.</w:t>
      </w:r>
      <w:r>
        <w:rPr>
          <w:rStyle w:val="shorttext"/>
          <w:rFonts w:ascii="Times New Roman" w:hAnsi="Times New Roman"/>
          <w:sz w:val="24"/>
          <w:szCs w:val="24"/>
          <w:lang w:val="ro-RO"/>
        </w:rPr>
        <w:t xml:space="preserve"> </w:t>
      </w:r>
      <w:r>
        <w:rPr>
          <w:rStyle w:val="hps"/>
          <w:rFonts w:ascii="Times New Roman" w:hAnsi="Times New Roman"/>
          <w:sz w:val="24"/>
          <w:szCs w:val="24"/>
          <w:lang w:val="ro-RO"/>
        </w:rPr>
        <w:t xml:space="preserve">ALDE </w:t>
      </w:r>
      <w:r w:rsidRPr="00C34AF8">
        <w:rPr>
          <w:rStyle w:val="hps"/>
          <w:rFonts w:ascii="Times New Roman" w:hAnsi="Times New Roman"/>
          <w:sz w:val="24"/>
          <w:szCs w:val="24"/>
          <w:lang w:val="ro-RO"/>
        </w:rPr>
        <w:t xml:space="preserve">propune un proiect politic fondat pe relaţia dintre </w:t>
      </w:r>
      <w:r w:rsidRPr="00C34AF8">
        <w:rPr>
          <w:rStyle w:val="hps"/>
          <w:rFonts w:ascii="Times New Roman" w:hAnsi="Times New Roman"/>
          <w:i/>
          <w:sz w:val="24"/>
          <w:szCs w:val="24"/>
          <w:lang w:val="ro-RO"/>
        </w:rPr>
        <w:t>libertate</w:t>
      </w:r>
      <w:r w:rsidRPr="00C34AF8">
        <w:rPr>
          <w:rStyle w:val="hps"/>
          <w:rFonts w:ascii="Times New Roman" w:hAnsi="Times New Roman"/>
          <w:sz w:val="24"/>
          <w:szCs w:val="24"/>
          <w:lang w:val="ro-RO"/>
        </w:rPr>
        <w:t xml:space="preserve">, </w:t>
      </w:r>
      <w:r w:rsidRPr="00C34AF8">
        <w:rPr>
          <w:rStyle w:val="hps"/>
          <w:rFonts w:ascii="Times New Roman" w:hAnsi="Times New Roman"/>
          <w:i/>
          <w:sz w:val="24"/>
          <w:szCs w:val="24"/>
          <w:lang w:val="ro-RO"/>
        </w:rPr>
        <w:t>democraţie</w:t>
      </w:r>
      <w:r w:rsidRPr="00C34AF8">
        <w:rPr>
          <w:rStyle w:val="hps"/>
          <w:rFonts w:ascii="Times New Roman" w:hAnsi="Times New Roman"/>
          <w:sz w:val="24"/>
          <w:szCs w:val="24"/>
          <w:lang w:val="ro-RO"/>
        </w:rPr>
        <w:t xml:space="preserve"> şi </w:t>
      </w:r>
      <w:r w:rsidRPr="00C34AF8">
        <w:rPr>
          <w:rStyle w:val="hps"/>
          <w:rFonts w:ascii="Times New Roman" w:hAnsi="Times New Roman"/>
          <w:i/>
          <w:sz w:val="24"/>
          <w:szCs w:val="24"/>
          <w:lang w:val="ro-RO"/>
        </w:rPr>
        <w:t>prosperitate</w:t>
      </w:r>
      <w:r w:rsidRPr="00C34AF8">
        <w:rPr>
          <w:rStyle w:val="hps"/>
          <w:rFonts w:ascii="Times New Roman" w:hAnsi="Times New Roman"/>
          <w:sz w:val="24"/>
          <w:szCs w:val="24"/>
          <w:lang w:val="ro-RO"/>
        </w:rPr>
        <w:t>.</w:t>
      </w:r>
    </w:p>
    <w:p w:rsidR="00072D5E" w:rsidRPr="00C07576" w:rsidRDefault="00072D5E" w:rsidP="00072D5E">
      <w:pPr>
        <w:spacing w:after="0" w:line="240" w:lineRule="auto"/>
        <w:jc w:val="center"/>
        <w:rPr>
          <w:rFonts w:ascii="Times New Roman" w:hAnsi="Times New Roman"/>
          <w:b/>
          <w:i/>
          <w:sz w:val="32"/>
          <w:szCs w:val="32"/>
          <w:lang w:val="ro-RO"/>
        </w:rPr>
      </w:pPr>
    </w:p>
    <w:p w:rsidR="00072D5E" w:rsidRPr="0024518C" w:rsidRDefault="00072D5E" w:rsidP="00072D5E">
      <w:pPr>
        <w:spacing w:after="0" w:line="240" w:lineRule="auto"/>
        <w:jc w:val="both"/>
        <w:rPr>
          <w:rFonts w:ascii="Times New Roman" w:hAnsi="Times New Roman"/>
          <w:sz w:val="24"/>
          <w:szCs w:val="24"/>
          <w:lang w:val="ro-RO"/>
        </w:rPr>
      </w:pPr>
      <w:r w:rsidRPr="00C07576">
        <w:rPr>
          <w:rFonts w:ascii="Times New Roman" w:hAnsi="Times New Roman"/>
          <w:sz w:val="24"/>
          <w:szCs w:val="24"/>
          <w:lang w:val="ro-RO"/>
        </w:rPr>
        <w:t>V</w:t>
      </w:r>
      <w:r w:rsidRPr="0024518C">
        <w:rPr>
          <w:rFonts w:ascii="Times New Roman" w:hAnsi="Times New Roman"/>
          <w:sz w:val="24"/>
          <w:szCs w:val="24"/>
          <w:lang w:val="ro-RO"/>
        </w:rPr>
        <w:t>alorile liberale sunt astăzi, în spaţiul public românesc, fie abandonate, fie pervertite.</w:t>
      </w:r>
      <w:r>
        <w:rPr>
          <w:rFonts w:ascii="Times New Roman" w:hAnsi="Times New Roman"/>
          <w:sz w:val="24"/>
          <w:szCs w:val="24"/>
          <w:lang w:val="ro-RO"/>
        </w:rPr>
        <w:t xml:space="preserve"> C</w:t>
      </w:r>
      <w:r w:rsidRPr="0024518C">
        <w:rPr>
          <w:rFonts w:ascii="Times New Roman" w:hAnsi="Times New Roman"/>
          <w:sz w:val="24"/>
          <w:szCs w:val="24"/>
          <w:lang w:val="ro-RO"/>
        </w:rPr>
        <w:t>redem</w:t>
      </w:r>
      <w:r>
        <w:rPr>
          <w:rFonts w:ascii="Times New Roman" w:hAnsi="Times New Roman"/>
          <w:sz w:val="24"/>
          <w:szCs w:val="24"/>
          <w:lang w:val="ro-RO"/>
        </w:rPr>
        <w:t>, de aceea,</w:t>
      </w:r>
      <w:r w:rsidRPr="0024518C">
        <w:rPr>
          <w:rFonts w:ascii="Times New Roman" w:hAnsi="Times New Roman"/>
          <w:sz w:val="24"/>
          <w:szCs w:val="24"/>
          <w:lang w:val="ro-RO"/>
        </w:rPr>
        <w:t xml:space="preserve"> că liberalismul românesc, oricât de prestigioasă ar fi istoria sa, este mai ales un proiect de viitor. În România prezentului, liberalismul devine tot mai des doar un prilej de comemorare sau o pretenţie neîntemeiată. A sosit de aceea timpul ca liberalii români să se asocieze din nou, aşa cum au făcut-o în urmă cu o sută patruzeci de ani, în jurul unui program </w:t>
      </w:r>
      <w:r>
        <w:rPr>
          <w:rFonts w:ascii="Times New Roman" w:hAnsi="Times New Roman"/>
          <w:sz w:val="24"/>
          <w:szCs w:val="24"/>
          <w:lang w:val="ro-RO"/>
        </w:rPr>
        <w:t xml:space="preserve">autentic democratic şi </w:t>
      </w:r>
      <w:r w:rsidRPr="0024518C">
        <w:rPr>
          <w:rFonts w:ascii="Times New Roman" w:hAnsi="Times New Roman"/>
          <w:sz w:val="24"/>
          <w:szCs w:val="24"/>
          <w:lang w:val="ro-RO"/>
        </w:rPr>
        <w:t>reformator al politicii şi societăţii româneşti.</w:t>
      </w:r>
    </w:p>
    <w:p w:rsidR="00072D5E" w:rsidRDefault="00072D5E" w:rsidP="00072D5E">
      <w:pPr>
        <w:spacing w:after="0" w:line="240" w:lineRule="auto"/>
        <w:jc w:val="both"/>
        <w:rPr>
          <w:rFonts w:ascii="Times New Roman" w:hAnsi="Times New Roman"/>
          <w:sz w:val="24"/>
          <w:szCs w:val="24"/>
          <w:lang w:val="ro-RO"/>
        </w:rPr>
      </w:pPr>
    </w:p>
    <w:p w:rsidR="00072D5E" w:rsidRPr="008B51F0" w:rsidRDefault="00072D5E" w:rsidP="00072D5E">
      <w:pPr>
        <w:spacing w:after="0" w:line="240" w:lineRule="auto"/>
        <w:jc w:val="both"/>
        <w:rPr>
          <w:rFonts w:ascii="Times New Roman" w:hAnsi="Times New Roman"/>
          <w:sz w:val="24"/>
          <w:szCs w:val="24"/>
          <w:lang w:val="ro-RO"/>
        </w:rPr>
      </w:pPr>
      <w:r w:rsidRPr="008B51F0">
        <w:rPr>
          <w:rFonts w:ascii="Times New Roman" w:hAnsi="Times New Roman"/>
          <w:sz w:val="24"/>
          <w:szCs w:val="24"/>
          <w:lang w:val="ro-RO"/>
        </w:rPr>
        <w:t xml:space="preserve">Pentru ALDE, sarcina politică cea mai urgentă este restaurarea constituţionalismului liberal şi organizarea puterilor prin dispunerea lor în echilibru în jurul Parlamentului, </w:t>
      </w:r>
      <w:r>
        <w:rPr>
          <w:rFonts w:ascii="Times New Roman" w:hAnsi="Times New Roman"/>
          <w:sz w:val="24"/>
          <w:szCs w:val="24"/>
          <w:lang w:val="ro-RO"/>
        </w:rPr>
        <w:t xml:space="preserve">ca expresie a suveranităţii naţionale, </w:t>
      </w:r>
      <w:r w:rsidRPr="008B51F0">
        <w:rPr>
          <w:rFonts w:ascii="Times New Roman" w:hAnsi="Times New Roman"/>
          <w:sz w:val="24"/>
          <w:szCs w:val="24"/>
          <w:lang w:val="ro-RO"/>
        </w:rPr>
        <w:t xml:space="preserve">ca unic izvor de drept şi autoritate supremă de control. Dincolo de calitatea variabilă a membrilor săi, Parlamentul </w:t>
      </w:r>
      <w:r>
        <w:rPr>
          <w:rFonts w:ascii="Times New Roman" w:hAnsi="Times New Roman"/>
          <w:sz w:val="24"/>
          <w:szCs w:val="24"/>
          <w:lang w:val="ro-RO"/>
        </w:rPr>
        <w:t xml:space="preserve">‒ </w:t>
      </w:r>
      <w:r w:rsidRPr="008B51F0">
        <w:rPr>
          <w:rFonts w:ascii="Times New Roman" w:hAnsi="Times New Roman"/>
          <w:sz w:val="24"/>
          <w:szCs w:val="24"/>
          <w:lang w:val="ro-RO"/>
        </w:rPr>
        <w:t xml:space="preserve">ca instituţie prin care se exprimă în mod legitim voinţa colectivă a </w:t>
      </w:r>
      <w:r>
        <w:rPr>
          <w:rFonts w:ascii="Times New Roman" w:hAnsi="Times New Roman"/>
          <w:sz w:val="24"/>
          <w:szCs w:val="24"/>
          <w:lang w:val="ro-RO"/>
        </w:rPr>
        <w:t>naţiunii ‒</w:t>
      </w:r>
      <w:r w:rsidRPr="008B51F0">
        <w:rPr>
          <w:rFonts w:ascii="Times New Roman" w:hAnsi="Times New Roman"/>
          <w:sz w:val="24"/>
          <w:szCs w:val="24"/>
          <w:lang w:val="ro-RO"/>
        </w:rPr>
        <w:t xml:space="preserve"> rămâne singurul garant al calităţii drepturilor şi libertăţilor cetăţeneşti şi ultim</w:t>
      </w:r>
      <w:r>
        <w:rPr>
          <w:rFonts w:ascii="Times New Roman" w:hAnsi="Times New Roman"/>
          <w:sz w:val="24"/>
          <w:szCs w:val="24"/>
          <w:lang w:val="ro-RO"/>
        </w:rPr>
        <w:t>a redută a democraţiei. Actele P</w:t>
      </w:r>
      <w:r w:rsidRPr="008B51F0">
        <w:rPr>
          <w:rFonts w:ascii="Times New Roman" w:hAnsi="Times New Roman"/>
          <w:sz w:val="24"/>
          <w:szCs w:val="24"/>
          <w:lang w:val="ro-RO"/>
        </w:rPr>
        <w:t xml:space="preserve">arlamentului configurează întotdeauna voinţa naţiunii, indiferent de calităţile personale ale parlamentarilor. Împreună, aceştia dau chip şi voinţă naţiunii, care nu are alt mijloc de a-şi da consistenţă politică, de a formula o voinţă generală diferită atât de înclinaţiile indivizilor, cât şi de interesele diferitelor părţi ale societăţii. </w:t>
      </w:r>
    </w:p>
    <w:p w:rsidR="00072D5E" w:rsidRPr="008B51F0" w:rsidRDefault="00072D5E" w:rsidP="00072D5E">
      <w:pPr>
        <w:spacing w:after="0" w:line="240" w:lineRule="auto"/>
        <w:jc w:val="both"/>
        <w:rPr>
          <w:b/>
          <w:lang w:val="ro-RO"/>
        </w:rPr>
      </w:pPr>
    </w:p>
    <w:p w:rsidR="00072D5E" w:rsidRDefault="00072D5E" w:rsidP="00072D5E">
      <w:pPr>
        <w:spacing w:after="0" w:line="240" w:lineRule="auto"/>
        <w:jc w:val="both"/>
        <w:rPr>
          <w:rFonts w:ascii="Times New Roman" w:hAnsi="Times New Roman"/>
          <w:sz w:val="24"/>
          <w:szCs w:val="24"/>
          <w:lang w:val="ro-RO"/>
        </w:rPr>
      </w:pPr>
      <w:r w:rsidRPr="0024518C">
        <w:rPr>
          <w:rFonts w:ascii="Times New Roman" w:hAnsi="Times New Roman"/>
          <w:sz w:val="24"/>
          <w:szCs w:val="24"/>
          <w:lang w:val="ro-RO"/>
        </w:rPr>
        <w:t>Noi, liberalii</w:t>
      </w:r>
      <w:r>
        <w:rPr>
          <w:rFonts w:ascii="Times New Roman" w:hAnsi="Times New Roman"/>
          <w:sz w:val="24"/>
          <w:szCs w:val="24"/>
          <w:lang w:val="ro-RO"/>
        </w:rPr>
        <w:t xml:space="preserve"> asociaţi în ALDE</w:t>
      </w:r>
      <w:r w:rsidRPr="0024518C">
        <w:rPr>
          <w:rFonts w:ascii="Times New Roman" w:hAnsi="Times New Roman"/>
          <w:sz w:val="24"/>
          <w:szCs w:val="24"/>
          <w:lang w:val="ro-RO"/>
        </w:rPr>
        <w:t xml:space="preserve">, credem într-o cultură publică a libertăţii. Mai credem, cu tot atâta tărie, în </w:t>
      </w:r>
      <w:r>
        <w:rPr>
          <w:rFonts w:ascii="Times New Roman" w:hAnsi="Times New Roman"/>
          <w:sz w:val="24"/>
          <w:szCs w:val="24"/>
          <w:lang w:val="ro-RO"/>
        </w:rPr>
        <w:t>egalitatea politică a cetăţenilor. Avem convingerea că cetăţeanul</w:t>
      </w:r>
      <w:r w:rsidRPr="0024518C">
        <w:rPr>
          <w:rFonts w:ascii="Times New Roman" w:hAnsi="Times New Roman"/>
          <w:sz w:val="24"/>
          <w:szCs w:val="24"/>
          <w:lang w:val="ro-RO"/>
        </w:rPr>
        <w:t xml:space="preserve"> are precedenţă în faţa statului, drepturile şi libertăţile sale </w:t>
      </w:r>
      <w:r>
        <w:rPr>
          <w:rFonts w:ascii="Times New Roman" w:hAnsi="Times New Roman"/>
          <w:sz w:val="24"/>
          <w:szCs w:val="24"/>
          <w:lang w:val="ro-RO"/>
        </w:rPr>
        <w:t>fiind</w:t>
      </w:r>
      <w:r w:rsidRPr="0024518C">
        <w:rPr>
          <w:rFonts w:ascii="Times New Roman" w:hAnsi="Times New Roman"/>
          <w:sz w:val="24"/>
          <w:szCs w:val="24"/>
          <w:lang w:val="ro-RO"/>
        </w:rPr>
        <w:t xml:space="preserve"> mai importante decât orice drept ar pretinde statul să exercite. Ca liberali, suntem de asemenea obişnuiţi să rezistăm, să ne opunem, să </w:t>
      </w:r>
      <w:r w:rsidRPr="0024518C">
        <w:rPr>
          <w:rFonts w:ascii="Times New Roman" w:hAnsi="Times New Roman"/>
          <w:sz w:val="24"/>
          <w:szCs w:val="24"/>
          <w:lang w:val="ro-RO"/>
        </w:rPr>
        <w:lastRenderedPageBreak/>
        <w:t>demascăm caracterul violent şi inuman al ideologiilor dominaţiei statului asupra cetăţenilor. Ca liberali, suntem şi astăzi pregătiţi să rezistăm. Prin gândire liberă şi acţiune radicală. Dacă noi nu vom ridica în aceste momente glasul în favoarea drepturilor şi libertăţilor cetăţenilor şi a constituţionalismului democratic, nimeni altcineva nu o va face în locul nostru.</w:t>
      </w:r>
    </w:p>
    <w:p w:rsidR="00072D5E" w:rsidRDefault="00072D5E" w:rsidP="00072D5E">
      <w:pPr>
        <w:spacing w:after="0" w:line="240" w:lineRule="auto"/>
        <w:jc w:val="both"/>
        <w:rPr>
          <w:rFonts w:ascii="Times New Roman" w:hAnsi="Times New Roman"/>
          <w:b/>
          <w:sz w:val="24"/>
          <w:szCs w:val="24"/>
          <w:lang w:val="ro-RO"/>
        </w:rPr>
      </w:pPr>
    </w:p>
    <w:p w:rsidR="00072D5E" w:rsidRDefault="00072D5E" w:rsidP="00072D5E">
      <w:pPr>
        <w:spacing w:after="0" w:line="240" w:lineRule="auto"/>
        <w:jc w:val="both"/>
        <w:rPr>
          <w:rFonts w:ascii="Times New Roman" w:hAnsi="Times New Roman"/>
          <w:b/>
          <w:sz w:val="24"/>
          <w:szCs w:val="24"/>
          <w:lang w:val="ro-RO"/>
        </w:rPr>
      </w:pPr>
    </w:p>
    <w:p w:rsidR="00072D5E" w:rsidRPr="00623B89" w:rsidRDefault="00072D5E" w:rsidP="00072D5E">
      <w:pPr>
        <w:spacing w:after="0" w:line="240" w:lineRule="auto"/>
        <w:jc w:val="center"/>
        <w:rPr>
          <w:rFonts w:ascii="Times New Roman" w:hAnsi="Times New Roman"/>
          <w:b/>
          <w:sz w:val="24"/>
          <w:szCs w:val="24"/>
          <w:lang w:val="ro-RO"/>
        </w:rPr>
      </w:pPr>
      <w:r w:rsidRPr="00623B89">
        <w:rPr>
          <w:rFonts w:ascii="Times New Roman" w:hAnsi="Times New Roman"/>
          <w:b/>
          <w:sz w:val="24"/>
          <w:szCs w:val="24"/>
          <w:lang w:val="ro-RO"/>
        </w:rPr>
        <w:t>ALDE este partid</w:t>
      </w:r>
      <w:r>
        <w:rPr>
          <w:rFonts w:ascii="Times New Roman" w:hAnsi="Times New Roman"/>
          <w:b/>
          <w:sz w:val="24"/>
          <w:szCs w:val="24"/>
          <w:lang w:val="ro-RO"/>
        </w:rPr>
        <w:t>ul</w:t>
      </w:r>
      <w:r w:rsidRPr="00623B89">
        <w:rPr>
          <w:rFonts w:ascii="Times New Roman" w:hAnsi="Times New Roman"/>
          <w:b/>
          <w:sz w:val="24"/>
          <w:szCs w:val="24"/>
          <w:lang w:val="ro-RO"/>
        </w:rPr>
        <w:t xml:space="preserve"> liberal</w:t>
      </w:r>
      <w:r>
        <w:rPr>
          <w:rFonts w:ascii="Times New Roman" w:hAnsi="Times New Roman"/>
          <w:b/>
          <w:sz w:val="24"/>
          <w:szCs w:val="24"/>
          <w:lang w:val="ro-RO"/>
        </w:rPr>
        <w:t>ilor</w:t>
      </w:r>
    </w:p>
    <w:p w:rsidR="00072D5E" w:rsidRDefault="00072D5E" w:rsidP="00072D5E">
      <w:pPr>
        <w:spacing w:after="0" w:line="240" w:lineRule="auto"/>
        <w:jc w:val="both"/>
        <w:rPr>
          <w:rFonts w:ascii="Times New Roman" w:hAnsi="Times New Roman"/>
          <w:sz w:val="24"/>
          <w:szCs w:val="24"/>
          <w:lang w:val="ro-RO"/>
        </w:rPr>
      </w:pPr>
    </w:p>
    <w:p w:rsidR="00072D5E" w:rsidRDefault="00072D5E" w:rsidP="00072D5E">
      <w:pPr>
        <w:spacing w:after="0" w:line="240" w:lineRule="auto"/>
        <w:jc w:val="both"/>
        <w:rPr>
          <w:rFonts w:ascii="Times New Roman" w:hAnsi="Times New Roman"/>
          <w:b/>
          <w:sz w:val="24"/>
          <w:szCs w:val="24"/>
          <w:lang w:val="ro-RO"/>
        </w:rPr>
      </w:pPr>
      <w:r w:rsidRPr="0024518C">
        <w:rPr>
          <w:rFonts w:ascii="Times New Roman" w:hAnsi="Times New Roman"/>
          <w:sz w:val="24"/>
          <w:szCs w:val="24"/>
          <w:lang w:val="ro-RO"/>
        </w:rPr>
        <w:t>ALDE este singurul partid</w:t>
      </w:r>
      <w:r>
        <w:rPr>
          <w:rFonts w:ascii="Times New Roman" w:hAnsi="Times New Roman"/>
          <w:sz w:val="24"/>
          <w:szCs w:val="24"/>
          <w:lang w:val="ro-RO"/>
        </w:rPr>
        <w:t xml:space="preserve"> politic din România membru al P</w:t>
      </w:r>
      <w:r w:rsidRPr="0024518C">
        <w:rPr>
          <w:rFonts w:ascii="Times New Roman" w:hAnsi="Times New Roman"/>
          <w:sz w:val="24"/>
          <w:szCs w:val="24"/>
          <w:lang w:val="ro-RO"/>
        </w:rPr>
        <w:t xml:space="preserve">artidului liberalilor europeni ALDE şi afiliat Internaţionalei Liberale, singurul care păstrează şi promovează nu numai tradiţia liberalismului </w:t>
      </w:r>
      <w:r>
        <w:rPr>
          <w:rFonts w:ascii="Times New Roman" w:hAnsi="Times New Roman"/>
          <w:sz w:val="24"/>
          <w:szCs w:val="24"/>
          <w:lang w:val="ro-RO"/>
        </w:rPr>
        <w:t xml:space="preserve">naţional </w:t>
      </w:r>
      <w:r w:rsidRPr="0024518C">
        <w:rPr>
          <w:rFonts w:ascii="Times New Roman" w:hAnsi="Times New Roman"/>
          <w:sz w:val="24"/>
          <w:szCs w:val="24"/>
          <w:lang w:val="ro-RO"/>
        </w:rPr>
        <w:t>românesc, dar şi valorile şi principiile liberale.</w:t>
      </w:r>
    </w:p>
    <w:p w:rsidR="00072D5E" w:rsidRDefault="00072D5E" w:rsidP="00072D5E">
      <w:pPr>
        <w:spacing w:after="0" w:line="240" w:lineRule="auto"/>
        <w:jc w:val="both"/>
        <w:rPr>
          <w:rFonts w:ascii="Times New Roman" w:hAnsi="Times New Roman"/>
          <w:sz w:val="24"/>
          <w:szCs w:val="24"/>
          <w:lang w:val="ro-RO"/>
        </w:rPr>
      </w:pPr>
    </w:p>
    <w:p w:rsidR="00072D5E" w:rsidRPr="005D7880" w:rsidRDefault="00072D5E" w:rsidP="00072D5E">
      <w:pPr>
        <w:spacing w:after="0" w:line="240" w:lineRule="auto"/>
        <w:jc w:val="both"/>
        <w:rPr>
          <w:rFonts w:ascii="Times New Roman" w:hAnsi="Times New Roman"/>
          <w:b/>
          <w:sz w:val="24"/>
          <w:szCs w:val="24"/>
          <w:lang w:val="ro-RO"/>
        </w:rPr>
      </w:pPr>
      <w:r w:rsidRPr="0024518C">
        <w:rPr>
          <w:rFonts w:ascii="Times New Roman" w:hAnsi="Times New Roman"/>
          <w:sz w:val="24"/>
          <w:szCs w:val="24"/>
          <w:lang w:val="ro-RO"/>
        </w:rPr>
        <w:t xml:space="preserve">ALDE este partidul clasei mijlocii, al profesioniştilor din sectorul public şi privat, al întreprinzătorilor. ALDE a introdus în noul Cod Fiscal măsurile de relaxare fiscală apreciate de </w:t>
      </w:r>
      <w:proofErr w:type="spellStart"/>
      <w:r w:rsidRPr="0024518C">
        <w:rPr>
          <w:rFonts w:ascii="Times New Roman" w:hAnsi="Times New Roman"/>
          <w:sz w:val="24"/>
          <w:szCs w:val="24"/>
          <w:lang w:val="ro-RO"/>
        </w:rPr>
        <w:t>antreprenoriat</w:t>
      </w:r>
      <w:proofErr w:type="spellEnd"/>
      <w:r w:rsidRPr="0024518C">
        <w:rPr>
          <w:rFonts w:ascii="Times New Roman" w:hAnsi="Times New Roman"/>
          <w:sz w:val="24"/>
          <w:szCs w:val="24"/>
          <w:lang w:val="ro-RO"/>
        </w:rPr>
        <w:t>.</w:t>
      </w:r>
    </w:p>
    <w:p w:rsidR="00072D5E" w:rsidRDefault="00072D5E" w:rsidP="00072D5E">
      <w:pPr>
        <w:spacing w:after="0" w:line="240" w:lineRule="auto"/>
        <w:jc w:val="both"/>
        <w:rPr>
          <w:rFonts w:ascii="Times New Roman" w:hAnsi="Times New Roman"/>
          <w:sz w:val="24"/>
          <w:szCs w:val="24"/>
          <w:lang w:val="ro-RO"/>
        </w:rPr>
      </w:pPr>
    </w:p>
    <w:p w:rsidR="00072D5E" w:rsidRPr="0024518C" w:rsidRDefault="00072D5E" w:rsidP="00072D5E">
      <w:pPr>
        <w:spacing w:after="0" w:line="240" w:lineRule="auto"/>
        <w:jc w:val="both"/>
        <w:rPr>
          <w:rFonts w:ascii="Times New Roman" w:hAnsi="Times New Roman"/>
          <w:sz w:val="24"/>
          <w:szCs w:val="24"/>
          <w:lang w:val="ro-RO"/>
        </w:rPr>
      </w:pPr>
      <w:r w:rsidRPr="0024518C">
        <w:rPr>
          <w:rFonts w:ascii="Times New Roman" w:hAnsi="Times New Roman"/>
          <w:sz w:val="24"/>
          <w:szCs w:val="24"/>
          <w:lang w:val="ro-RO"/>
        </w:rPr>
        <w:t>ALDE este partidul competenţei, al responsabilităţii, al muncii şi creativităţii, singurul partid parlamentar care în criza din noiembrie 2015 s-a arătat pregătit să susţină şi să participe la o formulă de guvernare responsabilă în faţa cetăţenilor.</w:t>
      </w:r>
    </w:p>
    <w:p w:rsidR="00072D5E" w:rsidRPr="0024518C" w:rsidRDefault="00072D5E" w:rsidP="00072D5E">
      <w:pPr>
        <w:spacing w:after="0" w:line="240" w:lineRule="auto"/>
        <w:jc w:val="both"/>
        <w:rPr>
          <w:rFonts w:ascii="Times New Roman" w:hAnsi="Times New Roman"/>
          <w:i/>
          <w:sz w:val="24"/>
          <w:szCs w:val="24"/>
          <w:lang w:val="ro-RO"/>
        </w:rPr>
      </w:pPr>
    </w:p>
    <w:p w:rsidR="00072D5E" w:rsidRPr="0024518C" w:rsidRDefault="00072D5E" w:rsidP="00072D5E">
      <w:pPr>
        <w:spacing w:after="0" w:line="240" w:lineRule="auto"/>
        <w:jc w:val="both"/>
        <w:rPr>
          <w:rFonts w:ascii="Times New Roman" w:hAnsi="Times New Roman"/>
          <w:sz w:val="24"/>
          <w:szCs w:val="24"/>
          <w:lang w:val="ro-RO"/>
        </w:rPr>
      </w:pPr>
      <w:r w:rsidRPr="0024518C">
        <w:rPr>
          <w:rFonts w:ascii="Times New Roman" w:hAnsi="Times New Roman"/>
          <w:sz w:val="24"/>
          <w:szCs w:val="24"/>
          <w:lang w:val="ro-RO"/>
        </w:rPr>
        <w:t xml:space="preserve">ALDE este partidul creşterii economice, al dezvoltării care se reflectă direct şi pozitiv în nivelul de trai al cetăţenilor. Guvernarea Tăriceanu (2004-2008) a dublat în patru ani Produsul Intern Brut, performanţă ce nu a fost egalată de alt guvern. </w:t>
      </w:r>
      <w:r>
        <w:rPr>
          <w:rFonts w:ascii="Times New Roman" w:hAnsi="Times New Roman"/>
          <w:sz w:val="24"/>
          <w:szCs w:val="24"/>
          <w:lang w:val="ro-RO"/>
        </w:rPr>
        <w:t xml:space="preserve">Guvernul PSD-ALDE a scăzut </w:t>
      </w:r>
      <w:r w:rsidRPr="0024518C">
        <w:rPr>
          <w:rFonts w:ascii="Times New Roman" w:hAnsi="Times New Roman"/>
          <w:sz w:val="24"/>
          <w:szCs w:val="24"/>
          <w:lang w:val="ro-RO"/>
        </w:rPr>
        <w:t xml:space="preserve">TVA la alimentele de consum la 9% </w:t>
      </w:r>
      <w:r>
        <w:rPr>
          <w:rFonts w:ascii="Times New Roman" w:hAnsi="Times New Roman"/>
          <w:sz w:val="24"/>
          <w:szCs w:val="24"/>
          <w:lang w:val="ro-RO"/>
        </w:rPr>
        <w:t>şi</w:t>
      </w:r>
      <w:r w:rsidRPr="0024518C">
        <w:rPr>
          <w:rFonts w:ascii="Times New Roman" w:hAnsi="Times New Roman"/>
          <w:sz w:val="24"/>
          <w:szCs w:val="24"/>
          <w:lang w:val="ro-RO"/>
        </w:rPr>
        <w:t xml:space="preserve"> a redu</w:t>
      </w:r>
      <w:r>
        <w:rPr>
          <w:rFonts w:ascii="Times New Roman" w:hAnsi="Times New Roman"/>
          <w:sz w:val="24"/>
          <w:szCs w:val="24"/>
          <w:lang w:val="ro-RO"/>
        </w:rPr>
        <w:t xml:space="preserve">s </w:t>
      </w:r>
      <w:r w:rsidRPr="0024518C">
        <w:rPr>
          <w:rFonts w:ascii="Times New Roman" w:hAnsi="Times New Roman"/>
          <w:sz w:val="24"/>
          <w:szCs w:val="24"/>
          <w:lang w:val="ro-RO"/>
        </w:rPr>
        <w:t>cu 5 puncte contribuţ</w:t>
      </w:r>
      <w:r>
        <w:rPr>
          <w:rFonts w:ascii="Times New Roman" w:hAnsi="Times New Roman"/>
          <w:sz w:val="24"/>
          <w:szCs w:val="24"/>
          <w:lang w:val="ro-RO"/>
        </w:rPr>
        <w:t>iile sociale ale angajatorilor,</w:t>
      </w:r>
      <w:r w:rsidRPr="0024518C">
        <w:rPr>
          <w:rFonts w:ascii="Times New Roman" w:hAnsi="Times New Roman"/>
          <w:sz w:val="24"/>
          <w:szCs w:val="24"/>
          <w:lang w:val="ro-RO"/>
        </w:rPr>
        <w:t xml:space="preserve"> măsuri </w:t>
      </w:r>
      <w:r>
        <w:rPr>
          <w:rFonts w:ascii="Times New Roman" w:hAnsi="Times New Roman"/>
          <w:sz w:val="24"/>
          <w:szCs w:val="24"/>
          <w:lang w:val="ro-RO"/>
        </w:rPr>
        <w:t xml:space="preserve">ce </w:t>
      </w:r>
      <w:r w:rsidRPr="0024518C">
        <w:rPr>
          <w:rFonts w:ascii="Times New Roman" w:hAnsi="Times New Roman"/>
          <w:sz w:val="24"/>
          <w:szCs w:val="24"/>
          <w:lang w:val="ro-RO"/>
        </w:rPr>
        <w:t>au dus la o creare masivă de locuri de muncă şi la diminuarea drastică a evaziunii fiscale.</w:t>
      </w:r>
    </w:p>
    <w:p w:rsidR="00072D5E" w:rsidRPr="0024518C" w:rsidRDefault="00072D5E" w:rsidP="00072D5E">
      <w:pPr>
        <w:spacing w:after="0" w:line="240" w:lineRule="auto"/>
        <w:ind w:left="720"/>
        <w:jc w:val="both"/>
        <w:rPr>
          <w:rFonts w:ascii="Times New Roman" w:hAnsi="Times New Roman"/>
          <w:i/>
          <w:sz w:val="24"/>
          <w:szCs w:val="24"/>
          <w:lang w:val="ro-RO"/>
        </w:rPr>
      </w:pPr>
      <w:r w:rsidRPr="0024518C">
        <w:rPr>
          <w:rFonts w:ascii="Times New Roman" w:hAnsi="Times New Roman"/>
          <w:i/>
          <w:sz w:val="24"/>
          <w:szCs w:val="24"/>
          <w:lang w:val="ro-RO"/>
        </w:rPr>
        <w:tab/>
        <w:t xml:space="preserve"> </w:t>
      </w:r>
    </w:p>
    <w:p w:rsidR="00072D5E" w:rsidRPr="0024518C" w:rsidRDefault="00072D5E" w:rsidP="00072D5E">
      <w:pPr>
        <w:spacing w:after="0" w:line="240" w:lineRule="auto"/>
        <w:jc w:val="both"/>
        <w:rPr>
          <w:rFonts w:ascii="Times New Roman" w:hAnsi="Times New Roman"/>
          <w:sz w:val="24"/>
          <w:szCs w:val="24"/>
          <w:lang w:val="ro-RO"/>
        </w:rPr>
      </w:pPr>
      <w:r>
        <w:rPr>
          <w:rFonts w:ascii="Times New Roman" w:hAnsi="Times New Roman"/>
          <w:sz w:val="24"/>
          <w:szCs w:val="24"/>
          <w:lang w:val="ro-RO"/>
        </w:rPr>
        <w:t>ALDE</w:t>
      </w:r>
      <w:r w:rsidRPr="00C34AF8">
        <w:rPr>
          <w:rFonts w:ascii="Times New Roman" w:hAnsi="Times New Roman"/>
          <w:sz w:val="24"/>
          <w:szCs w:val="24"/>
          <w:lang w:val="ro-RO"/>
        </w:rPr>
        <w:t xml:space="preserve"> îşi imaginează dezvoltarea României în anii ce urmează şi în condiţiile în care natura capitalismului suferă o schimbare de structură sub forma unei </w:t>
      </w:r>
      <w:r w:rsidRPr="00C34AF8">
        <w:rPr>
          <w:rFonts w:ascii="Times New Roman" w:hAnsi="Times New Roman"/>
          <w:i/>
          <w:sz w:val="24"/>
          <w:szCs w:val="24"/>
          <w:lang w:val="ro-RO"/>
        </w:rPr>
        <w:t>noi economii politice</w:t>
      </w:r>
      <w:r w:rsidRPr="00C34AF8">
        <w:rPr>
          <w:rFonts w:ascii="Times New Roman" w:hAnsi="Times New Roman"/>
          <w:sz w:val="24"/>
          <w:szCs w:val="24"/>
          <w:lang w:val="ro-RO"/>
        </w:rPr>
        <w:t xml:space="preserve"> care să reafirme moralitatea pieţei, </w:t>
      </w:r>
      <w:r>
        <w:rPr>
          <w:rFonts w:ascii="Times New Roman" w:hAnsi="Times New Roman"/>
          <w:sz w:val="24"/>
          <w:szCs w:val="24"/>
          <w:lang w:val="ro-RO"/>
        </w:rPr>
        <w:t xml:space="preserve">să </w:t>
      </w:r>
      <w:r w:rsidRPr="0091467D">
        <w:rPr>
          <w:rFonts w:ascii="Times New Roman" w:hAnsi="Times New Roman"/>
          <w:sz w:val="24"/>
          <w:szCs w:val="24"/>
          <w:lang w:val="ro-RO"/>
        </w:rPr>
        <w:t>re-industrializ</w:t>
      </w:r>
      <w:r>
        <w:rPr>
          <w:rFonts w:ascii="Times New Roman" w:hAnsi="Times New Roman"/>
          <w:sz w:val="24"/>
          <w:szCs w:val="24"/>
          <w:lang w:val="ro-RO"/>
        </w:rPr>
        <w:t>eze ţara,</w:t>
      </w:r>
      <w:r w:rsidRPr="0024518C">
        <w:rPr>
          <w:rFonts w:ascii="Times New Roman" w:hAnsi="Times New Roman"/>
          <w:sz w:val="24"/>
          <w:szCs w:val="24"/>
          <w:lang w:val="ro-RO"/>
        </w:rPr>
        <w:t xml:space="preserve"> </w:t>
      </w:r>
      <w:r w:rsidRPr="00C34AF8">
        <w:rPr>
          <w:rFonts w:ascii="Times New Roman" w:hAnsi="Times New Roman"/>
          <w:sz w:val="24"/>
          <w:szCs w:val="24"/>
          <w:lang w:val="ro-RO"/>
        </w:rPr>
        <w:t>să re-localizeze economia în ţesătura socială naţională şi să încurajeze cetăţenii întreprinzători.</w:t>
      </w:r>
      <w:r w:rsidRPr="0091467D">
        <w:rPr>
          <w:rFonts w:ascii="Times New Roman" w:hAnsi="Times New Roman"/>
          <w:sz w:val="24"/>
          <w:szCs w:val="24"/>
          <w:lang w:val="ro-RO"/>
        </w:rPr>
        <w:t xml:space="preserve"> </w:t>
      </w:r>
      <w:r w:rsidRPr="0024518C">
        <w:rPr>
          <w:rFonts w:ascii="Times New Roman" w:hAnsi="Times New Roman"/>
          <w:sz w:val="24"/>
          <w:szCs w:val="24"/>
          <w:lang w:val="ro-RO"/>
        </w:rPr>
        <w:t>Atenţia la echilibrele macro-economice a făcut în ultimii ani ca ţesutul micro-economic să devină invizibil pentru guvern, ce nu-şi poate îndeplini astfel obligaţia de a interveni normativ şi fiscal în sprijinul iniţiativei private</w:t>
      </w:r>
      <w:r>
        <w:rPr>
          <w:rFonts w:ascii="Times New Roman" w:hAnsi="Times New Roman"/>
          <w:sz w:val="24"/>
          <w:szCs w:val="24"/>
          <w:lang w:val="ro-RO"/>
        </w:rPr>
        <w:t xml:space="preserve"> şi al capitalului autohton</w:t>
      </w:r>
      <w:r w:rsidRPr="0024518C">
        <w:rPr>
          <w:rFonts w:ascii="Times New Roman" w:hAnsi="Times New Roman"/>
          <w:sz w:val="24"/>
          <w:szCs w:val="24"/>
          <w:lang w:val="ro-RO"/>
        </w:rPr>
        <w:t>.</w:t>
      </w:r>
    </w:p>
    <w:p w:rsidR="00072D5E" w:rsidRPr="00C34AF8" w:rsidRDefault="00072D5E" w:rsidP="00072D5E">
      <w:pPr>
        <w:spacing w:after="0" w:line="240" w:lineRule="auto"/>
        <w:jc w:val="both"/>
        <w:rPr>
          <w:rFonts w:ascii="Times New Roman" w:hAnsi="Times New Roman"/>
          <w:sz w:val="24"/>
          <w:szCs w:val="24"/>
          <w:lang w:val="ro-RO"/>
        </w:rPr>
      </w:pPr>
    </w:p>
    <w:p w:rsidR="00072D5E" w:rsidRPr="00C34AF8" w:rsidRDefault="00072D5E" w:rsidP="00072D5E">
      <w:pPr>
        <w:spacing w:after="0" w:line="240" w:lineRule="auto"/>
        <w:jc w:val="both"/>
        <w:rPr>
          <w:rFonts w:ascii="Times New Roman" w:hAnsi="Times New Roman"/>
          <w:sz w:val="24"/>
          <w:szCs w:val="24"/>
          <w:lang w:val="ro-RO"/>
        </w:rPr>
      </w:pPr>
      <w:r w:rsidRPr="00C34AF8">
        <w:rPr>
          <w:rFonts w:ascii="Times New Roman" w:hAnsi="Times New Roman"/>
          <w:sz w:val="24"/>
          <w:szCs w:val="24"/>
          <w:lang w:val="ro-RO"/>
        </w:rPr>
        <w:t>De aceea, în condiţiile de incertitudine economică pe care le promite, pe termen nedeterminat, actuala criză globală, politica liberală</w:t>
      </w:r>
      <w:r>
        <w:rPr>
          <w:rFonts w:ascii="Times New Roman" w:hAnsi="Times New Roman"/>
          <w:sz w:val="24"/>
          <w:szCs w:val="24"/>
          <w:lang w:val="ro-RO"/>
        </w:rPr>
        <w:t xml:space="preserve"> – pentru a rămâne pe deplin democratică –</w:t>
      </w:r>
      <w:r w:rsidRPr="00C34AF8">
        <w:rPr>
          <w:rFonts w:ascii="Times New Roman" w:hAnsi="Times New Roman"/>
          <w:sz w:val="24"/>
          <w:szCs w:val="24"/>
          <w:lang w:val="ro-RO"/>
        </w:rPr>
        <w:t xml:space="preserve"> trebuie să se străduiască din nou să producă cu precădere </w:t>
      </w:r>
      <w:r w:rsidRPr="00C34AF8">
        <w:rPr>
          <w:rFonts w:ascii="Times New Roman" w:hAnsi="Times New Roman"/>
          <w:i/>
          <w:sz w:val="24"/>
          <w:szCs w:val="24"/>
          <w:lang w:val="ro-RO"/>
        </w:rPr>
        <w:t>bunuri publice indivizibile</w:t>
      </w:r>
      <w:r w:rsidRPr="00C34AF8">
        <w:rPr>
          <w:rFonts w:ascii="Times New Roman" w:hAnsi="Times New Roman"/>
          <w:sz w:val="24"/>
          <w:szCs w:val="24"/>
          <w:lang w:val="ro-RO"/>
        </w:rPr>
        <w:t xml:space="preserve">. Sistemele publice de sănătate, de educaţie şi de pensii nu numai că dau consistenţă unei naţiuni şi limitează inegalitatea de şanse, dar contribuie decisiv la consolidarea unei clase mijlocii puternice şi cuprinzătoare, capabilă de iniţiativă şi de creativitate economică. </w:t>
      </w:r>
    </w:p>
    <w:p w:rsidR="00072D5E" w:rsidRDefault="00072D5E" w:rsidP="00072D5E">
      <w:pPr>
        <w:spacing w:after="0" w:line="240" w:lineRule="auto"/>
        <w:jc w:val="both"/>
        <w:rPr>
          <w:rFonts w:ascii="Times New Roman" w:hAnsi="Times New Roman"/>
          <w:sz w:val="24"/>
          <w:szCs w:val="24"/>
          <w:lang w:val="ro-RO"/>
        </w:rPr>
      </w:pPr>
    </w:p>
    <w:p w:rsidR="00072D5E" w:rsidRPr="00C34AF8" w:rsidRDefault="00072D5E" w:rsidP="00072D5E">
      <w:pPr>
        <w:spacing w:after="0" w:line="240" w:lineRule="auto"/>
        <w:jc w:val="both"/>
        <w:rPr>
          <w:rFonts w:ascii="Times New Roman" w:hAnsi="Times New Roman"/>
          <w:sz w:val="24"/>
          <w:szCs w:val="24"/>
          <w:lang w:val="ro-RO"/>
        </w:rPr>
      </w:pPr>
      <w:r w:rsidRPr="00C34AF8">
        <w:rPr>
          <w:rFonts w:ascii="Times New Roman" w:hAnsi="Times New Roman"/>
          <w:sz w:val="24"/>
          <w:szCs w:val="24"/>
          <w:lang w:val="ro-RO"/>
        </w:rPr>
        <w:t xml:space="preserve">Viziunea </w:t>
      </w:r>
      <w:r>
        <w:rPr>
          <w:rFonts w:ascii="Times New Roman" w:hAnsi="Times New Roman"/>
          <w:sz w:val="24"/>
          <w:szCs w:val="24"/>
          <w:lang w:val="ro-RO"/>
        </w:rPr>
        <w:t xml:space="preserve">ALDE </w:t>
      </w:r>
      <w:r w:rsidRPr="00C34AF8">
        <w:rPr>
          <w:rFonts w:ascii="Times New Roman" w:hAnsi="Times New Roman"/>
          <w:sz w:val="24"/>
          <w:szCs w:val="24"/>
          <w:lang w:val="ro-RO"/>
        </w:rPr>
        <w:t>asupra statului pleacă de la constatarea unei evidenţe: statul social, încurajând filosofia personală a îndreptăţirii</w:t>
      </w:r>
      <w:r>
        <w:rPr>
          <w:rFonts w:ascii="Times New Roman" w:hAnsi="Times New Roman"/>
          <w:sz w:val="24"/>
          <w:szCs w:val="24"/>
          <w:lang w:val="ro-RO"/>
        </w:rPr>
        <w:t xml:space="preserve"> la asistenţa statului şi a dependenţei faţă de această asistenţă</w:t>
      </w:r>
      <w:r w:rsidRPr="00C34AF8">
        <w:rPr>
          <w:rFonts w:ascii="Times New Roman" w:hAnsi="Times New Roman"/>
          <w:sz w:val="24"/>
          <w:szCs w:val="24"/>
          <w:lang w:val="ro-RO"/>
        </w:rPr>
        <w:t xml:space="preserve">, a distrus conştiinţa mutualităţii şi instinctul asociativ pe care liberalismul le consideră o parte inalienabilă a naturii umane. Acest stat eşuat al bunăstării irosite sau mereu insuficiente trebuie înlocuit cu un </w:t>
      </w:r>
      <w:r w:rsidRPr="00C34AF8">
        <w:rPr>
          <w:rFonts w:ascii="Times New Roman" w:hAnsi="Times New Roman"/>
          <w:i/>
          <w:sz w:val="24"/>
          <w:szCs w:val="24"/>
          <w:lang w:val="ro-RO"/>
        </w:rPr>
        <w:t>stat civic</w:t>
      </w:r>
      <w:r w:rsidRPr="00C34AF8">
        <w:rPr>
          <w:rFonts w:ascii="Times New Roman" w:hAnsi="Times New Roman"/>
          <w:sz w:val="24"/>
          <w:szCs w:val="24"/>
          <w:lang w:val="ro-RO"/>
        </w:rPr>
        <w:t xml:space="preserve">, un stat responsabil faţă de fiecare leu colectat de la contribuabili, în care fiecare leu distribuit sub orice formă să poarte memoria şi girul celui care l-a produs în primă instanţă: întreprinzătorul, liber-profesionistul, funcţionarul, medicul, profesorul, agricultorul, tehnicianul, artistul. Un stat civic, în care bugetul public să nu fie un </w:t>
      </w:r>
      <w:r w:rsidRPr="00C34AF8">
        <w:rPr>
          <w:rFonts w:ascii="Times New Roman" w:hAnsi="Times New Roman"/>
          <w:sz w:val="24"/>
          <w:szCs w:val="24"/>
          <w:lang w:val="ro-RO"/>
        </w:rPr>
        <w:lastRenderedPageBreak/>
        <w:t xml:space="preserve">simplu aranjament contabil de venituri şi cheltuieli care oglindesc ce „dă” guvernul cu titlu de subvenţii, transferuri şi beneficii şi ce „ia” guvernul cu titlu de taxe şi impozite. Bugetul trebuie să poată fi citit de aici înainte ca fiind expresia financiară a voinţei cetăţenilor liberi ai României de a se asocia într-o naţiune angajată în proiecte colective. </w:t>
      </w:r>
    </w:p>
    <w:p w:rsidR="00072D5E" w:rsidRDefault="00072D5E" w:rsidP="00072D5E">
      <w:pPr>
        <w:spacing w:after="0" w:line="240" w:lineRule="auto"/>
        <w:jc w:val="both"/>
        <w:rPr>
          <w:rFonts w:ascii="Times New Roman" w:hAnsi="Times New Roman"/>
          <w:sz w:val="24"/>
          <w:szCs w:val="24"/>
          <w:lang w:val="ro-RO"/>
        </w:rPr>
      </w:pPr>
    </w:p>
    <w:p w:rsidR="00072D5E" w:rsidRDefault="00072D5E" w:rsidP="00072D5E">
      <w:pPr>
        <w:spacing w:after="0" w:line="240" w:lineRule="auto"/>
        <w:jc w:val="both"/>
        <w:rPr>
          <w:rFonts w:ascii="Times New Roman" w:hAnsi="Times New Roman"/>
          <w:b/>
          <w:sz w:val="24"/>
          <w:szCs w:val="24"/>
          <w:lang w:val="ro-RO"/>
        </w:rPr>
      </w:pPr>
    </w:p>
    <w:p w:rsidR="00072D5E" w:rsidRPr="0024518C" w:rsidRDefault="00072D5E" w:rsidP="00072D5E">
      <w:pPr>
        <w:spacing w:after="0" w:line="240" w:lineRule="auto"/>
        <w:jc w:val="center"/>
        <w:rPr>
          <w:rFonts w:ascii="Times New Roman" w:hAnsi="Times New Roman"/>
          <w:b/>
          <w:sz w:val="24"/>
          <w:szCs w:val="24"/>
          <w:lang w:val="ro-RO"/>
        </w:rPr>
      </w:pPr>
      <w:r w:rsidRPr="0024518C">
        <w:rPr>
          <w:rFonts w:ascii="Times New Roman" w:hAnsi="Times New Roman"/>
          <w:b/>
          <w:sz w:val="24"/>
          <w:szCs w:val="24"/>
          <w:lang w:val="ro-RO"/>
        </w:rPr>
        <w:t xml:space="preserve">ALDE </w:t>
      </w:r>
      <w:r>
        <w:rPr>
          <w:rFonts w:ascii="Times New Roman" w:hAnsi="Times New Roman"/>
          <w:b/>
          <w:sz w:val="24"/>
          <w:szCs w:val="24"/>
          <w:lang w:val="ro-RO"/>
        </w:rPr>
        <w:t>este</w:t>
      </w:r>
      <w:r w:rsidRPr="0024518C">
        <w:rPr>
          <w:rFonts w:ascii="Times New Roman" w:hAnsi="Times New Roman"/>
          <w:b/>
          <w:sz w:val="24"/>
          <w:szCs w:val="24"/>
          <w:lang w:val="ro-RO"/>
        </w:rPr>
        <w:t xml:space="preserve"> </w:t>
      </w:r>
      <w:r>
        <w:rPr>
          <w:rFonts w:ascii="Times New Roman" w:hAnsi="Times New Roman"/>
          <w:b/>
          <w:sz w:val="24"/>
          <w:szCs w:val="24"/>
          <w:lang w:val="ro-RO"/>
        </w:rPr>
        <w:t>partidul domniei legii</w:t>
      </w:r>
    </w:p>
    <w:p w:rsidR="00072D5E" w:rsidRPr="0024518C" w:rsidRDefault="00072D5E" w:rsidP="00072D5E">
      <w:pPr>
        <w:spacing w:after="0" w:line="240" w:lineRule="auto"/>
        <w:jc w:val="both"/>
        <w:rPr>
          <w:rFonts w:ascii="Times New Roman" w:hAnsi="Times New Roman"/>
          <w:i/>
          <w:sz w:val="24"/>
          <w:szCs w:val="24"/>
          <w:lang w:val="ro-RO"/>
        </w:rPr>
      </w:pPr>
    </w:p>
    <w:p w:rsidR="00072D5E" w:rsidRPr="0024518C" w:rsidRDefault="00072D5E" w:rsidP="00072D5E">
      <w:pPr>
        <w:spacing w:after="0" w:line="240" w:lineRule="auto"/>
        <w:jc w:val="both"/>
        <w:rPr>
          <w:rFonts w:ascii="Times New Roman" w:hAnsi="Times New Roman"/>
          <w:sz w:val="24"/>
          <w:szCs w:val="24"/>
          <w:lang w:val="ro-RO"/>
        </w:rPr>
      </w:pPr>
      <w:r w:rsidRPr="0024518C">
        <w:rPr>
          <w:rFonts w:ascii="Times New Roman" w:hAnsi="Times New Roman"/>
          <w:sz w:val="24"/>
          <w:szCs w:val="24"/>
          <w:lang w:val="ro-RO"/>
        </w:rPr>
        <w:t xml:space="preserve">ALDE este singurul partid care înţelege statul de </w:t>
      </w:r>
      <w:r>
        <w:rPr>
          <w:rFonts w:ascii="Times New Roman" w:hAnsi="Times New Roman"/>
          <w:sz w:val="24"/>
          <w:szCs w:val="24"/>
          <w:lang w:val="ro-RO"/>
        </w:rPr>
        <w:t xml:space="preserve">drept ca domnie a legii, nu a bunului plac al oamenilor, pentru care </w:t>
      </w:r>
      <w:r w:rsidRPr="0024518C">
        <w:rPr>
          <w:rFonts w:ascii="Times New Roman" w:hAnsi="Times New Roman"/>
          <w:sz w:val="24"/>
          <w:szCs w:val="24"/>
          <w:lang w:val="ro-RO"/>
        </w:rPr>
        <w:t xml:space="preserve">statul de drept </w:t>
      </w:r>
      <w:r>
        <w:rPr>
          <w:rFonts w:ascii="Times New Roman" w:hAnsi="Times New Roman"/>
          <w:sz w:val="24"/>
          <w:szCs w:val="24"/>
          <w:lang w:val="ro-RO"/>
        </w:rPr>
        <w:t>este</w:t>
      </w:r>
      <w:r w:rsidRPr="0024518C">
        <w:rPr>
          <w:rFonts w:ascii="Times New Roman" w:hAnsi="Times New Roman"/>
          <w:sz w:val="24"/>
          <w:szCs w:val="24"/>
          <w:lang w:val="ro-RO"/>
        </w:rPr>
        <w:t xml:space="preserve"> o garanţie </w:t>
      </w:r>
      <w:r>
        <w:rPr>
          <w:rFonts w:ascii="Times New Roman" w:hAnsi="Times New Roman"/>
          <w:sz w:val="24"/>
          <w:szCs w:val="24"/>
          <w:lang w:val="ro-RO"/>
        </w:rPr>
        <w:t>a</w:t>
      </w:r>
      <w:r w:rsidRPr="0024518C">
        <w:rPr>
          <w:rFonts w:ascii="Times New Roman" w:hAnsi="Times New Roman"/>
          <w:sz w:val="24"/>
          <w:szCs w:val="24"/>
          <w:lang w:val="ro-RO"/>
        </w:rPr>
        <w:t xml:space="preserve"> drepturil</w:t>
      </w:r>
      <w:r>
        <w:rPr>
          <w:rFonts w:ascii="Times New Roman" w:hAnsi="Times New Roman"/>
          <w:sz w:val="24"/>
          <w:szCs w:val="24"/>
          <w:lang w:val="ro-RO"/>
        </w:rPr>
        <w:t>or</w:t>
      </w:r>
      <w:r w:rsidRPr="0024518C">
        <w:rPr>
          <w:rFonts w:ascii="Times New Roman" w:hAnsi="Times New Roman"/>
          <w:sz w:val="24"/>
          <w:szCs w:val="24"/>
          <w:lang w:val="ro-RO"/>
        </w:rPr>
        <w:t xml:space="preserve"> şi libertăţil</w:t>
      </w:r>
      <w:r>
        <w:rPr>
          <w:rFonts w:ascii="Times New Roman" w:hAnsi="Times New Roman"/>
          <w:sz w:val="24"/>
          <w:szCs w:val="24"/>
          <w:lang w:val="ro-RO"/>
        </w:rPr>
        <w:t>or</w:t>
      </w:r>
      <w:r w:rsidRPr="0024518C">
        <w:rPr>
          <w:rFonts w:ascii="Times New Roman" w:hAnsi="Times New Roman"/>
          <w:sz w:val="24"/>
          <w:szCs w:val="24"/>
          <w:lang w:val="ro-RO"/>
        </w:rPr>
        <w:t xml:space="preserve"> funda</w:t>
      </w:r>
      <w:r>
        <w:rPr>
          <w:rFonts w:ascii="Times New Roman" w:hAnsi="Times New Roman"/>
          <w:sz w:val="24"/>
          <w:szCs w:val="24"/>
          <w:lang w:val="ro-RO"/>
        </w:rPr>
        <w:t>mentale ale cetăţenilor şi nu</w:t>
      </w:r>
      <w:r w:rsidRPr="0024518C">
        <w:rPr>
          <w:rFonts w:ascii="Times New Roman" w:hAnsi="Times New Roman"/>
          <w:sz w:val="24"/>
          <w:szCs w:val="24"/>
          <w:lang w:val="ro-RO"/>
        </w:rPr>
        <w:t xml:space="preserve"> un plus de putere acordată instituţiilor represive.</w:t>
      </w:r>
    </w:p>
    <w:p w:rsidR="00072D5E" w:rsidRPr="0024518C" w:rsidRDefault="00072D5E" w:rsidP="00072D5E">
      <w:pPr>
        <w:spacing w:after="0" w:line="240" w:lineRule="auto"/>
        <w:jc w:val="both"/>
        <w:rPr>
          <w:rFonts w:ascii="Times New Roman" w:hAnsi="Times New Roman"/>
          <w:sz w:val="24"/>
          <w:szCs w:val="24"/>
          <w:lang w:val="ro-RO"/>
        </w:rPr>
      </w:pPr>
    </w:p>
    <w:p w:rsidR="00072D5E" w:rsidRDefault="00072D5E" w:rsidP="00072D5E">
      <w:pPr>
        <w:spacing w:after="0" w:line="240" w:lineRule="auto"/>
        <w:jc w:val="both"/>
        <w:rPr>
          <w:rFonts w:ascii="Times New Roman" w:hAnsi="Times New Roman"/>
          <w:sz w:val="24"/>
          <w:szCs w:val="24"/>
          <w:lang w:val="ro-RO"/>
        </w:rPr>
      </w:pPr>
      <w:r w:rsidRPr="0024518C">
        <w:rPr>
          <w:rFonts w:ascii="Times New Roman" w:hAnsi="Times New Roman"/>
          <w:sz w:val="24"/>
          <w:szCs w:val="24"/>
          <w:lang w:val="ro-RO"/>
        </w:rPr>
        <w:t>Ca liberali, ştim că puterea are darul de a corupe. O putere care nu este controlată de o altă putere este o putere coruptă prin definiţie. Parchetele funcţionează în prezent în afara oricărui control şi, ca atare, avem dreptul de a privi cu neîncredere modul în care unele din ele abuzează constant de poziţia lor dominantă. Mai mult, corupţia unora, adică abuzul lor de putere, este absolută în măsura în care serviciile secrete recunosc că se implică nemijlocit în actele de justiţie.</w:t>
      </w:r>
    </w:p>
    <w:p w:rsidR="00072D5E" w:rsidRPr="0024518C" w:rsidRDefault="00072D5E" w:rsidP="00072D5E">
      <w:pPr>
        <w:spacing w:after="0" w:line="240" w:lineRule="auto"/>
        <w:jc w:val="both"/>
        <w:rPr>
          <w:rFonts w:ascii="Times New Roman" w:hAnsi="Times New Roman"/>
          <w:sz w:val="24"/>
          <w:szCs w:val="24"/>
          <w:lang w:val="ro-RO"/>
        </w:rPr>
      </w:pPr>
    </w:p>
    <w:p w:rsidR="00072D5E" w:rsidRPr="0024518C" w:rsidRDefault="00072D5E" w:rsidP="00072D5E">
      <w:pPr>
        <w:spacing w:after="0" w:line="240" w:lineRule="auto"/>
        <w:jc w:val="both"/>
        <w:rPr>
          <w:rFonts w:ascii="Times New Roman" w:hAnsi="Times New Roman"/>
          <w:sz w:val="24"/>
          <w:szCs w:val="24"/>
          <w:lang w:val="ro-RO"/>
        </w:rPr>
      </w:pPr>
      <w:r w:rsidRPr="0024518C">
        <w:rPr>
          <w:rFonts w:ascii="Times New Roman" w:hAnsi="Times New Roman"/>
          <w:sz w:val="24"/>
          <w:szCs w:val="24"/>
          <w:lang w:val="ro-RO"/>
        </w:rPr>
        <w:t xml:space="preserve">Ca liberali, credem că drepturile şi libertăţile cetăţeneşti sunt piatra de temelie a oricărei comunităţi politice şi că ele nu pot fi încălcate în nici o împrejurare şi cu nici o justificare. </w:t>
      </w:r>
      <w:r>
        <w:rPr>
          <w:rFonts w:ascii="Times New Roman" w:hAnsi="Times New Roman"/>
          <w:sz w:val="24"/>
          <w:szCs w:val="24"/>
          <w:lang w:val="ro-RO"/>
        </w:rPr>
        <w:t>S</w:t>
      </w:r>
      <w:r w:rsidRPr="0024518C">
        <w:rPr>
          <w:rFonts w:ascii="Times New Roman" w:hAnsi="Times New Roman"/>
          <w:sz w:val="24"/>
          <w:szCs w:val="24"/>
          <w:lang w:val="ro-RO"/>
        </w:rPr>
        <w:t>tatul de drept presupune fără echivoc o limitare instituţională şi procedurală a puterii statului şi o protecţie legală eficientă a sferei drepturilor şi libertăţilor individuale. Semnificaţia noţiunii de stat de drept este în practică ră</w:t>
      </w:r>
      <w:r>
        <w:rPr>
          <w:rFonts w:ascii="Times New Roman" w:hAnsi="Times New Roman"/>
          <w:sz w:val="24"/>
          <w:szCs w:val="24"/>
          <w:lang w:val="ro-RO"/>
        </w:rPr>
        <w:t>sturnată în cel mai pervers mod:</w:t>
      </w:r>
      <w:r w:rsidRPr="0024518C">
        <w:rPr>
          <w:rFonts w:ascii="Times New Roman" w:hAnsi="Times New Roman"/>
          <w:sz w:val="24"/>
          <w:szCs w:val="24"/>
          <w:lang w:val="ro-RO"/>
        </w:rPr>
        <w:t xml:space="preserve"> a apăra statul de drept a ajuns să însemne atribuirea de puteri nelimitate şi necontrolate către instituţiile represive.</w:t>
      </w:r>
    </w:p>
    <w:p w:rsidR="00072D5E" w:rsidRPr="0024518C" w:rsidRDefault="00072D5E" w:rsidP="00072D5E">
      <w:pPr>
        <w:spacing w:after="0" w:line="240" w:lineRule="auto"/>
        <w:jc w:val="both"/>
        <w:rPr>
          <w:rFonts w:ascii="Times New Roman" w:hAnsi="Times New Roman"/>
          <w:sz w:val="24"/>
          <w:szCs w:val="24"/>
          <w:lang w:val="ro-RO"/>
        </w:rPr>
      </w:pPr>
    </w:p>
    <w:p w:rsidR="00072D5E" w:rsidRDefault="00072D5E" w:rsidP="00072D5E">
      <w:pPr>
        <w:spacing w:after="0" w:line="240" w:lineRule="auto"/>
        <w:jc w:val="both"/>
        <w:rPr>
          <w:rFonts w:ascii="Times New Roman" w:hAnsi="Times New Roman"/>
          <w:sz w:val="24"/>
          <w:szCs w:val="24"/>
          <w:lang w:val="ro-RO"/>
        </w:rPr>
      </w:pPr>
      <w:r w:rsidRPr="0024518C">
        <w:rPr>
          <w:rFonts w:ascii="Times New Roman" w:hAnsi="Times New Roman"/>
          <w:sz w:val="24"/>
          <w:szCs w:val="24"/>
          <w:lang w:val="ro-RO"/>
        </w:rPr>
        <w:t xml:space="preserve">Ca liberali, credem că demnitatea persoanei, prezumţia de nevinovăţie şi calitatea drepturilor cetăţeneşti sunt valori ce nu pot fi negociate ori limitate. Constăm că tocmai aceste valori sunt din ce în ce mai dispreţuite în spaţiul public şi sistematic încălcate de instituţiile represive ale statului. </w:t>
      </w:r>
      <w:r>
        <w:rPr>
          <w:rFonts w:ascii="Times New Roman" w:hAnsi="Times New Roman"/>
          <w:sz w:val="24"/>
          <w:szCs w:val="24"/>
          <w:lang w:val="ro-RO"/>
        </w:rPr>
        <w:t>Nu acceptăm ca</w:t>
      </w:r>
      <w:r w:rsidRPr="0024518C">
        <w:rPr>
          <w:rFonts w:ascii="Times New Roman" w:hAnsi="Times New Roman"/>
          <w:sz w:val="24"/>
          <w:szCs w:val="24"/>
          <w:lang w:val="ro-RO"/>
        </w:rPr>
        <w:t xml:space="preserve"> </w:t>
      </w:r>
      <w:r w:rsidRPr="0024518C">
        <w:rPr>
          <w:rFonts w:ascii="Times New Roman" w:hAnsi="Times New Roman"/>
          <w:i/>
          <w:sz w:val="24"/>
          <w:szCs w:val="24"/>
          <w:lang w:val="ro-RO"/>
        </w:rPr>
        <w:t>habeas corpus</w:t>
      </w:r>
      <w:r>
        <w:rPr>
          <w:rFonts w:ascii="Times New Roman" w:hAnsi="Times New Roman"/>
          <w:sz w:val="24"/>
          <w:szCs w:val="24"/>
          <w:lang w:val="ro-RO"/>
        </w:rPr>
        <w:t>,</w:t>
      </w:r>
      <w:r w:rsidRPr="0024518C">
        <w:rPr>
          <w:rFonts w:ascii="Times New Roman" w:hAnsi="Times New Roman"/>
          <w:sz w:val="24"/>
          <w:szCs w:val="24"/>
          <w:lang w:val="ro-RO"/>
        </w:rPr>
        <w:t xml:space="preserve"> </w:t>
      </w:r>
      <w:r>
        <w:rPr>
          <w:rFonts w:ascii="Times New Roman" w:hAnsi="Times New Roman"/>
          <w:sz w:val="24"/>
          <w:szCs w:val="24"/>
          <w:lang w:val="ro-RO"/>
        </w:rPr>
        <w:t>principiu</w:t>
      </w:r>
      <w:r w:rsidRPr="0024518C">
        <w:rPr>
          <w:rFonts w:ascii="Times New Roman" w:hAnsi="Times New Roman"/>
          <w:sz w:val="24"/>
          <w:szCs w:val="24"/>
          <w:lang w:val="ro-RO"/>
        </w:rPr>
        <w:t xml:space="preserve"> fundamental al statului de drept</w:t>
      </w:r>
      <w:r>
        <w:rPr>
          <w:rFonts w:ascii="Times New Roman" w:hAnsi="Times New Roman"/>
          <w:sz w:val="24"/>
          <w:szCs w:val="24"/>
          <w:lang w:val="ro-RO"/>
        </w:rPr>
        <w:t>,</w:t>
      </w:r>
      <w:r w:rsidRPr="0024518C">
        <w:rPr>
          <w:rFonts w:ascii="Times New Roman" w:hAnsi="Times New Roman"/>
          <w:sz w:val="24"/>
          <w:szCs w:val="24"/>
          <w:lang w:val="ro-RO"/>
        </w:rPr>
        <w:t xml:space="preserve"> </w:t>
      </w:r>
      <w:r>
        <w:rPr>
          <w:rFonts w:ascii="Times New Roman" w:hAnsi="Times New Roman"/>
          <w:sz w:val="24"/>
          <w:szCs w:val="24"/>
          <w:lang w:val="ro-RO"/>
        </w:rPr>
        <w:t>să fie</w:t>
      </w:r>
      <w:r w:rsidRPr="0024518C">
        <w:rPr>
          <w:rFonts w:ascii="Times New Roman" w:hAnsi="Times New Roman"/>
          <w:sz w:val="24"/>
          <w:szCs w:val="24"/>
          <w:lang w:val="ro-RO"/>
        </w:rPr>
        <w:t xml:space="preserve"> încălcat atât de litera Codurilor Penal şi de Procedură Penală, cât şi de p</w:t>
      </w:r>
      <w:r>
        <w:rPr>
          <w:rFonts w:ascii="Times New Roman" w:hAnsi="Times New Roman"/>
          <w:sz w:val="24"/>
          <w:szCs w:val="24"/>
          <w:lang w:val="ro-RO"/>
        </w:rPr>
        <w:t xml:space="preserve">ractica unor Parchete speciale. Vrem ca </w:t>
      </w:r>
      <w:r w:rsidRPr="0024518C">
        <w:rPr>
          <w:rFonts w:ascii="Times New Roman" w:hAnsi="Times New Roman"/>
          <w:sz w:val="24"/>
          <w:szCs w:val="24"/>
          <w:lang w:val="ro-RO"/>
        </w:rPr>
        <w:t xml:space="preserve">supravegherea, suspiciunea, denunţul şi mărturisirea </w:t>
      </w:r>
      <w:r>
        <w:rPr>
          <w:rFonts w:ascii="Times New Roman" w:hAnsi="Times New Roman"/>
          <w:sz w:val="24"/>
          <w:szCs w:val="24"/>
          <w:lang w:val="ro-RO"/>
        </w:rPr>
        <w:t>să nu mai fie</w:t>
      </w:r>
      <w:r w:rsidRPr="0024518C">
        <w:rPr>
          <w:rFonts w:ascii="Times New Roman" w:hAnsi="Times New Roman"/>
          <w:sz w:val="24"/>
          <w:szCs w:val="24"/>
          <w:lang w:val="ro-RO"/>
        </w:rPr>
        <w:t xml:space="preserve"> elemente aproape exclusive ale constituirii şi i</w:t>
      </w:r>
      <w:r>
        <w:rPr>
          <w:rFonts w:ascii="Times New Roman" w:hAnsi="Times New Roman"/>
          <w:sz w:val="24"/>
          <w:szCs w:val="24"/>
          <w:lang w:val="ro-RO"/>
        </w:rPr>
        <w:t xml:space="preserve">nstrumentării dosarelor penale. Vrem ca </w:t>
      </w:r>
      <w:r w:rsidRPr="0024518C">
        <w:rPr>
          <w:rFonts w:ascii="Times New Roman" w:hAnsi="Times New Roman"/>
          <w:sz w:val="24"/>
          <w:szCs w:val="24"/>
          <w:lang w:val="ro-RO"/>
        </w:rPr>
        <w:t xml:space="preserve">infracţiunile cu violenţă comise împotriva persoanei şi a proprietăţii private </w:t>
      </w:r>
      <w:r>
        <w:rPr>
          <w:rFonts w:ascii="Times New Roman" w:hAnsi="Times New Roman"/>
          <w:sz w:val="24"/>
          <w:szCs w:val="24"/>
          <w:lang w:val="ro-RO"/>
        </w:rPr>
        <w:t xml:space="preserve">să nu mai fie </w:t>
      </w:r>
      <w:r w:rsidRPr="0024518C">
        <w:rPr>
          <w:rFonts w:ascii="Times New Roman" w:hAnsi="Times New Roman"/>
          <w:sz w:val="24"/>
          <w:szCs w:val="24"/>
          <w:lang w:val="ro-RO"/>
        </w:rPr>
        <w:t xml:space="preserve">socotite </w:t>
      </w:r>
      <w:r>
        <w:rPr>
          <w:rFonts w:ascii="Times New Roman" w:hAnsi="Times New Roman"/>
          <w:sz w:val="24"/>
          <w:szCs w:val="24"/>
          <w:lang w:val="ro-RO"/>
        </w:rPr>
        <w:t xml:space="preserve">ca </w:t>
      </w:r>
      <w:r w:rsidRPr="0024518C">
        <w:rPr>
          <w:rFonts w:ascii="Times New Roman" w:hAnsi="Times New Roman"/>
          <w:sz w:val="24"/>
          <w:szCs w:val="24"/>
          <w:lang w:val="ro-RO"/>
        </w:rPr>
        <w:t xml:space="preserve">mai puţin grave (şi </w:t>
      </w:r>
      <w:r>
        <w:rPr>
          <w:rFonts w:ascii="Times New Roman" w:hAnsi="Times New Roman"/>
          <w:sz w:val="24"/>
          <w:szCs w:val="24"/>
          <w:lang w:val="ro-RO"/>
        </w:rPr>
        <w:t xml:space="preserve">să </w:t>
      </w:r>
      <w:r w:rsidRPr="0024518C">
        <w:rPr>
          <w:rFonts w:ascii="Times New Roman" w:hAnsi="Times New Roman"/>
          <w:sz w:val="24"/>
          <w:szCs w:val="24"/>
          <w:lang w:val="ro-RO"/>
        </w:rPr>
        <w:t>se bucur</w:t>
      </w:r>
      <w:r>
        <w:rPr>
          <w:rFonts w:ascii="Times New Roman" w:hAnsi="Times New Roman"/>
          <w:sz w:val="24"/>
          <w:szCs w:val="24"/>
          <w:lang w:val="ro-RO"/>
        </w:rPr>
        <w:t>e</w:t>
      </w:r>
      <w:r w:rsidRPr="0024518C">
        <w:rPr>
          <w:rFonts w:ascii="Times New Roman" w:hAnsi="Times New Roman"/>
          <w:sz w:val="24"/>
          <w:szCs w:val="24"/>
          <w:lang w:val="ro-RO"/>
        </w:rPr>
        <w:t xml:space="preserve"> adesea de clemenţă) decât infracţiunile comise împotriva statului, în exercitarea serviciului sau mandatului, de către funcţionari sau de către reprezentaţi aleşi. </w:t>
      </w:r>
    </w:p>
    <w:p w:rsidR="00072D5E" w:rsidRDefault="00072D5E" w:rsidP="00072D5E">
      <w:pPr>
        <w:spacing w:after="0" w:line="240" w:lineRule="auto"/>
        <w:jc w:val="both"/>
        <w:rPr>
          <w:rFonts w:ascii="Times New Roman" w:hAnsi="Times New Roman"/>
          <w:sz w:val="24"/>
          <w:szCs w:val="24"/>
          <w:lang w:val="ro-RO"/>
        </w:rPr>
      </w:pPr>
    </w:p>
    <w:p w:rsidR="00072D5E" w:rsidRDefault="00072D5E" w:rsidP="00072D5E">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Potrivit intuiţiei revoluţiei române de la 1848, </w:t>
      </w:r>
      <w:r w:rsidRPr="00876DB4">
        <w:rPr>
          <w:rFonts w:ascii="Times New Roman" w:hAnsi="Times New Roman"/>
          <w:i/>
          <w:sz w:val="24"/>
          <w:szCs w:val="24"/>
          <w:lang w:val="ro-RO"/>
        </w:rPr>
        <w:t>dreptatea</w:t>
      </w:r>
      <w:r>
        <w:rPr>
          <w:rFonts w:ascii="Times New Roman" w:hAnsi="Times New Roman"/>
          <w:sz w:val="24"/>
          <w:szCs w:val="24"/>
          <w:lang w:val="ro-RO"/>
        </w:rPr>
        <w:t xml:space="preserve"> este inseparabilă de </w:t>
      </w:r>
      <w:r w:rsidRPr="00876DB4">
        <w:rPr>
          <w:rFonts w:ascii="Times New Roman" w:hAnsi="Times New Roman"/>
          <w:i/>
          <w:sz w:val="24"/>
          <w:szCs w:val="24"/>
          <w:lang w:val="ro-RO"/>
        </w:rPr>
        <w:t>frăţie</w:t>
      </w:r>
      <w:r>
        <w:rPr>
          <w:rFonts w:ascii="Times New Roman" w:hAnsi="Times New Roman"/>
          <w:sz w:val="24"/>
          <w:szCs w:val="24"/>
          <w:lang w:val="ro-RO"/>
        </w:rPr>
        <w:t xml:space="preserve">. O justiţie autentică, bazată pe lege şi pe echitate, nu poate fi administrată într-o societate în care suspiciunea reciprocă şi violenţa limbajului şi atitudinilor sunt încurajate şi premiate, în care domneşte cultura denunţului şi a ameninţării, în care cetăţenii sunt învrăjbiţi, în care fiecare se poartă ca un acuzator al tuturor celorlalţi. </w:t>
      </w:r>
    </w:p>
    <w:p w:rsidR="00072D5E" w:rsidRPr="00D35580" w:rsidRDefault="00072D5E" w:rsidP="00072D5E">
      <w:pPr>
        <w:spacing w:after="0" w:line="240" w:lineRule="auto"/>
        <w:jc w:val="both"/>
        <w:rPr>
          <w:rFonts w:ascii="Times New Roman" w:hAnsi="Times New Roman"/>
          <w:sz w:val="28"/>
          <w:szCs w:val="28"/>
          <w:lang w:val="ro-RO"/>
        </w:rPr>
      </w:pPr>
      <w:r w:rsidRPr="00D35580">
        <w:rPr>
          <w:rFonts w:ascii="Times New Roman" w:hAnsi="Times New Roman"/>
          <w:sz w:val="24"/>
          <w:szCs w:val="24"/>
          <w:lang w:val="ro-RO"/>
        </w:rPr>
        <w:t>P</w:t>
      </w:r>
      <w:r>
        <w:rPr>
          <w:rFonts w:ascii="Times New Roman" w:hAnsi="Times New Roman"/>
          <w:sz w:val="24"/>
          <w:szCs w:val="24"/>
          <w:lang w:val="ro-RO"/>
        </w:rPr>
        <w:t>entru ALDE, p</w:t>
      </w:r>
      <w:r w:rsidRPr="00D35580">
        <w:rPr>
          <w:rFonts w:ascii="Times New Roman" w:hAnsi="Times New Roman"/>
          <w:sz w:val="24"/>
          <w:szCs w:val="24"/>
          <w:lang w:val="ro-RO"/>
        </w:rPr>
        <w:t xml:space="preserve">rioritatea zero este apărarea vieţii, proprietăţii şi demnităţii împotriva violenţei exercitate contra particularilor şi firmelor de unele autorităţi guvernamentale şi judiciare, ca şi împotriva violenţei fizice, legale şi verbale ce caracterizează adesea raporturile cotidiene dintre cetăţeni. ALDE vrea să descurajeze cultura denunţului şi plângerii penale, a  controalelor abuzive şi iraţionale, a încătuşării, a suspiciunii generalizate, a neîncrederii în administraţie şi între cetăţeni, ca şi atitudinea tolerantă faţă de infracţionalitatea de drept comun. </w:t>
      </w:r>
      <w:r>
        <w:rPr>
          <w:rFonts w:ascii="Times New Roman" w:hAnsi="Times New Roman"/>
          <w:sz w:val="24"/>
          <w:szCs w:val="24"/>
          <w:lang w:val="ro-RO"/>
        </w:rPr>
        <w:t>O societate</w:t>
      </w:r>
      <w:r w:rsidRPr="00D35580">
        <w:rPr>
          <w:rFonts w:ascii="Times New Roman" w:hAnsi="Times New Roman"/>
          <w:sz w:val="24"/>
          <w:szCs w:val="24"/>
          <w:lang w:val="ro-RO"/>
        </w:rPr>
        <w:t xml:space="preserve"> </w:t>
      </w:r>
      <w:r>
        <w:rPr>
          <w:rFonts w:ascii="Times New Roman" w:hAnsi="Times New Roman"/>
          <w:sz w:val="24"/>
          <w:szCs w:val="24"/>
          <w:lang w:val="ro-RO"/>
        </w:rPr>
        <w:t>e</w:t>
      </w:r>
      <w:r w:rsidRPr="00D35580">
        <w:rPr>
          <w:rFonts w:ascii="Times New Roman" w:hAnsi="Times New Roman"/>
          <w:sz w:val="24"/>
          <w:szCs w:val="24"/>
          <w:lang w:val="ro-RO"/>
        </w:rPr>
        <w:t>liber</w:t>
      </w:r>
      <w:r>
        <w:rPr>
          <w:rFonts w:ascii="Times New Roman" w:hAnsi="Times New Roman"/>
          <w:sz w:val="24"/>
          <w:szCs w:val="24"/>
          <w:lang w:val="ro-RO"/>
        </w:rPr>
        <w:t>ată</w:t>
      </w:r>
      <w:r w:rsidRPr="00D35580">
        <w:rPr>
          <w:rFonts w:ascii="Times New Roman" w:hAnsi="Times New Roman"/>
          <w:sz w:val="24"/>
          <w:szCs w:val="24"/>
          <w:lang w:val="ro-RO"/>
        </w:rPr>
        <w:t xml:space="preserve"> de violenţă este un</w:t>
      </w:r>
      <w:r>
        <w:rPr>
          <w:rFonts w:ascii="Times New Roman" w:hAnsi="Times New Roman"/>
          <w:sz w:val="24"/>
          <w:szCs w:val="24"/>
          <w:lang w:val="ro-RO"/>
        </w:rPr>
        <w:t>a</w:t>
      </w:r>
      <w:r w:rsidRPr="00D35580">
        <w:rPr>
          <w:rFonts w:ascii="Times New Roman" w:hAnsi="Times New Roman"/>
          <w:sz w:val="24"/>
          <w:szCs w:val="24"/>
          <w:lang w:val="ro-RO"/>
        </w:rPr>
        <w:t xml:space="preserve"> în care delaţiunea, hărţuirea în justiţie, </w:t>
      </w:r>
      <w:r w:rsidRPr="00D35580">
        <w:rPr>
          <w:rFonts w:ascii="Times New Roman" w:hAnsi="Times New Roman"/>
          <w:sz w:val="24"/>
          <w:szCs w:val="24"/>
          <w:lang w:val="ro-RO"/>
        </w:rPr>
        <w:lastRenderedPageBreak/>
        <w:t xml:space="preserve">descinderea intempestivă, expunerea publică a celor suspectaţi de încălcarea legii </w:t>
      </w:r>
      <w:r>
        <w:rPr>
          <w:rFonts w:ascii="Times New Roman" w:hAnsi="Times New Roman"/>
          <w:sz w:val="24"/>
          <w:szCs w:val="24"/>
          <w:lang w:val="ro-RO"/>
        </w:rPr>
        <w:t>vor fi tratate ca</w:t>
      </w:r>
      <w:r w:rsidRPr="00D35580">
        <w:rPr>
          <w:rFonts w:ascii="Times New Roman" w:hAnsi="Times New Roman"/>
          <w:sz w:val="24"/>
          <w:szCs w:val="24"/>
          <w:lang w:val="ro-RO"/>
        </w:rPr>
        <w:t xml:space="preserve"> practici nefireşti. </w:t>
      </w:r>
    </w:p>
    <w:p w:rsidR="00072D5E" w:rsidRDefault="00072D5E" w:rsidP="00072D5E">
      <w:pPr>
        <w:spacing w:after="0" w:line="240" w:lineRule="auto"/>
        <w:jc w:val="both"/>
        <w:rPr>
          <w:rFonts w:ascii="Times New Roman" w:hAnsi="Times New Roman"/>
          <w:sz w:val="24"/>
          <w:szCs w:val="24"/>
          <w:lang w:val="ro-RO"/>
        </w:rPr>
      </w:pPr>
    </w:p>
    <w:p w:rsidR="00072D5E" w:rsidRDefault="00072D5E" w:rsidP="00072D5E">
      <w:pPr>
        <w:spacing w:after="0" w:line="240" w:lineRule="auto"/>
        <w:jc w:val="both"/>
        <w:rPr>
          <w:rFonts w:ascii="Times New Roman" w:hAnsi="Times New Roman"/>
          <w:sz w:val="24"/>
          <w:szCs w:val="24"/>
          <w:lang w:val="ro-RO"/>
        </w:rPr>
      </w:pPr>
      <w:r w:rsidRPr="0024518C">
        <w:rPr>
          <w:rFonts w:ascii="Times New Roman" w:hAnsi="Times New Roman"/>
          <w:sz w:val="24"/>
          <w:szCs w:val="24"/>
          <w:lang w:val="ro-RO"/>
        </w:rPr>
        <w:t xml:space="preserve">Ca liberali, credem în principiul separării clare a sferei publice de sfera privată. Asistăm acum la invadarea sistematică a vieţii private </w:t>
      </w:r>
      <w:r>
        <w:rPr>
          <w:rFonts w:ascii="Times New Roman" w:hAnsi="Times New Roman"/>
          <w:sz w:val="24"/>
          <w:szCs w:val="24"/>
          <w:lang w:val="ro-RO"/>
        </w:rPr>
        <w:t>de către</w:t>
      </w:r>
      <w:r w:rsidRPr="0024518C">
        <w:rPr>
          <w:rFonts w:ascii="Times New Roman" w:hAnsi="Times New Roman"/>
          <w:sz w:val="24"/>
          <w:szCs w:val="24"/>
          <w:lang w:val="ro-RO"/>
        </w:rPr>
        <w:t xml:space="preserve"> procuratur</w:t>
      </w:r>
      <w:r>
        <w:rPr>
          <w:rFonts w:ascii="Times New Roman" w:hAnsi="Times New Roman"/>
          <w:sz w:val="24"/>
          <w:szCs w:val="24"/>
          <w:lang w:val="ro-RO"/>
        </w:rPr>
        <w:t>ă</w:t>
      </w:r>
      <w:r w:rsidRPr="0024518C">
        <w:rPr>
          <w:rFonts w:ascii="Times New Roman" w:hAnsi="Times New Roman"/>
          <w:sz w:val="24"/>
          <w:szCs w:val="24"/>
          <w:lang w:val="ro-RO"/>
        </w:rPr>
        <w:t xml:space="preserve"> şi serviciil</w:t>
      </w:r>
      <w:r>
        <w:rPr>
          <w:rFonts w:ascii="Times New Roman" w:hAnsi="Times New Roman"/>
          <w:sz w:val="24"/>
          <w:szCs w:val="24"/>
          <w:lang w:val="ro-RO"/>
        </w:rPr>
        <w:t>e</w:t>
      </w:r>
      <w:r w:rsidRPr="0024518C">
        <w:rPr>
          <w:rFonts w:ascii="Times New Roman" w:hAnsi="Times New Roman"/>
          <w:sz w:val="24"/>
          <w:szCs w:val="24"/>
          <w:lang w:val="ro-RO"/>
        </w:rPr>
        <w:t xml:space="preserve"> de informaţii, prin intermediul legislaţiei de tip Big </w:t>
      </w:r>
      <w:proofErr w:type="spellStart"/>
      <w:r w:rsidRPr="0024518C">
        <w:rPr>
          <w:rFonts w:ascii="Times New Roman" w:hAnsi="Times New Roman"/>
          <w:sz w:val="24"/>
          <w:szCs w:val="24"/>
          <w:lang w:val="ro-RO"/>
        </w:rPr>
        <w:t>Brother</w:t>
      </w:r>
      <w:proofErr w:type="spellEnd"/>
      <w:r w:rsidRPr="0024518C">
        <w:rPr>
          <w:rFonts w:ascii="Times New Roman" w:hAnsi="Times New Roman"/>
          <w:sz w:val="24"/>
          <w:szCs w:val="24"/>
          <w:lang w:val="ro-RO"/>
        </w:rPr>
        <w:t>. Convingerea noastră este că, oricare ar fi riscurile, libertatea personală are precedenţă faţă de securitatea statului.</w:t>
      </w:r>
      <w:r w:rsidRPr="00D35580">
        <w:rPr>
          <w:rFonts w:ascii="Times New Roman" w:hAnsi="Times New Roman"/>
          <w:sz w:val="24"/>
          <w:szCs w:val="24"/>
          <w:lang w:val="ro-RO"/>
        </w:rPr>
        <w:t xml:space="preserve"> </w:t>
      </w:r>
    </w:p>
    <w:p w:rsidR="00072D5E" w:rsidRDefault="00072D5E" w:rsidP="00072D5E">
      <w:pPr>
        <w:spacing w:after="0" w:line="240" w:lineRule="auto"/>
        <w:jc w:val="both"/>
        <w:rPr>
          <w:rFonts w:ascii="Times New Roman" w:hAnsi="Times New Roman"/>
          <w:sz w:val="24"/>
          <w:szCs w:val="24"/>
          <w:lang w:val="ro-RO"/>
        </w:rPr>
      </w:pPr>
    </w:p>
    <w:p w:rsidR="00072D5E" w:rsidRPr="0024518C" w:rsidRDefault="00072D5E" w:rsidP="00072D5E">
      <w:pPr>
        <w:spacing w:after="0" w:line="240" w:lineRule="auto"/>
        <w:jc w:val="both"/>
        <w:rPr>
          <w:rFonts w:ascii="Times New Roman" w:hAnsi="Times New Roman"/>
          <w:sz w:val="24"/>
          <w:szCs w:val="24"/>
          <w:lang w:val="ro-RO"/>
        </w:rPr>
      </w:pPr>
      <w:r>
        <w:rPr>
          <w:rFonts w:ascii="Times New Roman" w:hAnsi="Times New Roman"/>
          <w:sz w:val="24"/>
          <w:szCs w:val="24"/>
          <w:lang w:val="ro-RO"/>
        </w:rPr>
        <w:t>R</w:t>
      </w:r>
      <w:r w:rsidRPr="00E4028A">
        <w:rPr>
          <w:rFonts w:ascii="Times New Roman" w:hAnsi="Times New Roman"/>
          <w:sz w:val="24"/>
          <w:szCs w:val="24"/>
          <w:lang w:val="ro-RO"/>
        </w:rPr>
        <w:t>eforma sistemului judiciar</w:t>
      </w:r>
      <w:r w:rsidRPr="0024518C">
        <w:rPr>
          <w:rFonts w:ascii="Times New Roman" w:hAnsi="Times New Roman"/>
          <w:sz w:val="24"/>
          <w:szCs w:val="24"/>
          <w:lang w:val="ro-RO"/>
        </w:rPr>
        <w:t xml:space="preserve"> implică, </w:t>
      </w:r>
      <w:r>
        <w:rPr>
          <w:rFonts w:ascii="Times New Roman" w:hAnsi="Times New Roman"/>
          <w:sz w:val="24"/>
          <w:szCs w:val="24"/>
          <w:lang w:val="ro-RO"/>
        </w:rPr>
        <w:t>în viziunea ALDE</w:t>
      </w:r>
      <w:r w:rsidRPr="0024518C">
        <w:rPr>
          <w:rFonts w:ascii="Times New Roman" w:hAnsi="Times New Roman"/>
          <w:sz w:val="24"/>
          <w:szCs w:val="24"/>
          <w:lang w:val="ro-RO"/>
        </w:rPr>
        <w:t xml:space="preserve">, încărcarea cu un conţinut legislativ clar a art. 132(1) din Constituţie ce-i aşează pe procurori sub autoritatea ministrului justiţiei, </w:t>
      </w:r>
      <w:r>
        <w:rPr>
          <w:rFonts w:ascii="Times New Roman" w:hAnsi="Times New Roman"/>
          <w:sz w:val="24"/>
          <w:szCs w:val="24"/>
          <w:lang w:val="ro-RO"/>
        </w:rPr>
        <w:t>precum şi</w:t>
      </w:r>
      <w:r w:rsidRPr="0024518C">
        <w:rPr>
          <w:rFonts w:ascii="Times New Roman" w:hAnsi="Times New Roman"/>
          <w:sz w:val="24"/>
          <w:szCs w:val="24"/>
          <w:lang w:val="ro-RO"/>
        </w:rPr>
        <w:t xml:space="preserve"> trecerea, în materie penală şi în cauzele ce au atingere cu drepturile şi libertăţile fundamentale, la sistemul instanţelor cu juraţi. În acest fel, justiţia va fi supusă atât controlului reciproc al puterilor în stat, cât şi controlului cetăţenesc.  </w:t>
      </w:r>
    </w:p>
    <w:p w:rsidR="00072D5E" w:rsidRDefault="00072D5E" w:rsidP="00072D5E">
      <w:pPr>
        <w:spacing w:after="0" w:line="240" w:lineRule="auto"/>
        <w:jc w:val="both"/>
        <w:rPr>
          <w:rFonts w:ascii="Times New Roman" w:hAnsi="Times New Roman"/>
          <w:sz w:val="24"/>
          <w:szCs w:val="24"/>
          <w:lang w:val="ro-RO"/>
        </w:rPr>
      </w:pPr>
    </w:p>
    <w:p w:rsidR="00072D5E" w:rsidRDefault="00072D5E" w:rsidP="00072D5E">
      <w:pPr>
        <w:spacing w:after="0" w:line="240" w:lineRule="auto"/>
        <w:jc w:val="center"/>
        <w:rPr>
          <w:rFonts w:ascii="Times New Roman" w:hAnsi="Times New Roman"/>
          <w:b/>
          <w:sz w:val="24"/>
          <w:szCs w:val="24"/>
          <w:lang w:val="ro-RO"/>
        </w:rPr>
      </w:pPr>
    </w:p>
    <w:p w:rsidR="00072D5E" w:rsidRPr="00D35580" w:rsidRDefault="00072D5E" w:rsidP="00072D5E">
      <w:pPr>
        <w:spacing w:after="0" w:line="240" w:lineRule="auto"/>
        <w:jc w:val="center"/>
        <w:rPr>
          <w:rFonts w:ascii="Times New Roman" w:hAnsi="Times New Roman"/>
          <w:b/>
          <w:sz w:val="24"/>
          <w:szCs w:val="24"/>
          <w:lang w:val="ro-RO"/>
        </w:rPr>
      </w:pPr>
      <w:r w:rsidRPr="00D35580">
        <w:rPr>
          <w:rFonts w:ascii="Times New Roman" w:hAnsi="Times New Roman"/>
          <w:b/>
          <w:sz w:val="24"/>
          <w:szCs w:val="24"/>
          <w:lang w:val="ro-RO"/>
        </w:rPr>
        <w:t>ALDE este alternativa democratică</w:t>
      </w:r>
    </w:p>
    <w:p w:rsidR="00072D5E" w:rsidRDefault="00072D5E" w:rsidP="00072D5E">
      <w:pPr>
        <w:spacing w:after="0" w:line="240" w:lineRule="auto"/>
        <w:jc w:val="both"/>
        <w:rPr>
          <w:rFonts w:ascii="Times New Roman" w:hAnsi="Times New Roman"/>
          <w:sz w:val="24"/>
          <w:szCs w:val="24"/>
          <w:lang w:val="ro-RO"/>
        </w:rPr>
      </w:pPr>
    </w:p>
    <w:p w:rsidR="00072D5E" w:rsidRPr="0024518C" w:rsidRDefault="00072D5E" w:rsidP="00072D5E">
      <w:pPr>
        <w:spacing w:after="0" w:line="240" w:lineRule="auto"/>
        <w:jc w:val="both"/>
        <w:rPr>
          <w:rFonts w:ascii="Times New Roman" w:hAnsi="Times New Roman"/>
          <w:sz w:val="24"/>
          <w:szCs w:val="24"/>
          <w:lang w:val="ro-RO"/>
        </w:rPr>
      </w:pPr>
      <w:r w:rsidRPr="0024518C">
        <w:rPr>
          <w:rFonts w:ascii="Times New Roman" w:hAnsi="Times New Roman"/>
          <w:sz w:val="24"/>
          <w:szCs w:val="24"/>
          <w:lang w:val="ro-RO"/>
        </w:rPr>
        <w:t>ALDE este singurul partid care afirmă – dar fără a trece sub tăcere calitatea precară a uno</w:t>
      </w:r>
      <w:r>
        <w:rPr>
          <w:rFonts w:ascii="Times New Roman" w:hAnsi="Times New Roman"/>
          <w:sz w:val="24"/>
          <w:szCs w:val="24"/>
          <w:lang w:val="ro-RO"/>
        </w:rPr>
        <w:t>r parlamentari – centralitatea P</w:t>
      </w:r>
      <w:r w:rsidRPr="0024518C">
        <w:rPr>
          <w:rFonts w:ascii="Times New Roman" w:hAnsi="Times New Roman"/>
          <w:sz w:val="24"/>
          <w:szCs w:val="24"/>
          <w:lang w:val="ro-RO"/>
        </w:rPr>
        <w:t xml:space="preserve">arlamentului în arhitectura puterilor, parlamentul fiind singura dintre puterile statului aleasă în mod democratic şi direct de către cetăţeni şi, ca atare, răspunzătoare în faţa acestora. </w:t>
      </w:r>
    </w:p>
    <w:p w:rsidR="00072D5E" w:rsidRDefault="00072D5E" w:rsidP="00072D5E">
      <w:pPr>
        <w:spacing w:after="0" w:line="240" w:lineRule="auto"/>
        <w:jc w:val="both"/>
        <w:rPr>
          <w:rFonts w:ascii="Times New Roman" w:hAnsi="Times New Roman"/>
          <w:b/>
          <w:sz w:val="24"/>
          <w:szCs w:val="24"/>
          <w:lang w:val="ro-RO"/>
        </w:rPr>
      </w:pPr>
    </w:p>
    <w:p w:rsidR="00072D5E" w:rsidRDefault="00072D5E" w:rsidP="00072D5E">
      <w:pPr>
        <w:spacing w:after="0" w:line="240" w:lineRule="auto"/>
        <w:jc w:val="both"/>
        <w:rPr>
          <w:rFonts w:ascii="Times New Roman" w:hAnsi="Times New Roman"/>
          <w:sz w:val="24"/>
          <w:szCs w:val="24"/>
          <w:lang w:val="ro-RO"/>
        </w:rPr>
      </w:pPr>
      <w:r w:rsidRPr="0024518C">
        <w:rPr>
          <w:rFonts w:ascii="Times New Roman" w:hAnsi="Times New Roman"/>
          <w:sz w:val="24"/>
          <w:szCs w:val="24"/>
          <w:lang w:val="ro-RO"/>
        </w:rPr>
        <w:t xml:space="preserve">Parlamentul </w:t>
      </w:r>
      <w:r>
        <w:rPr>
          <w:rFonts w:ascii="Times New Roman" w:hAnsi="Times New Roman"/>
          <w:sz w:val="24"/>
          <w:szCs w:val="24"/>
          <w:lang w:val="ro-RO"/>
        </w:rPr>
        <w:t>trebuie să devină în termeni reali</w:t>
      </w:r>
      <w:r w:rsidRPr="0024518C">
        <w:rPr>
          <w:rFonts w:ascii="Times New Roman" w:hAnsi="Times New Roman"/>
          <w:sz w:val="24"/>
          <w:szCs w:val="24"/>
          <w:lang w:val="ro-RO"/>
        </w:rPr>
        <w:t xml:space="preserve"> „organ</w:t>
      </w:r>
      <w:r>
        <w:rPr>
          <w:rFonts w:ascii="Times New Roman" w:hAnsi="Times New Roman"/>
          <w:sz w:val="24"/>
          <w:szCs w:val="24"/>
          <w:lang w:val="ro-RO"/>
        </w:rPr>
        <w:t>ul</w:t>
      </w:r>
      <w:r w:rsidRPr="0024518C">
        <w:rPr>
          <w:rFonts w:ascii="Times New Roman" w:hAnsi="Times New Roman"/>
          <w:sz w:val="24"/>
          <w:szCs w:val="24"/>
          <w:lang w:val="ro-RO"/>
        </w:rPr>
        <w:t xml:space="preserve"> reprezentativ suprem” al naţiunii suverane, </w:t>
      </w:r>
      <w:r>
        <w:rPr>
          <w:rFonts w:ascii="Times New Roman" w:hAnsi="Times New Roman"/>
          <w:sz w:val="24"/>
          <w:szCs w:val="24"/>
          <w:lang w:val="ro-RO"/>
        </w:rPr>
        <w:t>nu să supravieţuiască ca</w:t>
      </w:r>
      <w:r w:rsidRPr="0024518C">
        <w:rPr>
          <w:rFonts w:ascii="Times New Roman" w:hAnsi="Times New Roman"/>
          <w:sz w:val="24"/>
          <w:szCs w:val="24"/>
          <w:lang w:val="ro-RO"/>
        </w:rPr>
        <w:t xml:space="preserve"> o simplă instanţă de elaborare sau, du</w:t>
      </w:r>
      <w:r>
        <w:rPr>
          <w:rFonts w:ascii="Times New Roman" w:hAnsi="Times New Roman"/>
          <w:sz w:val="24"/>
          <w:szCs w:val="24"/>
          <w:lang w:val="ro-RO"/>
        </w:rPr>
        <w:t>pă caz, de validare a legilor. Astăzi, t</w:t>
      </w:r>
      <w:r w:rsidRPr="0024518C">
        <w:rPr>
          <w:rFonts w:ascii="Times New Roman" w:hAnsi="Times New Roman"/>
          <w:sz w:val="24"/>
          <w:szCs w:val="24"/>
          <w:lang w:val="ro-RO"/>
        </w:rPr>
        <w:t>oate deciziile majore sunt luate în afara lui, de către Guvern, Preşedinte, Banca Naţională, Comisia Europeană, Fondul Monetar Internaţional şi diverse autorităţii, agenţii, consilii şi comitete</w:t>
      </w:r>
      <w:r>
        <w:rPr>
          <w:rFonts w:ascii="Times New Roman" w:hAnsi="Times New Roman"/>
          <w:sz w:val="24"/>
          <w:szCs w:val="24"/>
          <w:lang w:val="ro-RO"/>
        </w:rPr>
        <w:t xml:space="preserve"> independente politic, situate în afara controlului cetăţenilor şi lipsite de răspundere în faţa acestora</w:t>
      </w:r>
      <w:r w:rsidRPr="0024518C">
        <w:rPr>
          <w:rFonts w:ascii="Times New Roman" w:hAnsi="Times New Roman"/>
          <w:sz w:val="24"/>
          <w:szCs w:val="24"/>
          <w:lang w:val="ro-RO"/>
        </w:rPr>
        <w:t xml:space="preserve">. De asemenea, i se cere Parlamentului să îşi supună voinţa – imediat, fără deliberare sau opoziţie – deciziilor, considerate de un nivel superior, ale </w:t>
      </w:r>
      <w:r w:rsidRPr="006C58C8">
        <w:rPr>
          <w:rFonts w:ascii="Times New Roman" w:hAnsi="Times New Roman"/>
          <w:sz w:val="24"/>
          <w:szCs w:val="24"/>
          <w:lang w:val="ro-RO"/>
        </w:rPr>
        <w:t xml:space="preserve">Justiţiei </w:t>
      </w:r>
      <w:r w:rsidRPr="0024518C">
        <w:rPr>
          <w:rFonts w:ascii="Times New Roman" w:hAnsi="Times New Roman"/>
          <w:sz w:val="24"/>
          <w:szCs w:val="24"/>
          <w:lang w:val="ro-RO"/>
        </w:rPr>
        <w:t xml:space="preserve">generice. Dacă, din raţiuni de formalism constituţional, funcţia legislativă a Parlamentului este încă menajată, funcţia sa suverană, funcţia sa reprezentativă, este complet desconsiderată. Pe cale de consecinţă, calitatea democraţiei şi a statului de drept se află </w:t>
      </w:r>
      <w:r>
        <w:rPr>
          <w:rFonts w:ascii="Times New Roman" w:hAnsi="Times New Roman"/>
          <w:sz w:val="24"/>
          <w:szCs w:val="24"/>
          <w:lang w:val="ro-RO"/>
        </w:rPr>
        <w:t xml:space="preserve">astăzi </w:t>
      </w:r>
      <w:r w:rsidRPr="0024518C">
        <w:rPr>
          <w:rFonts w:ascii="Times New Roman" w:hAnsi="Times New Roman"/>
          <w:sz w:val="24"/>
          <w:szCs w:val="24"/>
          <w:lang w:val="ro-RO"/>
        </w:rPr>
        <w:t>la cel mai scăzut nivel din ultimii 2</w:t>
      </w:r>
      <w:r>
        <w:rPr>
          <w:rFonts w:ascii="Times New Roman" w:hAnsi="Times New Roman"/>
          <w:sz w:val="24"/>
          <w:szCs w:val="24"/>
          <w:lang w:val="ro-RO"/>
        </w:rPr>
        <w:t>6</w:t>
      </w:r>
      <w:r w:rsidRPr="0024518C">
        <w:rPr>
          <w:rFonts w:ascii="Times New Roman" w:hAnsi="Times New Roman"/>
          <w:sz w:val="24"/>
          <w:szCs w:val="24"/>
          <w:lang w:val="ro-RO"/>
        </w:rPr>
        <w:t xml:space="preserve"> de ani.</w:t>
      </w:r>
    </w:p>
    <w:p w:rsidR="00072D5E" w:rsidRPr="0024518C" w:rsidRDefault="00072D5E" w:rsidP="00072D5E">
      <w:pPr>
        <w:spacing w:after="0" w:line="240" w:lineRule="auto"/>
        <w:jc w:val="both"/>
        <w:rPr>
          <w:rFonts w:ascii="Times New Roman" w:hAnsi="Times New Roman"/>
          <w:sz w:val="24"/>
          <w:szCs w:val="24"/>
          <w:lang w:val="ro-RO"/>
        </w:rPr>
      </w:pPr>
    </w:p>
    <w:p w:rsidR="00072D5E" w:rsidRDefault="00072D5E" w:rsidP="00072D5E">
      <w:pPr>
        <w:spacing w:after="0" w:line="240" w:lineRule="auto"/>
        <w:jc w:val="both"/>
        <w:rPr>
          <w:rFonts w:ascii="Times New Roman" w:hAnsi="Times New Roman"/>
          <w:sz w:val="24"/>
          <w:szCs w:val="24"/>
          <w:lang w:val="ro-RO"/>
        </w:rPr>
      </w:pPr>
      <w:r w:rsidRPr="0024518C">
        <w:rPr>
          <w:rFonts w:ascii="Times New Roman" w:hAnsi="Times New Roman"/>
          <w:sz w:val="24"/>
          <w:szCs w:val="24"/>
          <w:lang w:val="ro-RO"/>
        </w:rPr>
        <w:t xml:space="preserve">Ca liberali, credem că suveranitatea aparţine exclusiv poporului, fiind exprimată de Parlament. Curtea Constituţională, deşi lipsită de legitimitate democratică, îşi asumă, prin multe din deciziile sale, o co-suveranitate efectivă şi ilicită. Curtea creează în fapt norme de drept, se exprimă cu privire la procedurile parlamentare, se implică politic în hotărârile diferitelor puteri ale statului. </w:t>
      </w:r>
    </w:p>
    <w:p w:rsidR="00072D5E" w:rsidRPr="0024518C" w:rsidRDefault="00072D5E" w:rsidP="00072D5E">
      <w:pPr>
        <w:spacing w:after="0" w:line="240" w:lineRule="auto"/>
        <w:jc w:val="both"/>
        <w:rPr>
          <w:rFonts w:ascii="Times New Roman" w:hAnsi="Times New Roman"/>
          <w:sz w:val="24"/>
          <w:szCs w:val="24"/>
          <w:lang w:val="ro-RO"/>
        </w:rPr>
      </w:pPr>
    </w:p>
    <w:p w:rsidR="00072D5E" w:rsidRPr="0024518C" w:rsidRDefault="00072D5E" w:rsidP="00072D5E">
      <w:pPr>
        <w:spacing w:after="0" w:line="240" w:lineRule="auto"/>
        <w:jc w:val="both"/>
        <w:rPr>
          <w:rFonts w:ascii="Times New Roman" w:hAnsi="Times New Roman"/>
          <w:sz w:val="24"/>
          <w:szCs w:val="24"/>
          <w:lang w:val="ro-RO"/>
        </w:rPr>
      </w:pPr>
      <w:r w:rsidRPr="0024518C">
        <w:rPr>
          <w:rFonts w:ascii="Times New Roman" w:hAnsi="Times New Roman"/>
          <w:sz w:val="24"/>
          <w:szCs w:val="24"/>
          <w:lang w:val="ro-RO"/>
        </w:rPr>
        <w:t>Ca liberali, susţinem principiul separării şi echilibrului puterilor în stat în cadrul democraţiei reprezentative. Credem că, în temeiul indiscutabilei sale legitimităţi democratice, Parlamentul este cheia de boltă a unei arhitecturi echilibrate a puterilor în stat. Nu putem fi de aceea decât profund îngrijoraţi să constatăm cum un număr de instituţii publice – printre care autorităţile judiciare şi Preşedinţia – desfăşoară un atac concertat şi continuu asupra Parlamentului, democraţia reprezentativă fiind aproape lipsită de apărători în media.</w:t>
      </w:r>
    </w:p>
    <w:p w:rsidR="00072D5E" w:rsidRDefault="00072D5E" w:rsidP="00072D5E">
      <w:pPr>
        <w:spacing w:after="0" w:line="240" w:lineRule="auto"/>
        <w:jc w:val="both"/>
        <w:rPr>
          <w:rFonts w:ascii="Times New Roman" w:hAnsi="Times New Roman"/>
          <w:i/>
          <w:sz w:val="24"/>
          <w:szCs w:val="24"/>
          <w:lang w:val="ro-RO"/>
        </w:rPr>
      </w:pPr>
    </w:p>
    <w:p w:rsidR="00072D5E" w:rsidRPr="0024518C" w:rsidRDefault="00072D5E" w:rsidP="00072D5E">
      <w:pPr>
        <w:spacing w:after="0" w:line="240" w:lineRule="auto"/>
        <w:jc w:val="both"/>
        <w:rPr>
          <w:rFonts w:ascii="Times New Roman" w:hAnsi="Times New Roman"/>
          <w:sz w:val="24"/>
          <w:szCs w:val="24"/>
          <w:lang w:val="ro-RO"/>
        </w:rPr>
      </w:pPr>
      <w:r>
        <w:rPr>
          <w:rFonts w:ascii="Times New Roman" w:hAnsi="Times New Roman"/>
          <w:sz w:val="24"/>
          <w:szCs w:val="24"/>
          <w:lang w:val="ro-RO"/>
        </w:rPr>
        <w:t>Ca liberali, credem că o</w:t>
      </w:r>
      <w:r w:rsidRPr="0024518C">
        <w:rPr>
          <w:rFonts w:ascii="Times New Roman" w:hAnsi="Times New Roman"/>
          <w:sz w:val="24"/>
          <w:szCs w:val="24"/>
          <w:lang w:val="ro-RO"/>
        </w:rPr>
        <w:t xml:space="preserve"> descentralizare reală nu se poate face decât într-un nou cadru constituţional, care să permită înlocuirea noţiunii de </w:t>
      </w:r>
      <w:r w:rsidRPr="0024518C">
        <w:rPr>
          <w:rFonts w:ascii="Times New Roman" w:hAnsi="Times New Roman"/>
          <w:i/>
          <w:sz w:val="24"/>
          <w:szCs w:val="24"/>
          <w:lang w:val="ro-RO"/>
        </w:rPr>
        <w:t>administraţie publică locală</w:t>
      </w:r>
      <w:r w:rsidRPr="0024518C">
        <w:rPr>
          <w:rFonts w:ascii="Times New Roman" w:hAnsi="Times New Roman"/>
          <w:sz w:val="24"/>
          <w:szCs w:val="24"/>
          <w:lang w:val="ro-RO"/>
        </w:rPr>
        <w:t xml:space="preserve"> prin cel, european, de </w:t>
      </w:r>
      <w:r w:rsidRPr="0024518C">
        <w:rPr>
          <w:rFonts w:ascii="Times New Roman" w:hAnsi="Times New Roman"/>
          <w:i/>
          <w:sz w:val="24"/>
          <w:szCs w:val="24"/>
          <w:lang w:val="ro-RO"/>
        </w:rPr>
        <w:t>guvernare locală</w:t>
      </w:r>
      <w:r w:rsidRPr="0024518C">
        <w:rPr>
          <w:rFonts w:ascii="Times New Roman" w:hAnsi="Times New Roman"/>
          <w:sz w:val="24"/>
          <w:szCs w:val="24"/>
          <w:lang w:val="ro-RO"/>
        </w:rPr>
        <w:t xml:space="preserve">. </w:t>
      </w:r>
    </w:p>
    <w:p w:rsidR="00072D5E" w:rsidRPr="0024518C" w:rsidRDefault="00072D5E" w:rsidP="00072D5E">
      <w:pPr>
        <w:spacing w:after="0" w:line="240" w:lineRule="auto"/>
        <w:jc w:val="both"/>
        <w:rPr>
          <w:rFonts w:ascii="Times New Roman" w:hAnsi="Times New Roman"/>
          <w:sz w:val="24"/>
          <w:szCs w:val="24"/>
          <w:lang w:val="ro-RO"/>
        </w:rPr>
      </w:pPr>
    </w:p>
    <w:p w:rsidR="00072D5E" w:rsidRPr="0024518C" w:rsidRDefault="00072D5E" w:rsidP="00072D5E">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În viziunea ALDE, descentralizarea </w:t>
      </w:r>
      <w:r w:rsidRPr="0024518C">
        <w:rPr>
          <w:rFonts w:ascii="Times New Roman" w:hAnsi="Times New Roman"/>
          <w:sz w:val="24"/>
          <w:szCs w:val="24"/>
          <w:lang w:val="ro-RO"/>
        </w:rPr>
        <w:t xml:space="preserve">are ca obiectiv transformarea regiunilor de dezvoltare în comunităţi cu vocaţia creşterii durabile a performanţelor economice şi a îmbunătăţirii semnificative a calităţii vieţii cetăţenilor. Acest obiectiv poate fi atins nu printr-o simplă redistribuire a resurselor de la centru, ci prin descentralizarea deciziei cu privire la extragerea </w:t>
      </w:r>
      <w:r>
        <w:rPr>
          <w:rFonts w:ascii="Times New Roman" w:hAnsi="Times New Roman"/>
          <w:sz w:val="24"/>
          <w:szCs w:val="24"/>
          <w:lang w:val="ro-RO"/>
        </w:rPr>
        <w:t xml:space="preserve">resurselor </w:t>
      </w:r>
      <w:r w:rsidRPr="0024518C">
        <w:rPr>
          <w:rFonts w:ascii="Times New Roman" w:hAnsi="Times New Roman"/>
          <w:sz w:val="24"/>
          <w:szCs w:val="24"/>
          <w:lang w:val="ro-RO"/>
        </w:rPr>
        <w:t>din societate şi din economie, ca şi la utilizarea resurselor financiar-bugetare.</w:t>
      </w:r>
    </w:p>
    <w:p w:rsidR="00072D5E" w:rsidRPr="000C0593" w:rsidRDefault="00072D5E" w:rsidP="00072D5E">
      <w:pPr>
        <w:spacing w:after="0" w:line="240" w:lineRule="auto"/>
        <w:ind w:left="720"/>
        <w:jc w:val="both"/>
        <w:rPr>
          <w:rFonts w:ascii="Times New Roman" w:hAnsi="Times New Roman"/>
          <w:i/>
          <w:sz w:val="24"/>
          <w:szCs w:val="24"/>
          <w:lang w:val="ro-RO"/>
        </w:rPr>
      </w:pPr>
      <w:r w:rsidRPr="0024518C">
        <w:rPr>
          <w:rFonts w:ascii="Times New Roman" w:hAnsi="Times New Roman"/>
          <w:i/>
          <w:sz w:val="24"/>
          <w:szCs w:val="24"/>
          <w:lang w:val="ro-RO"/>
        </w:rPr>
        <w:tab/>
        <w:t xml:space="preserve"> </w:t>
      </w:r>
    </w:p>
    <w:p w:rsidR="00072D5E" w:rsidRPr="0024518C" w:rsidRDefault="00072D5E" w:rsidP="00072D5E">
      <w:pPr>
        <w:spacing w:after="0" w:line="240" w:lineRule="auto"/>
        <w:jc w:val="both"/>
        <w:rPr>
          <w:rFonts w:ascii="Times New Roman" w:hAnsi="Times New Roman"/>
          <w:sz w:val="24"/>
          <w:szCs w:val="24"/>
          <w:lang w:val="ro-RO"/>
        </w:rPr>
      </w:pPr>
      <w:r>
        <w:rPr>
          <w:rFonts w:ascii="Times New Roman" w:hAnsi="Times New Roman"/>
          <w:sz w:val="24"/>
          <w:szCs w:val="24"/>
          <w:lang w:val="ro-RO"/>
        </w:rPr>
        <w:t>Ca singur</w:t>
      </w:r>
      <w:r w:rsidRPr="0024518C">
        <w:rPr>
          <w:rFonts w:ascii="Times New Roman" w:hAnsi="Times New Roman"/>
          <w:sz w:val="24"/>
          <w:szCs w:val="24"/>
          <w:lang w:val="ro-RO"/>
        </w:rPr>
        <w:t xml:space="preserve"> p</w:t>
      </w:r>
      <w:r>
        <w:rPr>
          <w:rFonts w:ascii="Times New Roman" w:hAnsi="Times New Roman"/>
          <w:sz w:val="24"/>
          <w:szCs w:val="24"/>
          <w:lang w:val="ro-RO"/>
        </w:rPr>
        <w:t>artid de opoziţie din Parlament,</w:t>
      </w:r>
      <w:r w:rsidRPr="0024518C">
        <w:rPr>
          <w:rFonts w:ascii="Times New Roman" w:hAnsi="Times New Roman"/>
          <w:sz w:val="24"/>
          <w:szCs w:val="24"/>
          <w:lang w:val="ro-RO"/>
        </w:rPr>
        <w:t xml:space="preserve"> ALDE respinge ideea unui guvern iresponsabil politic, desemnat de preşedintel</w:t>
      </w:r>
      <w:r>
        <w:rPr>
          <w:rFonts w:ascii="Times New Roman" w:hAnsi="Times New Roman"/>
          <w:sz w:val="24"/>
          <w:szCs w:val="24"/>
          <w:lang w:val="ro-RO"/>
        </w:rPr>
        <w:t xml:space="preserve">e României şi format din aşa zişi tehnocraţi </w:t>
      </w:r>
      <w:r w:rsidRPr="0024518C">
        <w:rPr>
          <w:rFonts w:ascii="Times New Roman" w:hAnsi="Times New Roman"/>
          <w:sz w:val="24"/>
          <w:szCs w:val="24"/>
          <w:lang w:val="ro-RO"/>
        </w:rPr>
        <w:t xml:space="preserve">care nu au stat niciodată în faţa cetăţenilor pentru a le cere votul. Ca atare, membrii executivului nu sunt răspunzători în faţa cetăţenilor, situaţie ne-democratică ce prezintă riscul de a se transforma oricând într-o formulă politică anti-democratică. Într-o democraţie reprezentativă, majoritatea cetăţenilor câştigă dreptul de a guverna prin intermediul partidelor ce s-au bucurat la vot de cea mai mare încredere. </w:t>
      </w:r>
    </w:p>
    <w:p w:rsidR="00072D5E" w:rsidRPr="0024518C" w:rsidRDefault="00072D5E" w:rsidP="00072D5E">
      <w:pPr>
        <w:spacing w:after="0" w:line="240" w:lineRule="auto"/>
        <w:ind w:left="720"/>
        <w:jc w:val="both"/>
        <w:rPr>
          <w:rFonts w:ascii="Times New Roman" w:hAnsi="Times New Roman"/>
          <w:i/>
          <w:sz w:val="24"/>
          <w:szCs w:val="24"/>
          <w:lang w:val="ro-RO"/>
        </w:rPr>
      </w:pPr>
      <w:r w:rsidRPr="0024518C">
        <w:rPr>
          <w:rFonts w:ascii="Times New Roman" w:hAnsi="Times New Roman"/>
          <w:i/>
          <w:sz w:val="24"/>
          <w:szCs w:val="24"/>
          <w:lang w:val="ro-RO"/>
        </w:rPr>
        <w:tab/>
      </w:r>
    </w:p>
    <w:p w:rsidR="00072D5E" w:rsidRPr="00E4028A" w:rsidRDefault="00072D5E" w:rsidP="00072D5E">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ALDE </w:t>
      </w:r>
      <w:r w:rsidRPr="0024518C">
        <w:rPr>
          <w:rFonts w:ascii="Times New Roman" w:hAnsi="Times New Roman"/>
          <w:sz w:val="24"/>
          <w:szCs w:val="24"/>
          <w:lang w:val="ro-RO"/>
        </w:rPr>
        <w:t>consider</w:t>
      </w:r>
      <w:r>
        <w:rPr>
          <w:rFonts w:ascii="Times New Roman" w:hAnsi="Times New Roman"/>
          <w:sz w:val="24"/>
          <w:szCs w:val="24"/>
          <w:lang w:val="ro-RO"/>
        </w:rPr>
        <w:t>ă</w:t>
      </w:r>
      <w:r w:rsidRPr="0024518C">
        <w:rPr>
          <w:rFonts w:ascii="Times New Roman" w:hAnsi="Times New Roman"/>
          <w:sz w:val="24"/>
          <w:szCs w:val="24"/>
          <w:lang w:val="ro-RO"/>
        </w:rPr>
        <w:t xml:space="preserve"> că </w:t>
      </w:r>
      <w:r>
        <w:rPr>
          <w:rFonts w:ascii="Times New Roman" w:hAnsi="Times New Roman"/>
          <w:sz w:val="24"/>
          <w:szCs w:val="24"/>
          <w:lang w:val="ro-RO"/>
        </w:rPr>
        <w:t xml:space="preserve">menţinerea sub orice formă a </w:t>
      </w:r>
      <w:r w:rsidRPr="0024518C">
        <w:rPr>
          <w:rFonts w:ascii="Times New Roman" w:hAnsi="Times New Roman"/>
          <w:sz w:val="24"/>
          <w:szCs w:val="24"/>
          <w:lang w:val="ro-RO"/>
        </w:rPr>
        <w:t xml:space="preserve">unui guvern prezidenţial </w:t>
      </w:r>
      <w:r>
        <w:rPr>
          <w:rFonts w:ascii="Times New Roman" w:hAnsi="Times New Roman"/>
          <w:sz w:val="24"/>
          <w:szCs w:val="24"/>
          <w:lang w:val="ro-RO"/>
        </w:rPr>
        <w:t xml:space="preserve">va </w:t>
      </w:r>
      <w:r w:rsidRPr="0024518C">
        <w:rPr>
          <w:rFonts w:ascii="Times New Roman" w:hAnsi="Times New Roman"/>
          <w:sz w:val="24"/>
          <w:szCs w:val="24"/>
          <w:lang w:val="ro-RO"/>
        </w:rPr>
        <w:t>mar</w:t>
      </w:r>
      <w:r>
        <w:rPr>
          <w:rFonts w:ascii="Times New Roman" w:hAnsi="Times New Roman"/>
          <w:sz w:val="24"/>
          <w:szCs w:val="24"/>
          <w:lang w:val="ro-RO"/>
        </w:rPr>
        <w:t xml:space="preserve">ca </w:t>
      </w:r>
      <w:r w:rsidRPr="0024518C">
        <w:rPr>
          <w:rFonts w:ascii="Times New Roman" w:hAnsi="Times New Roman"/>
          <w:sz w:val="24"/>
          <w:szCs w:val="24"/>
          <w:lang w:val="ro-RO"/>
        </w:rPr>
        <w:t xml:space="preserve">trecerea la un regim politic diferit de democraţia reprezentativă, la un regim politic ce va eluda principiile constituţionale </w:t>
      </w:r>
      <w:r>
        <w:rPr>
          <w:rFonts w:ascii="Times New Roman" w:hAnsi="Times New Roman"/>
          <w:sz w:val="24"/>
          <w:szCs w:val="24"/>
          <w:lang w:val="ro-RO"/>
        </w:rPr>
        <w:t xml:space="preserve">fundamentale </w:t>
      </w:r>
      <w:r w:rsidRPr="0024518C">
        <w:rPr>
          <w:rFonts w:ascii="Times New Roman" w:hAnsi="Times New Roman"/>
          <w:sz w:val="24"/>
          <w:szCs w:val="24"/>
          <w:lang w:val="ro-RO"/>
        </w:rPr>
        <w:t>şi va pune în pericol drepturile şi libertăţile cetăţeneşti, valorile democratice şi statul de drept. Gu</w:t>
      </w:r>
      <w:r>
        <w:rPr>
          <w:rFonts w:ascii="Times New Roman" w:hAnsi="Times New Roman"/>
          <w:sz w:val="24"/>
          <w:szCs w:val="24"/>
          <w:lang w:val="ro-RO"/>
        </w:rPr>
        <w:t>vernarea personală prin experţi</w:t>
      </w:r>
      <w:r w:rsidRPr="0024518C">
        <w:rPr>
          <w:rFonts w:ascii="Times New Roman" w:hAnsi="Times New Roman"/>
          <w:sz w:val="24"/>
          <w:szCs w:val="24"/>
          <w:lang w:val="ro-RO"/>
        </w:rPr>
        <w:t xml:space="preserve"> excede cadrele democratice, oricât de larg ar fi acestea concepute. Trebuie eliminată definitiv iluzia (ca şi abuzurile născute din ea) că o singură persoană, doar pentru că este aleasă prin vot direct, poate determina prin propria voinţă modul de funcţionare a executivului, legislativului şi puterii judiciare. </w:t>
      </w:r>
    </w:p>
    <w:p w:rsidR="00072D5E" w:rsidRPr="0024518C" w:rsidRDefault="00072D5E" w:rsidP="00072D5E">
      <w:pPr>
        <w:spacing w:after="0" w:line="240" w:lineRule="auto"/>
        <w:ind w:left="720"/>
        <w:jc w:val="both"/>
        <w:rPr>
          <w:rFonts w:ascii="Times New Roman" w:hAnsi="Times New Roman"/>
          <w:b/>
          <w:i/>
          <w:sz w:val="24"/>
          <w:szCs w:val="24"/>
          <w:lang w:val="ro-RO"/>
        </w:rPr>
      </w:pPr>
      <w:r w:rsidRPr="0024518C">
        <w:rPr>
          <w:rFonts w:ascii="Times New Roman" w:hAnsi="Times New Roman"/>
          <w:i/>
          <w:sz w:val="24"/>
          <w:szCs w:val="24"/>
          <w:lang w:val="ro-RO"/>
        </w:rPr>
        <w:tab/>
        <w:t xml:space="preserve"> </w:t>
      </w:r>
    </w:p>
    <w:p w:rsidR="00072D5E" w:rsidRPr="0024518C" w:rsidRDefault="00072D5E" w:rsidP="00072D5E">
      <w:pPr>
        <w:spacing w:after="0" w:line="240" w:lineRule="auto"/>
        <w:jc w:val="both"/>
        <w:rPr>
          <w:rFonts w:ascii="Times New Roman" w:hAnsi="Times New Roman"/>
          <w:sz w:val="24"/>
          <w:szCs w:val="24"/>
          <w:lang w:val="ro-RO"/>
        </w:rPr>
      </w:pPr>
      <w:r w:rsidRPr="0024518C">
        <w:rPr>
          <w:rFonts w:ascii="Times New Roman" w:hAnsi="Times New Roman"/>
          <w:sz w:val="24"/>
          <w:szCs w:val="24"/>
          <w:lang w:val="ro-RO"/>
        </w:rPr>
        <w:t>ALDE denunţă pericolul înlocuirii ordinii politice democratice cu o nouă „paradigmă” politică de factură ne-democratică şi ne-reprezentativă, ce mizează pe un guvern</w:t>
      </w:r>
      <w:r>
        <w:rPr>
          <w:rFonts w:ascii="Times New Roman" w:hAnsi="Times New Roman"/>
          <w:sz w:val="24"/>
          <w:szCs w:val="24"/>
          <w:lang w:val="ro-RO"/>
        </w:rPr>
        <w:t xml:space="preserve"> ce nu are nici o obligaţie faţă </w:t>
      </w:r>
      <w:r w:rsidRPr="0024518C">
        <w:rPr>
          <w:rFonts w:ascii="Times New Roman" w:hAnsi="Times New Roman"/>
          <w:sz w:val="24"/>
          <w:szCs w:val="24"/>
          <w:lang w:val="ro-RO"/>
        </w:rPr>
        <w:t xml:space="preserve">de cetăţeni (este </w:t>
      </w:r>
      <w:r>
        <w:rPr>
          <w:rFonts w:ascii="Times New Roman" w:hAnsi="Times New Roman"/>
          <w:sz w:val="24"/>
          <w:szCs w:val="24"/>
          <w:lang w:val="ro-RO"/>
        </w:rPr>
        <w:t>iresponsabil politic) şi pe un P</w:t>
      </w:r>
      <w:r w:rsidRPr="0024518C">
        <w:rPr>
          <w:rFonts w:ascii="Times New Roman" w:hAnsi="Times New Roman"/>
          <w:sz w:val="24"/>
          <w:szCs w:val="24"/>
          <w:lang w:val="ro-RO"/>
        </w:rPr>
        <w:t xml:space="preserve">arlament format din grupuri politice timorate şi minoritare, subordonate voinţei executivului. </w:t>
      </w:r>
    </w:p>
    <w:p w:rsidR="00072D5E" w:rsidRPr="00E4028A" w:rsidRDefault="00072D5E" w:rsidP="00072D5E">
      <w:pPr>
        <w:spacing w:after="0" w:line="240" w:lineRule="auto"/>
        <w:ind w:left="720"/>
        <w:jc w:val="both"/>
        <w:rPr>
          <w:rFonts w:ascii="Times New Roman" w:hAnsi="Times New Roman"/>
          <w:i/>
          <w:sz w:val="24"/>
          <w:szCs w:val="24"/>
          <w:lang w:val="ro-RO"/>
        </w:rPr>
      </w:pPr>
      <w:r w:rsidRPr="0024518C">
        <w:rPr>
          <w:rFonts w:ascii="Times New Roman" w:hAnsi="Times New Roman"/>
          <w:i/>
          <w:sz w:val="24"/>
          <w:szCs w:val="24"/>
          <w:lang w:val="ro-RO"/>
        </w:rPr>
        <w:tab/>
      </w:r>
    </w:p>
    <w:p w:rsidR="00072D5E" w:rsidRPr="0024518C" w:rsidRDefault="00072D5E" w:rsidP="00072D5E">
      <w:pPr>
        <w:spacing w:after="0" w:line="240" w:lineRule="auto"/>
        <w:jc w:val="both"/>
        <w:rPr>
          <w:rFonts w:ascii="Times New Roman" w:hAnsi="Times New Roman"/>
          <w:sz w:val="24"/>
          <w:szCs w:val="24"/>
          <w:lang w:val="ro-RO"/>
        </w:rPr>
      </w:pPr>
      <w:r w:rsidRPr="0024518C">
        <w:rPr>
          <w:rFonts w:ascii="Times New Roman" w:hAnsi="Times New Roman"/>
          <w:sz w:val="24"/>
          <w:szCs w:val="24"/>
          <w:lang w:val="ro-RO"/>
        </w:rPr>
        <w:t xml:space="preserve">Într-o democraţie reprezentativă, majoritatea cetăţenilor câştigă dreptul de a guverna prin intermediul partidelor ce s-au bucurat la vot de cea mai mare încredere. Într-o democraţie reprezentativă, minorităţile, de orice natură, sunt respectate şi ascultate, dar nu au vocaţia de a conduce guvernul şi de a-şi impune agenda. </w:t>
      </w:r>
    </w:p>
    <w:p w:rsidR="00072D5E" w:rsidRPr="000C0593" w:rsidRDefault="00072D5E" w:rsidP="00072D5E">
      <w:pPr>
        <w:spacing w:after="0" w:line="240" w:lineRule="auto"/>
        <w:jc w:val="both"/>
        <w:rPr>
          <w:rFonts w:ascii="Times New Roman" w:hAnsi="Times New Roman"/>
          <w:sz w:val="24"/>
          <w:szCs w:val="24"/>
          <w:lang w:val="ro-RO"/>
        </w:rPr>
      </w:pPr>
      <w:r w:rsidRPr="0024518C">
        <w:rPr>
          <w:rFonts w:ascii="Times New Roman" w:hAnsi="Times New Roman"/>
          <w:sz w:val="24"/>
          <w:szCs w:val="24"/>
          <w:lang w:val="ro-RO"/>
        </w:rPr>
        <w:tab/>
      </w:r>
    </w:p>
    <w:p w:rsidR="00072D5E" w:rsidRDefault="00072D5E" w:rsidP="00072D5E">
      <w:pPr>
        <w:spacing w:after="0" w:line="240" w:lineRule="auto"/>
        <w:jc w:val="center"/>
        <w:rPr>
          <w:rFonts w:ascii="Times New Roman" w:hAnsi="Times New Roman"/>
          <w:b/>
          <w:sz w:val="24"/>
          <w:szCs w:val="24"/>
          <w:lang w:val="ro-RO"/>
        </w:rPr>
      </w:pPr>
    </w:p>
    <w:p w:rsidR="00072D5E" w:rsidRPr="0024518C" w:rsidRDefault="00072D5E" w:rsidP="00072D5E">
      <w:pPr>
        <w:spacing w:after="0" w:line="240" w:lineRule="auto"/>
        <w:jc w:val="center"/>
        <w:rPr>
          <w:rFonts w:ascii="Times New Roman" w:hAnsi="Times New Roman"/>
          <w:b/>
          <w:sz w:val="24"/>
          <w:szCs w:val="24"/>
          <w:lang w:val="ro-RO"/>
        </w:rPr>
      </w:pPr>
      <w:r w:rsidRPr="0024518C">
        <w:rPr>
          <w:rFonts w:ascii="Times New Roman" w:hAnsi="Times New Roman"/>
          <w:b/>
          <w:sz w:val="24"/>
          <w:szCs w:val="24"/>
          <w:lang w:val="ro-RO"/>
        </w:rPr>
        <w:t xml:space="preserve">ALDE </w:t>
      </w:r>
      <w:r>
        <w:rPr>
          <w:rFonts w:ascii="Times New Roman" w:hAnsi="Times New Roman"/>
          <w:b/>
          <w:sz w:val="24"/>
          <w:szCs w:val="24"/>
          <w:lang w:val="ro-RO"/>
        </w:rPr>
        <w:t>este</w:t>
      </w:r>
      <w:r w:rsidRPr="0024518C">
        <w:rPr>
          <w:rFonts w:ascii="Times New Roman" w:hAnsi="Times New Roman"/>
          <w:b/>
          <w:sz w:val="24"/>
          <w:szCs w:val="24"/>
          <w:lang w:val="ro-RO"/>
        </w:rPr>
        <w:t xml:space="preserve"> </w:t>
      </w:r>
      <w:r>
        <w:rPr>
          <w:rFonts w:ascii="Times New Roman" w:hAnsi="Times New Roman"/>
          <w:b/>
          <w:sz w:val="24"/>
          <w:szCs w:val="24"/>
          <w:lang w:val="ro-RO"/>
        </w:rPr>
        <w:t>partidul inteligenţei şi creativităţii</w:t>
      </w:r>
    </w:p>
    <w:p w:rsidR="00072D5E" w:rsidRPr="0024518C" w:rsidRDefault="00072D5E" w:rsidP="00072D5E">
      <w:pPr>
        <w:spacing w:after="0" w:line="240" w:lineRule="auto"/>
        <w:jc w:val="both"/>
        <w:rPr>
          <w:rFonts w:ascii="Times New Roman" w:hAnsi="Times New Roman"/>
          <w:b/>
          <w:sz w:val="24"/>
          <w:szCs w:val="24"/>
          <w:lang w:val="ro-RO"/>
        </w:rPr>
      </w:pPr>
    </w:p>
    <w:p w:rsidR="00072D5E" w:rsidRDefault="00072D5E" w:rsidP="00072D5E">
      <w:pPr>
        <w:spacing w:after="0" w:line="240" w:lineRule="auto"/>
        <w:jc w:val="both"/>
        <w:rPr>
          <w:rFonts w:ascii="Times New Roman" w:hAnsi="Times New Roman"/>
          <w:sz w:val="24"/>
          <w:szCs w:val="24"/>
          <w:lang w:val="ro-RO"/>
        </w:rPr>
      </w:pPr>
      <w:r>
        <w:rPr>
          <w:rFonts w:ascii="Times New Roman" w:hAnsi="Times New Roman"/>
          <w:sz w:val="24"/>
          <w:szCs w:val="24"/>
          <w:lang w:val="ro-RO"/>
        </w:rPr>
        <w:t>ALDE consideră, împreună cu familia liberală şi democratică europeană, că este nevoie ca libera circulaţie a cunoaşterii să fie recunoscută şi susţinută ca cea de-a cincea libertate fundamentală a Uniunii Europene. Este vorba desigur de o circulaţie orizontală nestingherită a cunoaşterii – a ideilor şi inovaţiilor, dar şi a cercetătorilor – între naţiuni. Dar este mai ales nevoie de o circulaţie verticală a cunoaşterii şi a beneficiilor individuale şi colective pe care aceasta le aduce cu sine în toată densitatea de straturi a societăţii româneşti.</w:t>
      </w:r>
    </w:p>
    <w:p w:rsidR="00072D5E" w:rsidRDefault="00072D5E" w:rsidP="00072D5E">
      <w:pPr>
        <w:spacing w:after="0" w:line="240" w:lineRule="auto"/>
        <w:jc w:val="both"/>
        <w:rPr>
          <w:rFonts w:ascii="Times New Roman" w:hAnsi="Times New Roman"/>
          <w:sz w:val="24"/>
          <w:szCs w:val="24"/>
          <w:lang w:val="ro-RO"/>
        </w:rPr>
      </w:pPr>
    </w:p>
    <w:p w:rsidR="00072D5E" w:rsidRPr="00C34AF8" w:rsidRDefault="00072D5E" w:rsidP="00072D5E">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Pentru ALDE, singura modalitate prin care cunoaşterea devine un bun social larg accesibil este sistemul public de educaţie. </w:t>
      </w:r>
      <w:r w:rsidRPr="00C34AF8">
        <w:rPr>
          <w:rFonts w:ascii="Times New Roman" w:hAnsi="Times New Roman"/>
          <w:sz w:val="24"/>
          <w:szCs w:val="24"/>
          <w:lang w:val="ro-RO"/>
        </w:rPr>
        <w:t xml:space="preserve">Educaţia, înainte chiar de a avea nevoie de resurse şi investiţii, este o viziune despre societate. Educaţia pentru cetăţenie democratică şi pentru liberul exerciţiu al drepturilor civile, politice şi sociale este, de aceea, o condiţie obligatorie şi necesară într-o societate a libertăţii şi prosperităţii, a domniei legii şi a siguranţei cetăţenilor, </w:t>
      </w:r>
      <w:r>
        <w:rPr>
          <w:rFonts w:ascii="Times New Roman" w:hAnsi="Times New Roman"/>
          <w:sz w:val="24"/>
          <w:szCs w:val="24"/>
          <w:lang w:val="ro-RO"/>
        </w:rPr>
        <w:t xml:space="preserve">a creativităţii, </w:t>
      </w:r>
      <w:r w:rsidRPr="00C34AF8">
        <w:rPr>
          <w:rFonts w:ascii="Times New Roman" w:hAnsi="Times New Roman"/>
          <w:sz w:val="24"/>
          <w:szCs w:val="24"/>
          <w:lang w:val="ro-RO"/>
        </w:rPr>
        <w:t xml:space="preserve">calculului raţional şi spiritului întreprinzător. </w:t>
      </w:r>
      <w:r>
        <w:rPr>
          <w:rFonts w:ascii="Times New Roman" w:hAnsi="Times New Roman"/>
          <w:sz w:val="24"/>
          <w:szCs w:val="24"/>
          <w:lang w:val="ro-RO"/>
        </w:rPr>
        <w:t xml:space="preserve">Principala competenţă pe care </w:t>
      </w:r>
      <w:r>
        <w:rPr>
          <w:rFonts w:ascii="Times New Roman" w:hAnsi="Times New Roman"/>
          <w:sz w:val="24"/>
          <w:szCs w:val="24"/>
          <w:lang w:val="ro-RO"/>
        </w:rPr>
        <w:lastRenderedPageBreak/>
        <w:t>elevii trebuie să o deprindă în şcoală este aceea de a gândi şi de a se comporta ca cetăţeni liberi şi responsabili.</w:t>
      </w:r>
    </w:p>
    <w:p w:rsidR="00072D5E" w:rsidRDefault="00072D5E" w:rsidP="00072D5E">
      <w:pPr>
        <w:spacing w:after="0" w:line="240" w:lineRule="auto"/>
        <w:jc w:val="both"/>
        <w:rPr>
          <w:rFonts w:ascii="Times New Roman" w:hAnsi="Times New Roman"/>
          <w:sz w:val="24"/>
          <w:szCs w:val="24"/>
          <w:lang w:val="ro-RO"/>
        </w:rPr>
      </w:pPr>
    </w:p>
    <w:p w:rsidR="00072D5E" w:rsidRPr="0024518C" w:rsidRDefault="00072D5E" w:rsidP="00072D5E">
      <w:pPr>
        <w:spacing w:after="0" w:line="240" w:lineRule="auto"/>
        <w:jc w:val="both"/>
        <w:rPr>
          <w:rFonts w:ascii="Times New Roman" w:hAnsi="Times New Roman"/>
          <w:b/>
          <w:sz w:val="24"/>
          <w:szCs w:val="24"/>
          <w:lang w:val="ro-RO"/>
        </w:rPr>
      </w:pPr>
      <w:r w:rsidRPr="0024518C">
        <w:rPr>
          <w:rFonts w:ascii="Times New Roman" w:hAnsi="Times New Roman"/>
          <w:sz w:val="24"/>
          <w:szCs w:val="24"/>
          <w:lang w:val="ro-RO"/>
        </w:rPr>
        <w:t xml:space="preserve">ALDE este singurul partid politic românesc care are lideri puternici şi cu viziune, necontroversaţi şi integri. </w:t>
      </w:r>
      <w:r>
        <w:rPr>
          <w:rFonts w:ascii="Times New Roman" w:hAnsi="Times New Roman"/>
          <w:sz w:val="24"/>
          <w:szCs w:val="24"/>
          <w:lang w:val="ro-RO"/>
        </w:rPr>
        <w:t>După ce</w:t>
      </w:r>
      <w:r w:rsidRPr="0024518C">
        <w:rPr>
          <w:rFonts w:ascii="Times New Roman" w:hAnsi="Times New Roman"/>
          <w:sz w:val="24"/>
          <w:szCs w:val="24"/>
          <w:lang w:val="ro-RO"/>
        </w:rPr>
        <w:t xml:space="preserve"> s-au remarcat pe plan naţional prin profesionalism şi competenţă politică sau prin poziţii de forţă morală</w:t>
      </w:r>
      <w:r>
        <w:rPr>
          <w:rFonts w:ascii="Times New Roman" w:hAnsi="Times New Roman"/>
          <w:sz w:val="24"/>
          <w:szCs w:val="24"/>
          <w:lang w:val="ro-RO"/>
        </w:rPr>
        <w:t xml:space="preserve">, aceşti lideri </w:t>
      </w:r>
      <w:r w:rsidRPr="0024518C">
        <w:rPr>
          <w:rFonts w:ascii="Times New Roman" w:hAnsi="Times New Roman"/>
          <w:sz w:val="24"/>
          <w:szCs w:val="24"/>
          <w:lang w:val="ro-RO"/>
        </w:rPr>
        <w:t>s-a</w:t>
      </w:r>
      <w:r>
        <w:rPr>
          <w:rFonts w:ascii="Times New Roman" w:hAnsi="Times New Roman"/>
          <w:sz w:val="24"/>
          <w:szCs w:val="24"/>
          <w:lang w:val="ro-RO"/>
        </w:rPr>
        <w:t>u</w:t>
      </w:r>
      <w:r w:rsidRPr="0024518C">
        <w:rPr>
          <w:rFonts w:ascii="Times New Roman" w:hAnsi="Times New Roman"/>
          <w:sz w:val="24"/>
          <w:szCs w:val="24"/>
          <w:lang w:val="ro-RO"/>
        </w:rPr>
        <w:t xml:space="preserve"> ridicat</w:t>
      </w:r>
      <w:r>
        <w:rPr>
          <w:rFonts w:ascii="Times New Roman" w:hAnsi="Times New Roman"/>
          <w:sz w:val="24"/>
          <w:szCs w:val="24"/>
          <w:lang w:val="ro-RO"/>
        </w:rPr>
        <w:t xml:space="preserve"> curajos</w:t>
      </w:r>
      <w:r w:rsidRPr="0024518C">
        <w:rPr>
          <w:rFonts w:ascii="Times New Roman" w:hAnsi="Times New Roman"/>
          <w:sz w:val="24"/>
          <w:szCs w:val="24"/>
          <w:lang w:val="ro-RO"/>
        </w:rPr>
        <w:t xml:space="preserve"> în apărarea democraţiei şi a statului de drept, a</w:t>
      </w:r>
      <w:r>
        <w:rPr>
          <w:rFonts w:ascii="Times New Roman" w:hAnsi="Times New Roman"/>
          <w:sz w:val="24"/>
          <w:szCs w:val="24"/>
          <w:lang w:val="ro-RO"/>
        </w:rPr>
        <w:t>u</w:t>
      </w:r>
      <w:r w:rsidRPr="0024518C">
        <w:rPr>
          <w:rFonts w:ascii="Times New Roman" w:hAnsi="Times New Roman"/>
          <w:sz w:val="24"/>
          <w:szCs w:val="24"/>
          <w:lang w:val="ro-RO"/>
        </w:rPr>
        <w:t xml:space="preserve"> denunţat sistematic abuzurile comise de autorităţi împotriva drepturilor şi libertăţilor cetăţeneşti. </w:t>
      </w:r>
    </w:p>
    <w:p w:rsidR="00072D5E" w:rsidRDefault="00072D5E" w:rsidP="00072D5E">
      <w:pPr>
        <w:spacing w:after="0" w:line="240" w:lineRule="auto"/>
        <w:jc w:val="both"/>
        <w:rPr>
          <w:rFonts w:ascii="Times New Roman" w:hAnsi="Times New Roman"/>
          <w:sz w:val="24"/>
          <w:szCs w:val="24"/>
          <w:lang w:val="ro-RO"/>
        </w:rPr>
      </w:pPr>
    </w:p>
    <w:p w:rsidR="00072D5E" w:rsidRDefault="00072D5E" w:rsidP="00072D5E">
      <w:pPr>
        <w:spacing w:after="0" w:line="240" w:lineRule="auto"/>
        <w:jc w:val="both"/>
        <w:rPr>
          <w:rFonts w:ascii="Times New Roman" w:hAnsi="Times New Roman"/>
          <w:sz w:val="24"/>
          <w:szCs w:val="24"/>
          <w:lang w:val="ro-RO"/>
        </w:rPr>
      </w:pPr>
    </w:p>
    <w:p w:rsidR="00072D5E" w:rsidRDefault="00072D5E" w:rsidP="00072D5E">
      <w:pPr>
        <w:spacing w:after="0" w:line="240" w:lineRule="auto"/>
        <w:jc w:val="center"/>
        <w:rPr>
          <w:rFonts w:ascii="Times New Roman" w:hAnsi="Times New Roman"/>
          <w:b/>
          <w:sz w:val="24"/>
          <w:szCs w:val="24"/>
          <w:lang w:val="ro-RO"/>
        </w:rPr>
      </w:pPr>
      <w:r w:rsidRPr="00D35580">
        <w:rPr>
          <w:rFonts w:ascii="Times New Roman" w:hAnsi="Times New Roman"/>
          <w:b/>
          <w:sz w:val="24"/>
          <w:szCs w:val="24"/>
          <w:lang w:val="ro-RO"/>
        </w:rPr>
        <w:t xml:space="preserve">ALDE este </w:t>
      </w:r>
      <w:r w:rsidR="00975246">
        <w:rPr>
          <w:rFonts w:ascii="Times New Roman" w:hAnsi="Times New Roman"/>
          <w:b/>
          <w:sz w:val="24"/>
          <w:szCs w:val="24"/>
          <w:lang w:val="ro-RO"/>
        </w:rPr>
        <w:t xml:space="preserve">un </w:t>
      </w:r>
      <w:r w:rsidRPr="00D35580">
        <w:rPr>
          <w:rFonts w:ascii="Times New Roman" w:hAnsi="Times New Roman"/>
          <w:b/>
          <w:sz w:val="24"/>
          <w:szCs w:val="24"/>
          <w:lang w:val="ro-RO"/>
        </w:rPr>
        <w:t>partid reformator</w:t>
      </w:r>
    </w:p>
    <w:p w:rsidR="00072D5E" w:rsidRPr="00D35580" w:rsidRDefault="00072D5E" w:rsidP="00072D5E">
      <w:pPr>
        <w:spacing w:after="0" w:line="240" w:lineRule="auto"/>
        <w:jc w:val="center"/>
        <w:rPr>
          <w:rFonts w:ascii="Times New Roman" w:hAnsi="Times New Roman"/>
          <w:b/>
          <w:sz w:val="24"/>
          <w:szCs w:val="24"/>
          <w:lang w:val="ro-RO"/>
        </w:rPr>
      </w:pPr>
    </w:p>
    <w:p w:rsidR="00072D5E" w:rsidRPr="00136979" w:rsidRDefault="00072D5E" w:rsidP="00072D5E">
      <w:pPr>
        <w:pStyle w:val="Corptext2"/>
        <w:spacing w:after="0" w:line="240" w:lineRule="auto"/>
        <w:jc w:val="both"/>
      </w:pPr>
      <w:r>
        <w:t>ALDE promovează</w:t>
      </w:r>
      <w:r w:rsidRPr="00136979">
        <w:t xml:space="preserve"> o reformă de fond</w:t>
      </w:r>
      <w:r>
        <w:t>, până acum amânată,</w:t>
      </w:r>
      <w:r w:rsidRPr="00136979">
        <w:t xml:space="preserve"> a arhitecturii instituţionale a statului. Cheia de boltă a acestei reforme este revizuirea </w:t>
      </w:r>
      <w:r>
        <w:rPr>
          <w:bCs/>
        </w:rPr>
        <w:t>Constituţiei în vederea corectării</w:t>
      </w:r>
      <w:r w:rsidRPr="00136979">
        <w:rPr>
          <w:bCs/>
        </w:rPr>
        <w:t xml:space="preserve"> </w:t>
      </w:r>
      <w:r>
        <w:rPr>
          <w:bCs/>
        </w:rPr>
        <w:t xml:space="preserve">unui </w:t>
      </w:r>
      <w:r w:rsidRPr="00136979">
        <w:rPr>
          <w:bCs/>
        </w:rPr>
        <w:t>triplul</w:t>
      </w:r>
      <w:r>
        <w:rPr>
          <w:bCs/>
        </w:rPr>
        <w:t xml:space="preserve">ui deficit: </w:t>
      </w:r>
      <w:r w:rsidRPr="00136979">
        <w:rPr>
          <w:bCs/>
        </w:rPr>
        <w:t xml:space="preserve">1) deficitul democratic, caracterizat de </w:t>
      </w:r>
      <w:r w:rsidRPr="00136979">
        <w:t>subreprezentare</w:t>
      </w:r>
      <w:r w:rsidRPr="00136979">
        <w:rPr>
          <w:bCs/>
        </w:rPr>
        <w:t xml:space="preserve">a cetăţenilor, ca şi de proliferarea unor instituţii de tip administrativ ce scapă oricărui control cetăţenesc; 2) deficitul de </w:t>
      </w:r>
      <w:r w:rsidRPr="00136979">
        <w:t xml:space="preserve">performanţă a actului de guvernare, marcat astăzi de </w:t>
      </w:r>
      <w:r w:rsidRPr="00136979">
        <w:rPr>
          <w:bCs/>
        </w:rPr>
        <w:t>concurenţa adesea dezordonată a competenţelor în domeniul executiv; 3) deficitul de dreptate</w:t>
      </w:r>
      <w:r w:rsidRPr="00136979">
        <w:t xml:space="preserve"> produs de concepţia administrativă, corporatistă şi centralizată, moştenită de la regimul comunist, pe care este construit sistemul judiciar românesc.</w:t>
      </w:r>
    </w:p>
    <w:p w:rsidR="00072D5E" w:rsidRDefault="00072D5E" w:rsidP="00072D5E">
      <w:pPr>
        <w:pStyle w:val="Corptext"/>
      </w:pPr>
    </w:p>
    <w:p w:rsidR="00072D5E" w:rsidRPr="00136979" w:rsidRDefault="00072D5E" w:rsidP="00072D5E">
      <w:pPr>
        <w:pStyle w:val="Corptext"/>
      </w:pPr>
      <w:r>
        <w:t>Moştenitor al liberalilor</w:t>
      </w:r>
      <w:r w:rsidRPr="00136979">
        <w:t xml:space="preserve"> care a</w:t>
      </w:r>
      <w:r>
        <w:t>u</w:t>
      </w:r>
      <w:r w:rsidRPr="00136979">
        <w:t xml:space="preserve"> dat ţării prima ei declaraţie de drepturi</w:t>
      </w:r>
      <w:r>
        <w:t xml:space="preserve"> </w:t>
      </w:r>
      <w:r w:rsidRPr="00136979">
        <w:t>şi a</w:t>
      </w:r>
      <w:r>
        <w:t>u</w:t>
      </w:r>
      <w:r w:rsidRPr="00136979">
        <w:t xml:space="preserve"> creat două constituţii, cea din 1866 şi cea din 1923, </w:t>
      </w:r>
      <w:r>
        <w:t>ALDE</w:t>
      </w:r>
      <w:r w:rsidRPr="00136979">
        <w:t xml:space="preserve"> trebuie să îşi actualizeze vocaţia </w:t>
      </w:r>
      <w:r>
        <w:t>sa</w:t>
      </w:r>
      <w:r w:rsidRPr="00136979">
        <w:t xml:space="preserve"> fondatoare de stat, modernizatoare şi democratică, asumându-şi iniţiativa în privinţa revizuirii Constituţiei ce va guverna România europeană. Principiile acestei revizuiri, rezumate de formula liberală „</w:t>
      </w:r>
      <w:r w:rsidRPr="00136979">
        <w:rPr>
          <w:i/>
        </w:rPr>
        <w:t>pentru a guverna mai bine</w:t>
      </w:r>
      <w:r>
        <w:rPr>
          <w:i/>
        </w:rPr>
        <w:t>,</w:t>
      </w:r>
      <w:r w:rsidRPr="00136979">
        <w:rPr>
          <w:i/>
        </w:rPr>
        <w:t xml:space="preserve"> trebuie să guvernezi mai puţin</w:t>
      </w:r>
      <w:r w:rsidRPr="00136979">
        <w:t>”, sunt animate de dubla convingere că cel mai important mandat într-o societate democratică şi liberală este cel de cetăţean, şi că cetăţenii se pot bucura de o bună guvernare numai atunci când domnesc legile, nu bunul plac al oamenilor, fie aceştia bine intenţionaţi.</w:t>
      </w:r>
    </w:p>
    <w:p w:rsidR="00072D5E" w:rsidRDefault="00072D5E" w:rsidP="00072D5E">
      <w:pPr>
        <w:spacing w:after="0" w:line="240" w:lineRule="auto"/>
        <w:jc w:val="both"/>
        <w:rPr>
          <w:rFonts w:ascii="Times New Roman" w:hAnsi="Times New Roman"/>
          <w:sz w:val="24"/>
          <w:szCs w:val="24"/>
          <w:lang w:val="ro-RO"/>
        </w:rPr>
      </w:pPr>
    </w:p>
    <w:p w:rsidR="00072D5E" w:rsidRPr="00136979" w:rsidRDefault="00072D5E" w:rsidP="00072D5E">
      <w:pPr>
        <w:spacing w:after="0" w:line="240" w:lineRule="auto"/>
        <w:jc w:val="both"/>
        <w:rPr>
          <w:rFonts w:ascii="Times New Roman" w:hAnsi="Times New Roman"/>
          <w:b/>
          <w:sz w:val="24"/>
          <w:szCs w:val="24"/>
          <w:lang w:val="ro-RO"/>
        </w:rPr>
      </w:pPr>
      <w:r w:rsidRPr="00136979">
        <w:rPr>
          <w:rFonts w:ascii="Times New Roman" w:hAnsi="Times New Roman"/>
          <w:sz w:val="24"/>
          <w:szCs w:val="24"/>
          <w:lang w:val="ro-RO"/>
        </w:rPr>
        <w:t xml:space="preserve">Rostul </w:t>
      </w:r>
      <w:r>
        <w:rPr>
          <w:rFonts w:ascii="Times New Roman" w:hAnsi="Times New Roman"/>
          <w:sz w:val="24"/>
          <w:szCs w:val="24"/>
          <w:lang w:val="ro-RO"/>
        </w:rPr>
        <w:t>reformei</w:t>
      </w:r>
      <w:r w:rsidRPr="00136979">
        <w:rPr>
          <w:rFonts w:ascii="Times New Roman" w:hAnsi="Times New Roman"/>
          <w:sz w:val="24"/>
          <w:szCs w:val="24"/>
          <w:lang w:val="ro-RO"/>
        </w:rPr>
        <w:t xml:space="preserve"> regim</w:t>
      </w:r>
      <w:r>
        <w:rPr>
          <w:rFonts w:ascii="Times New Roman" w:hAnsi="Times New Roman"/>
          <w:sz w:val="24"/>
          <w:szCs w:val="24"/>
          <w:lang w:val="ro-RO"/>
        </w:rPr>
        <w:t>ului</w:t>
      </w:r>
      <w:r w:rsidRPr="00136979">
        <w:rPr>
          <w:rFonts w:ascii="Times New Roman" w:hAnsi="Times New Roman"/>
          <w:sz w:val="24"/>
          <w:szCs w:val="24"/>
          <w:lang w:val="ro-RO"/>
        </w:rPr>
        <w:t xml:space="preserve"> constituţional va fi, pe de o parte, acela de a obliga viaţa politică să se lase guvernată de drept şi să fie ordonată interesului general, iar, pe de altă parte, a face ca administrarea dreptăţii şi funcţionarea statului de drept să se supună cu mai multă responsabilitate </w:t>
      </w:r>
      <w:r>
        <w:rPr>
          <w:rFonts w:ascii="Times New Roman" w:hAnsi="Times New Roman"/>
          <w:sz w:val="24"/>
          <w:szCs w:val="24"/>
          <w:lang w:val="ro-RO"/>
        </w:rPr>
        <w:t>controlului cetăţenesc</w:t>
      </w:r>
      <w:r w:rsidRPr="00136979">
        <w:rPr>
          <w:rFonts w:ascii="Times New Roman" w:hAnsi="Times New Roman"/>
          <w:sz w:val="24"/>
          <w:szCs w:val="24"/>
          <w:lang w:val="ro-RO"/>
        </w:rPr>
        <w:t>. Pe această cale, politica şi politicile publice, inclusiv şi mai ales cele din domeniul justiţiei, vor deveni tot mai puţin dependente de voinţa individuală a politicienilor sau de interesele particulare ale grupurilor de presiune şi de influenţă.</w:t>
      </w:r>
      <w:r>
        <w:rPr>
          <w:rFonts w:ascii="Times New Roman" w:hAnsi="Times New Roman"/>
          <w:b/>
          <w:sz w:val="24"/>
          <w:szCs w:val="24"/>
          <w:lang w:val="ro-RO"/>
        </w:rPr>
        <w:t xml:space="preserve"> </w:t>
      </w:r>
      <w:r w:rsidRPr="00136979">
        <w:rPr>
          <w:rFonts w:ascii="Times New Roman" w:hAnsi="Times New Roman"/>
          <w:sz w:val="24"/>
          <w:szCs w:val="24"/>
          <w:lang w:val="ro-RO"/>
        </w:rPr>
        <w:t xml:space="preserve">Obiectivul </w:t>
      </w:r>
      <w:r>
        <w:rPr>
          <w:rFonts w:ascii="Times New Roman" w:hAnsi="Times New Roman"/>
          <w:sz w:val="24"/>
          <w:szCs w:val="24"/>
          <w:lang w:val="ro-RO"/>
        </w:rPr>
        <w:t>este</w:t>
      </w:r>
      <w:r w:rsidRPr="00136979">
        <w:rPr>
          <w:rFonts w:ascii="Times New Roman" w:hAnsi="Times New Roman"/>
          <w:sz w:val="24"/>
          <w:szCs w:val="24"/>
          <w:lang w:val="ro-RO"/>
        </w:rPr>
        <w:t xml:space="preserve"> acela de a transforma România într-un stat</w:t>
      </w:r>
      <w:r w:rsidRPr="00136979">
        <w:rPr>
          <w:rFonts w:ascii="Times New Roman" w:hAnsi="Times New Roman"/>
          <w:i/>
          <w:sz w:val="24"/>
          <w:szCs w:val="24"/>
          <w:lang w:val="ro-RO"/>
        </w:rPr>
        <w:t xml:space="preserve"> </w:t>
      </w:r>
      <w:r w:rsidRPr="00136979">
        <w:rPr>
          <w:rFonts w:ascii="Times New Roman" w:hAnsi="Times New Roman"/>
          <w:sz w:val="24"/>
          <w:szCs w:val="24"/>
          <w:lang w:val="ro-RO"/>
        </w:rPr>
        <w:t xml:space="preserve">ale cărui instituţii să fie organizate şi ordonate în jurul </w:t>
      </w:r>
      <w:r w:rsidRPr="00793D5B">
        <w:rPr>
          <w:rFonts w:ascii="Times New Roman" w:hAnsi="Times New Roman"/>
          <w:sz w:val="24"/>
          <w:szCs w:val="24"/>
          <w:lang w:val="ro-RO"/>
        </w:rPr>
        <w:t>misiunii fundamentale de a garanta exerciţiul neîngrădit al drepturilor şi libertăţilor cetăţeneşti,</w:t>
      </w:r>
      <w:r w:rsidRPr="00136979">
        <w:rPr>
          <w:rFonts w:ascii="Times New Roman" w:hAnsi="Times New Roman"/>
          <w:sz w:val="24"/>
          <w:szCs w:val="24"/>
          <w:lang w:val="ro-RO"/>
        </w:rPr>
        <w:t xml:space="preserve"> a căror promovare şi protecţie reprezintă însăşi raţiunea de a fi a statului. </w:t>
      </w:r>
    </w:p>
    <w:p w:rsidR="00072D5E" w:rsidRDefault="00072D5E" w:rsidP="00072D5E">
      <w:pPr>
        <w:spacing w:after="0" w:line="240" w:lineRule="auto"/>
        <w:jc w:val="both"/>
        <w:rPr>
          <w:rFonts w:ascii="Times New Roman" w:hAnsi="Times New Roman"/>
          <w:sz w:val="24"/>
          <w:szCs w:val="24"/>
          <w:lang w:val="ro-RO"/>
        </w:rPr>
      </w:pPr>
    </w:p>
    <w:p w:rsidR="00072D5E" w:rsidRPr="00E65E14" w:rsidRDefault="00072D5E" w:rsidP="00072D5E">
      <w:pPr>
        <w:spacing w:after="0" w:line="240" w:lineRule="auto"/>
        <w:jc w:val="both"/>
        <w:rPr>
          <w:rFonts w:ascii="Times New Roman" w:hAnsi="Times New Roman"/>
          <w:b/>
          <w:sz w:val="24"/>
          <w:szCs w:val="24"/>
          <w:lang w:val="ro-RO"/>
        </w:rPr>
      </w:pPr>
      <w:r>
        <w:rPr>
          <w:rFonts w:ascii="Times New Roman" w:hAnsi="Times New Roman"/>
          <w:sz w:val="24"/>
          <w:szCs w:val="24"/>
          <w:lang w:val="ro-RO"/>
        </w:rPr>
        <w:t>Cum P</w:t>
      </w:r>
      <w:r w:rsidRPr="00136979">
        <w:rPr>
          <w:rFonts w:ascii="Times New Roman" w:hAnsi="Times New Roman"/>
          <w:sz w:val="24"/>
          <w:szCs w:val="24"/>
          <w:lang w:val="ro-RO"/>
        </w:rPr>
        <w:t xml:space="preserve">arlamentul, ca expresie a </w:t>
      </w:r>
      <w:r w:rsidRPr="00793D5B">
        <w:rPr>
          <w:rFonts w:ascii="Times New Roman" w:hAnsi="Times New Roman"/>
          <w:sz w:val="24"/>
          <w:szCs w:val="24"/>
          <w:lang w:val="ro-RO"/>
        </w:rPr>
        <w:t>suveranităţii naţionale, reprezintă modul în care este conceput corpul politic al naţiunii.</w:t>
      </w:r>
      <w:r w:rsidRPr="00793D5B">
        <w:rPr>
          <w:rFonts w:ascii="Times New Roman" w:hAnsi="Times New Roman"/>
          <w:b/>
          <w:sz w:val="24"/>
          <w:szCs w:val="24"/>
          <w:lang w:val="ro-RO"/>
        </w:rPr>
        <w:t xml:space="preserve"> </w:t>
      </w:r>
      <w:r w:rsidRPr="00793D5B">
        <w:rPr>
          <w:rFonts w:ascii="Times New Roman" w:hAnsi="Times New Roman"/>
          <w:sz w:val="24"/>
          <w:szCs w:val="24"/>
          <w:lang w:val="ro-RO"/>
        </w:rPr>
        <w:t>Legislativul trebuie să fie în fapt şi în drept instituţia centrală a sistemului politic.</w:t>
      </w:r>
      <w:r w:rsidRPr="00793D5B">
        <w:rPr>
          <w:rFonts w:ascii="Times New Roman" w:hAnsi="Times New Roman"/>
          <w:b/>
          <w:sz w:val="24"/>
          <w:szCs w:val="24"/>
          <w:lang w:val="ro-RO"/>
        </w:rPr>
        <w:t xml:space="preserve"> </w:t>
      </w:r>
      <w:r w:rsidRPr="00793D5B">
        <w:rPr>
          <w:rFonts w:ascii="Times New Roman" w:hAnsi="Times New Roman"/>
          <w:sz w:val="24"/>
          <w:szCs w:val="24"/>
          <w:lang w:val="ro-RO"/>
        </w:rPr>
        <w:t>La rândul ei, justiţia trebuie să fie mai mult decât independentă şi legală;</w:t>
      </w:r>
      <w:r w:rsidRPr="00793D5B">
        <w:rPr>
          <w:rFonts w:ascii="Times New Roman" w:hAnsi="Times New Roman"/>
          <w:b/>
          <w:sz w:val="24"/>
          <w:szCs w:val="24"/>
          <w:lang w:val="ro-RO"/>
        </w:rPr>
        <w:t xml:space="preserve"> </w:t>
      </w:r>
      <w:r w:rsidRPr="00136979">
        <w:rPr>
          <w:rFonts w:ascii="Times New Roman" w:hAnsi="Times New Roman"/>
          <w:sz w:val="24"/>
          <w:szCs w:val="24"/>
          <w:lang w:val="ro-RO"/>
        </w:rPr>
        <w:t xml:space="preserve">ea </w:t>
      </w:r>
      <w:r>
        <w:rPr>
          <w:rFonts w:ascii="Times New Roman" w:hAnsi="Times New Roman"/>
          <w:sz w:val="24"/>
          <w:szCs w:val="24"/>
          <w:lang w:val="ro-RO"/>
        </w:rPr>
        <w:t>se cuvine</w:t>
      </w:r>
      <w:r w:rsidRPr="00136979">
        <w:rPr>
          <w:rFonts w:ascii="Times New Roman" w:hAnsi="Times New Roman"/>
          <w:sz w:val="24"/>
          <w:szCs w:val="24"/>
          <w:lang w:val="ro-RO"/>
        </w:rPr>
        <w:t xml:space="preserve"> să fie dreaptă. </w:t>
      </w:r>
      <w:r>
        <w:rPr>
          <w:rFonts w:ascii="Times New Roman" w:hAnsi="Times New Roman"/>
          <w:sz w:val="24"/>
          <w:szCs w:val="24"/>
          <w:lang w:val="ro-RO"/>
        </w:rPr>
        <w:t>Justiţia</w:t>
      </w:r>
      <w:r w:rsidRPr="00136979">
        <w:rPr>
          <w:rFonts w:ascii="Times New Roman" w:hAnsi="Times New Roman"/>
          <w:sz w:val="24"/>
          <w:szCs w:val="24"/>
          <w:lang w:val="ro-RO"/>
        </w:rPr>
        <w:t xml:space="preserve"> nu se poate mulţumi să serv</w:t>
      </w:r>
      <w:r>
        <w:rPr>
          <w:rFonts w:ascii="Times New Roman" w:hAnsi="Times New Roman"/>
          <w:sz w:val="24"/>
          <w:szCs w:val="24"/>
          <w:lang w:val="ro-RO"/>
        </w:rPr>
        <w:t xml:space="preserve">ească dreptatea şi pe cetăţeni, ci trebuie </w:t>
      </w:r>
      <w:r w:rsidRPr="00136979">
        <w:rPr>
          <w:rFonts w:ascii="Times New Roman" w:hAnsi="Times New Roman"/>
          <w:sz w:val="24"/>
          <w:szCs w:val="24"/>
          <w:lang w:val="ro-RO"/>
        </w:rPr>
        <w:t xml:space="preserve">să aparţină </w:t>
      </w:r>
      <w:r>
        <w:rPr>
          <w:rFonts w:ascii="Times New Roman" w:hAnsi="Times New Roman"/>
          <w:sz w:val="24"/>
          <w:szCs w:val="24"/>
          <w:lang w:val="ro-RO"/>
        </w:rPr>
        <w:t xml:space="preserve">cu adevărat cetăţenilor, pentru că aceştia nu sunt </w:t>
      </w:r>
      <w:r w:rsidRPr="00136979">
        <w:rPr>
          <w:rFonts w:ascii="Times New Roman" w:hAnsi="Times New Roman"/>
          <w:sz w:val="24"/>
          <w:szCs w:val="24"/>
          <w:lang w:val="ro-RO"/>
        </w:rPr>
        <w:t xml:space="preserve">un simplu </w:t>
      </w:r>
      <w:r w:rsidRPr="00E65E14">
        <w:rPr>
          <w:rFonts w:ascii="Times New Roman" w:hAnsi="Times New Roman"/>
          <w:sz w:val="24"/>
          <w:szCs w:val="24"/>
          <w:lang w:val="ro-RO"/>
        </w:rPr>
        <w:t>obiect al administrării dreptăţii, ci adevărata instanţă supremă a sistemului judiciar.</w:t>
      </w:r>
    </w:p>
    <w:p w:rsidR="00072D5E" w:rsidRPr="00E65E14" w:rsidRDefault="00072D5E" w:rsidP="00072D5E">
      <w:pPr>
        <w:spacing w:after="0" w:line="240" w:lineRule="auto"/>
        <w:jc w:val="both"/>
        <w:rPr>
          <w:rFonts w:ascii="Times New Roman" w:hAnsi="Times New Roman"/>
          <w:sz w:val="24"/>
          <w:szCs w:val="24"/>
          <w:lang w:val="ro-RO"/>
        </w:rPr>
      </w:pPr>
    </w:p>
    <w:p w:rsidR="00072D5E" w:rsidRPr="00E65E14" w:rsidRDefault="00072D5E" w:rsidP="00072D5E">
      <w:pPr>
        <w:spacing w:after="0" w:line="240" w:lineRule="auto"/>
        <w:jc w:val="both"/>
        <w:rPr>
          <w:rFonts w:ascii="Times New Roman" w:hAnsi="Times New Roman"/>
          <w:sz w:val="24"/>
          <w:szCs w:val="24"/>
          <w:lang w:val="ro-RO"/>
        </w:rPr>
      </w:pPr>
      <w:r w:rsidRPr="00E65E14">
        <w:rPr>
          <w:rStyle w:val="shorttext"/>
          <w:rFonts w:ascii="Times New Roman" w:hAnsi="Times New Roman"/>
          <w:sz w:val="24"/>
          <w:szCs w:val="24"/>
          <w:lang w:val="ro-RO"/>
        </w:rPr>
        <w:t xml:space="preserve">Este imperativ ca reforma Constituţiei să precizeze, dincolo de orice confuzie, rolul şi limitele puterilor în stat şi să permită, prin introducerea unui mecanism clar de echilibrare, </w:t>
      </w:r>
      <w:r w:rsidRPr="00E65E14">
        <w:rPr>
          <w:rStyle w:val="shorttext"/>
          <w:rFonts w:ascii="Times New Roman" w:hAnsi="Times New Roman"/>
          <w:sz w:val="24"/>
          <w:szCs w:val="24"/>
          <w:lang w:val="ro-RO"/>
        </w:rPr>
        <w:lastRenderedPageBreak/>
        <w:t xml:space="preserve">cooperarea acestor puteri în interesul exclusiv al cetăţenilor. Doar pe o bază constituţională reformată în sens liberal se va putea trece la adaptarea sistemului administrativ necesităţilor unei societăţi dinamice, creatoare şi solidare. </w:t>
      </w:r>
      <w:r w:rsidRPr="00E65E14">
        <w:rPr>
          <w:rFonts w:ascii="Times New Roman" w:hAnsi="Times New Roman"/>
          <w:sz w:val="24"/>
          <w:szCs w:val="24"/>
          <w:lang w:val="ro-RO"/>
        </w:rPr>
        <w:t xml:space="preserve">Textul revizuit al Constituţiei urmează să facă deosebirea între </w:t>
      </w:r>
      <w:r w:rsidRPr="00E65E14">
        <w:rPr>
          <w:rFonts w:ascii="Times New Roman" w:hAnsi="Times New Roman"/>
          <w:i/>
          <w:sz w:val="24"/>
          <w:szCs w:val="24"/>
          <w:lang w:val="ro-RO"/>
        </w:rPr>
        <w:t>guvernarea locală</w:t>
      </w:r>
      <w:r w:rsidRPr="00E65E14">
        <w:rPr>
          <w:rFonts w:ascii="Times New Roman" w:hAnsi="Times New Roman"/>
          <w:sz w:val="24"/>
          <w:szCs w:val="24"/>
          <w:lang w:val="ro-RO"/>
        </w:rPr>
        <w:t xml:space="preserve"> şi organele ei (primari, consilii locale, consilii judeţene, potenţial consilii regionale), pe de o parte, şi </w:t>
      </w:r>
      <w:r w:rsidRPr="00E65E14">
        <w:rPr>
          <w:rFonts w:ascii="Times New Roman" w:hAnsi="Times New Roman"/>
          <w:i/>
          <w:sz w:val="24"/>
          <w:szCs w:val="24"/>
          <w:lang w:val="ro-RO"/>
        </w:rPr>
        <w:t>administraţia publică</w:t>
      </w:r>
      <w:r w:rsidRPr="00E65E14">
        <w:rPr>
          <w:rFonts w:ascii="Times New Roman" w:hAnsi="Times New Roman"/>
          <w:sz w:val="24"/>
          <w:szCs w:val="24"/>
          <w:lang w:val="ro-RO"/>
        </w:rPr>
        <w:t xml:space="preserve">, pe de altă parte, punând în operă o </w:t>
      </w:r>
      <w:r w:rsidRPr="00E65E14">
        <w:rPr>
          <w:rFonts w:ascii="Times New Roman" w:hAnsi="Times New Roman"/>
          <w:i/>
          <w:sz w:val="24"/>
          <w:szCs w:val="24"/>
          <w:lang w:val="ro-RO"/>
        </w:rPr>
        <w:t>guvernare participativă</w:t>
      </w:r>
      <w:r w:rsidRPr="00E65E14">
        <w:rPr>
          <w:rFonts w:ascii="Times New Roman" w:hAnsi="Times New Roman"/>
          <w:sz w:val="24"/>
          <w:szCs w:val="24"/>
          <w:lang w:val="ro-RO"/>
        </w:rPr>
        <w:t xml:space="preserve"> menită să includă în procesul de elaborare a politicilor publice toate părţile interesate, pe toţi cei care-şi declară o miză şi un interes legitim.</w:t>
      </w:r>
    </w:p>
    <w:p w:rsidR="00072D5E" w:rsidRDefault="00072D5E" w:rsidP="00072D5E">
      <w:pPr>
        <w:spacing w:after="0" w:line="240" w:lineRule="auto"/>
        <w:jc w:val="both"/>
        <w:rPr>
          <w:rFonts w:ascii="Times New Roman" w:hAnsi="Times New Roman"/>
          <w:sz w:val="24"/>
          <w:szCs w:val="24"/>
          <w:lang w:val="ro-RO"/>
        </w:rPr>
      </w:pPr>
    </w:p>
    <w:p w:rsidR="00072D5E" w:rsidRPr="0024518C" w:rsidRDefault="00072D5E" w:rsidP="00072D5E">
      <w:pPr>
        <w:spacing w:after="0" w:line="240" w:lineRule="auto"/>
        <w:jc w:val="both"/>
        <w:rPr>
          <w:rFonts w:ascii="Times New Roman" w:hAnsi="Times New Roman"/>
          <w:sz w:val="24"/>
          <w:szCs w:val="24"/>
          <w:lang w:val="ro-RO"/>
        </w:rPr>
      </w:pPr>
    </w:p>
    <w:p w:rsidR="00072D5E" w:rsidRDefault="00072D5E" w:rsidP="00072D5E">
      <w:pPr>
        <w:spacing w:after="0" w:line="240" w:lineRule="auto"/>
        <w:jc w:val="center"/>
        <w:rPr>
          <w:rFonts w:ascii="Times New Roman" w:hAnsi="Times New Roman"/>
          <w:b/>
          <w:sz w:val="24"/>
          <w:szCs w:val="24"/>
          <w:lang w:val="ro-RO"/>
        </w:rPr>
      </w:pPr>
      <w:r>
        <w:rPr>
          <w:rFonts w:ascii="Times New Roman" w:hAnsi="Times New Roman"/>
          <w:b/>
          <w:sz w:val="24"/>
          <w:szCs w:val="24"/>
          <w:lang w:val="ro-RO"/>
        </w:rPr>
        <w:t xml:space="preserve">ALDE este </w:t>
      </w:r>
      <w:r w:rsidR="00975246">
        <w:rPr>
          <w:rFonts w:ascii="Times New Roman" w:hAnsi="Times New Roman"/>
          <w:b/>
          <w:sz w:val="24"/>
          <w:szCs w:val="24"/>
          <w:lang w:val="ro-RO"/>
        </w:rPr>
        <w:t xml:space="preserve">un </w:t>
      </w:r>
      <w:r>
        <w:rPr>
          <w:rFonts w:ascii="Times New Roman" w:hAnsi="Times New Roman"/>
          <w:b/>
          <w:sz w:val="24"/>
          <w:szCs w:val="24"/>
          <w:lang w:val="ro-RO"/>
        </w:rPr>
        <w:t>partid european</w:t>
      </w:r>
    </w:p>
    <w:p w:rsidR="00072D5E" w:rsidRDefault="00072D5E" w:rsidP="00072D5E">
      <w:pPr>
        <w:spacing w:after="0" w:line="240" w:lineRule="auto"/>
        <w:jc w:val="both"/>
        <w:rPr>
          <w:rFonts w:ascii="Times New Roman" w:hAnsi="Times New Roman"/>
          <w:b/>
          <w:sz w:val="24"/>
          <w:szCs w:val="24"/>
          <w:lang w:val="ro-RO"/>
        </w:rPr>
      </w:pPr>
    </w:p>
    <w:p w:rsidR="00072D5E" w:rsidRPr="00CF2869" w:rsidRDefault="00072D5E" w:rsidP="00072D5E">
      <w:pPr>
        <w:spacing w:after="0" w:line="240" w:lineRule="auto"/>
        <w:jc w:val="both"/>
        <w:rPr>
          <w:rFonts w:ascii="Times New Roman" w:hAnsi="Times New Roman"/>
          <w:sz w:val="24"/>
          <w:szCs w:val="24"/>
          <w:lang w:val="ro-RO"/>
        </w:rPr>
      </w:pPr>
      <w:r w:rsidRPr="00CF2869">
        <w:rPr>
          <w:rFonts w:ascii="Times New Roman" w:hAnsi="Times New Roman"/>
          <w:sz w:val="24"/>
          <w:szCs w:val="24"/>
          <w:lang w:val="ro-RO"/>
        </w:rPr>
        <w:t xml:space="preserve">ALDE este singurul partid românesc care s-a format ca parte a unei mişcări politice europene. </w:t>
      </w:r>
      <w:r>
        <w:rPr>
          <w:rFonts w:ascii="Times New Roman" w:hAnsi="Times New Roman"/>
          <w:sz w:val="24"/>
          <w:szCs w:val="24"/>
          <w:lang w:val="ro-RO"/>
        </w:rPr>
        <w:t xml:space="preserve">ALDE nu este un partid pro-european, ci un partid propriu-zis european. </w:t>
      </w:r>
      <w:r w:rsidRPr="00CF2869">
        <w:rPr>
          <w:rFonts w:ascii="Times New Roman" w:hAnsi="Times New Roman"/>
          <w:sz w:val="24"/>
          <w:szCs w:val="24"/>
          <w:lang w:val="ro-RO"/>
        </w:rPr>
        <w:t>Pentru ALDE, construcţia europeană nu este</w:t>
      </w:r>
      <w:r w:rsidRPr="0024518C">
        <w:rPr>
          <w:rFonts w:ascii="Times New Roman" w:hAnsi="Times New Roman"/>
          <w:sz w:val="24"/>
          <w:szCs w:val="24"/>
          <w:lang w:val="ro-RO"/>
        </w:rPr>
        <w:t xml:space="preserve"> </w:t>
      </w:r>
      <w:r>
        <w:rPr>
          <w:rFonts w:ascii="Times New Roman" w:hAnsi="Times New Roman"/>
          <w:sz w:val="24"/>
          <w:szCs w:val="24"/>
          <w:lang w:val="ro-RO"/>
        </w:rPr>
        <w:t xml:space="preserve">o dimensiune de politică externă, ci o oportunitate pentru liberalii români de a </w:t>
      </w:r>
      <w:r w:rsidRPr="0024518C">
        <w:rPr>
          <w:rFonts w:ascii="Times New Roman" w:hAnsi="Times New Roman"/>
          <w:sz w:val="24"/>
          <w:szCs w:val="24"/>
          <w:lang w:val="ro-RO"/>
        </w:rPr>
        <w:t>adopta iniţiative ferme, pentru sau împotriva acelor politici menite să definească profilul politic şi economic al Uniunii Europene. Pe această cale, România va deveni nu numai beneficiar al integrării, dar şi autor a</w:t>
      </w:r>
      <w:r>
        <w:rPr>
          <w:rFonts w:ascii="Times New Roman" w:hAnsi="Times New Roman"/>
          <w:sz w:val="24"/>
          <w:szCs w:val="24"/>
          <w:lang w:val="ro-RO"/>
        </w:rPr>
        <w:t>l acesteia.</w:t>
      </w:r>
    </w:p>
    <w:p w:rsidR="00072D5E" w:rsidRDefault="00072D5E" w:rsidP="00072D5E">
      <w:pPr>
        <w:spacing w:after="0" w:line="240" w:lineRule="auto"/>
        <w:jc w:val="both"/>
        <w:rPr>
          <w:rFonts w:ascii="Times New Roman" w:hAnsi="Times New Roman"/>
          <w:sz w:val="24"/>
          <w:szCs w:val="24"/>
          <w:lang w:val="ro-RO"/>
        </w:rPr>
      </w:pPr>
    </w:p>
    <w:p w:rsidR="00072D5E" w:rsidRDefault="00072D5E" w:rsidP="00072D5E">
      <w:pPr>
        <w:spacing w:after="0" w:line="240" w:lineRule="auto"/>
        <w:jc w:val="both"/>
        <w:rPr>
          <w:rFonts w:ascii="Times New Roman" w:hAnsi="Times New Roman"/>
          <w:sz w:val="24"/>
          <w:szCs w:val="24"/>
          <w:lang w:val="ro-RO"/>
        </w:rPr>
      </w:pPr>
      <w:r w:rsidRPr="00894BA9">
        <w:rPr>
          <w:rFonts w:ascii="Times New Roman" w:hAnsi="Times New Roman"/>
          <w:sz w:val="24"/>
          <w:szCs w:val="24"/>
          <w:lang w:val="ro-RO"/>
        </w:rPr>
        <w:t xml:space="preserve">Uniunea Europeană nu trebuie privită decât ca nivelul superior al guvernării participative. </w:t>
      </w:r>
      <w:r>
        <w:rPr>
          <w:rFonts w:ascii="Times New Roman" w:hAnsi="Times New Roman"/>
          <w:sz w:val="24"/>
          <w:szCs w:val="24"/>
          <w:lang w:val="ro-RO"/>
        </w:rPr>
        <w:t>I</w:t>
      </w:r>
      <w:r w:rsidRPr="00136979">
        <w:rPr>
          <w:rFonts w:ascii="Times New Roman" w:hAnsi="Times New Roman"/>
          <w:sz w:val="24"/>
          <w:szCs w:val="24"/>
          <w:lang w:val="ro-RO"/>
        </w:rPr>
        <w:t>nstituţiile de la Bruxelles nu sunt entităţi exterioare, de monitorizare şi control a</w:t>
      </w:r>
      <w:r>
        <w:rPr>
          <w:rFonts w:ascii="Times New Roman" w:hAnsi="Times New Roman"/>
          <w:sz w:val="24"/>
          <w:szCs w:val="24"/>
          <w:lang w:val="ro-RO"/>
        </w:rPr>
        <w:t>l</w:t>
      </w:r>
      <w:r w:rsidRPr="00136979">
        <w:rPr>
          <w:rFonts w:ascii="Times New Roman" w:hAnsi="Times New Roman"/>
          <w:sz w:val="24"/>
          <w:szCs w:val="24"/>
          <w:lang w:val="ro-RO"/>
        </w:rPr>
        <w:t xml:space="preserve"> vieţii publice româneşti. Uniunea Europeană îşi caută încă un demos. De aceea nu reuşeşte deocamdată să fie o democraţie. Românii, asemeni celorlalte state-naţiune europene, au deja un demos. Sensul adevărat al monitorizării, controlului şi cooperării </w:t>
      </w:r>
      <w:r>
        <w:rPr>
          <w:rFonts w:ascii="Times New Roman" w:hAnsi="Times New Roman"/>
          <w:sz w:val="24"/>
          <w:szCs w:val="24"/>
          <w:lang w:val="ro-RO"/>
        </w:rPr>
        <w:t>trebuie să fie</w:t>
      </w:r>
      <w:r w:rsidRPr="00136979">
        <w:rPr>
          <w:rFonts w:ascii="Times New Roman" w:hAnsi="Times New Roman"/>
          <w:sz w:val="24"/>
          <w:szCs w:val="24"/>
          <w:lang w:val="ro-RO"/>
        </w:rPr>
        <w:t xml:space="preserve"> dinspre Bucureşti către Bruxelles. Dinspre democraţie, fie şi imperfectă, către birocraţie, fie ea oricât de sofisticată şi expertă. </w:t>
      </w:r>
    </w:p>
    <w:p w:rsidR="00072D5E" w:rsidRDefault="00072D5E" w:rsidP="00072D5E">
      <w:pPr>
        <w:spacing w:after="0" w:line="240" w:lineRule="auto"/>
        <w:jc w:val="both"/>
        <w:rPr>
          <w:rFonts w:ascii="Times New Roman" w:hAnsi="Times New Roman"/>
          <w:sz w:val="24"/>
          <w:szCs w:val="24"/>
          <w:lang w:val="ro-RO"/>
        </w:rPr>
      </w:pPr>
    </w:p>
    <w:p w:rsidR="00072D5E" w:rsidRDefault="00072D5E" w:rsidP="00072D5E">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Astăzi, </w:t>
      </w:r>
      <w:r w:rsidRPr="00136979">
        <w:rPr>
          <w:rFonts w:ascii="Times New Roman" w:hAnsi="Times New Roman"/>
          <w:sz w:val="24"/>
          <w:szCs w:val="24"/>
          <w:lang w:val="ro-RO"/>
        </w:rPr>
        <w:t xml:space="preserve">arhitectura Uniunii Europene depinde aproape exclusiv de expertiza unor elite birocratice auto-selectate, ce produc în medie o mie de norme obligatorii pe an, reglementări, directive şi decizii a căror implementare costă statele-membre de două ori şi jumătate mai scump decât punerea în operă a legislaţiei naţionale. </w:t>
      </w:r>
    </w:p>
    <w:p w:rsidR="00072D5E" w:rsidRDefault="00072D5E" w:rsidP="00072D5E">
      <w:pPr>
        <w:spacing w:after="0" w:line="240" w:lineRule="auto"/>
        <w:jc w:val="both"/>
        <w:rPr>
          <w:rFonts w:ascii="Times New Roman" w:hAnsi="Times New Roman"/>
          <w:sz w:val="24"/>
          <w:szCs w:val="24"/>
          <w:lang w:val="ro-RO"/>
        </w:rPr>
      </w:pPr>
    </w:p>
    <w:p w:rsidR="00072D5E" w:rsidRDefault="00072D5E" w:rsidP="00072D5E">
      <w:pPr>
        <w:spacing w:after="0" w:line="240" w:lineRule="auto"/>
        <w:jc w:val="both"/>
        <w:rPr>
          <w:rFonts w:ascii="Times New Roman" w:hAnsi="Times New Roman"/>
          <w:sz w:val="24"/>
          <w:szCs w:val="24"/>
          <w:lang w:val="ro-RO"/>
        </w:rPr>
      </w:pPr>
      <w:r w:rsidRPr="00136979">
        <w:rPr>
          <w:rFonts w:ascii="Times New Roman" w:hAnsi="Times New Roman"/>
          <w:sz w:val="24"/>
          <w:szCs w:val="24"/>
          <w:lang w:val="ro-RO"/>
        </w:rPr>
        <w:t>Instituţiile europene numite şi, ca atare, lipsite de o legitimitate democ</w:t>
      </w:r>
      <w:r>
        <w:rPr>
          <w:rFonts w:ascii="Times New Roman" w:hAnsi="Times New Roman"/>
          <w:sz w:val="24"/>
          <w:szCs w:val="24"/>
          <w:lang w:val="ro-RO"/>
        </w:rPr>
        <w:t xml:space="preserve">ratică directă şi explicită tind să impună </w:t>
      </w:r>
      <w:r w:rsidRPr="00136979">
        <w:rPr>
          <w:rFonts w:ascii="Times New Roman" w:hAnsi="Times New Roman"/>
          <w:sz w:val="24"/>
          <w:szCs w:val="24"/>
          <w:lang w:val="ro-RO"/>
        </w:rPr>
        <w:t xml:space="preserve">autorităţilor publice democratic alese </w:t>
      </w:r>
      <w:r>
        <w:rPr>
          <w:rFonts w:ascii="Times New Roman" w:hAnsi="Times New Roman"/>
          <w:sz w:val="24"/>
          <w:szCs w:val="24"/>
          <w:lang w:val="ro-RO"/>
        </w:rPr>
        <w:t xml:space="preserve">din statele-membre </w:t>
      </w:r>
      <w:r w:rsidRPr="00136979">
        <w:rPr>
          <w:rFonts w:ascii="Times New Roman" w:hAnsi="Times New Roman"/>
          <w:sz w:val="24"/>
          <w:szCs w:val="24"/>
          <w:lang w:val="ro-RO"/>
        </w:rPr>
        <w:t xml:space="preserve">norme de conduită şi funcţionare aflate </w:t>
      </w:r>
      <w:r>
        <w:rPr>
          <w:rFonts w:ascii="Times New Roman" w:hAnsi="Times New Roman"/>
          <w:sz w:val="24"/>
          <w:szCs w:val="24"/>
          <w:lang w:val="ro-RO"/>
        </w:rPr>
        <w:t xml:space="preserve">adesea </w:t>
      </w:r>
      <w:r w:rsidRPr="00136979">
        <w:rPr>
          <w:rFonts w:ascii="Times New Roman" w:hAnsi="Times New Roman"/>
          <w:sz w:val="24"/>
          <w:szCs w:val="24"/>
          <w:lang w:val="ro-RO"/>
        </w:rPr>
        <w:t>dincolo de spiritul şi litera Tratatelor şi pe care partea liberală a societăţii</w:t>
      </w:r>
      <w:r>
        <w:rPr>
          <w:rFonts w:ascii="Times New Roman" w:hAnsi="Times New Roman"/>
          <w:sz w:val="24"/>
          <w:szCs w:val="24"/>
          <w:lang w:val="ro-RO"/>
        </w:rPr>
        <w:t xml:space="preserve"> europene le interpretează</w:t>
      </w:r>
      <w:r w:rsidRPr="00136979">
        <w:rPr>
          <w:rFonts w:ascii="Times New Roman" w:hAnsi="Times New Roman"/>
          <w:sz w:val="24"/>
          <w:szCs w:val="24"/>
          <w:lang w:val="ro-RO"/>
        </w:rPr>
        <w:t xml:space="preserve"> drept o limitare şi o condiţionare a suveranităţii naţionale. </w:t>
      </w:r>
    </w:p>
    <w:p w:rsidR="00072D5E" w:rsidRDefault="00072D5E" w:rsidP="00072D5E">
      <w:pPr>
        <w:spacing w:after="0" w:line="240" w:lineRule="auto"/>
        <w:jc w:val="both"/>
        <w:rPr>
          <w:rFonts w:ascii="Times New Roman" w:hAnsi="Times New Roman"/>
          <w:sz w:val="24"/>
          <w:szCs w:val="24"/>
          <w:lang w:val="ro-RO"/>
        </w:rPr>
      </w:pPr>
    </w:p>
    <w:p w:rsidR="00072D5E" w:rsidRPr="00AC22B6" w:rsidRDefault="00072D5E" w:rsidP="00072D5E">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De aceea, </w:t>
      </w:r>
      <w:r w:rsidRPr="00136979">
        <w:rPr>
          <w:rFonts w:ascii="Times New Roman" w:hAnsi="Times New Roman"/>
          <w:sz w:val="24"/>
          <w:szCs w:val="24"/>
          <w:lang w:val="ro-RO"/>
        </w:rPr>
        <w:t>propun</w:t>
      </w:r>
      <w:r>
        <w:rPr>
          <w:rFonts w:ascii="Times New Roman" w:hAnsi="Times New Roman"/>
          <w:sz w:val="24"/>
          <w:szCs w:val="24"/>
          <w:lang w:val="ro-RO"/>
        </w:rPr>
        <w:t>em</w:t>
      </w:r>
      <w:r w:rsidRPr="00136979">
        <w:rPr>
          <w:rFonts w:ascii="Times New Roman" w:hAnsi="Times New Roman"/>
          <w:sz w:val="24"/>
          <w:szCs w:val="24"/>
          <w:lang w:val="ro-RO"/>
        </w:rPr>
        <w:t xml:space="preserve"> </w:t>
      </w:r>
      <w:r>
        <w:rPr>
          <w:rFonts w:ascii="Times New Roman" w:hAnsi="Times New Roman"/>
          <w:sz w:val="24"/>
          <w:szCs w:val="24"/>
          <w:lang w:val="ro-RO"/>
        </w:rPr>
        <w:t>împreună cu ceilalţi liberali europeni</w:t>
      </w:r>
      <w:r w:rsidRPr="00136979">
        <w:rPr>
          <w:rFonts w:ascii="Times New Roman" w:hAnsi="Times New Roman"/>
          <w:sz w:val="24"/>
          <w:szCs w:val="24"/>
          <w:lang w:val="ro-RO"/>
        </w:rPr>
        <w:t xml:space="preserve"> o Europă care să renunţe la această hiperinflaţie de măsuri regulatorii, care să nu genereze o suprastructură federală intens birocratizată şi să întoarcă cea mai mare parte a deciziilor în sfera de competenţă suverană a parlamentelor naţionale. </w:t>
      </w:r>
      <w:r w:rsidRPr="00AC22B6">
        <w:rPr>
          <w:rFonts w:ascii="Times New Roman" w:hAnsi="Times New Roman"/>
          <w:sz w:val="24"/>
          <w:szCs w:val="24"/>
          <w:lang w:val="ro-RO"/>
        </w:rPr>
        <w:t>Parlamentele naţionale, incluse de Tratatul de la Lisabona în procesul de negociere a politicilor, trebuie să primească puterea de a proceda la o verificare de subsidiaritate prealabila a tuturor domeniilor progr</w:t>
      </w:r>
      <w:r>
        <w:rPr>
          <w:rFonts w:ascii="Times New Roman" w:hAnsi="Times New Roman"/>
          <w:sz w:val="24"/>
          <w:szCs w:val="24"/>
          <w:lang w:val="ro-RO"/>
        </w:rPr>
        <w:t>amatice ale C</w:t>
      </w:r>
      <w:r w:rsidRPr="00AC22B6">
        <w:rPr>
          <w:rFonts w:ascii="Times New Roman" w:hAnsi="Times New Roman"/>
          <w:sz w:val="24"/>
          <w:szCs w:val="24"/>
          <w:lang w:val="ro-RO"/>
        </w:rPr>
        <w:t>omisiei.</w:t>
      </w:r>
    </w:p>
    <w:p w:rsidR="00072D5E" w:rsidRDefault="00072D5E" w:rsidP="00072D5E">
      <w:pPr>
        <w:spacing w:after="0" w:line="240" w:lineRule="auto"/>
        <w:jc w:val="both"/>
        <w:rPr>
          <w:rFonts w:ascii="Times New Roman" w:hAnsi="Times New Roman"/>
          <w:sz w:val="24"/>
          <w:szCs w:val="24"/>
          <w:lang w:val="ro-RO"/>
        </w:rPr>
      </w:pPr>
    </w:p>
    <w:p w:rsidR="00072D5E" w:rsidRPr="00C34AF8" w:rsidRDefault="00072D5E" w:rsidP="00072D5E">
      <w:pPr>
        <w:spacing w:after="0" w:line="240" w:lineRule="auto"/>
        <w:jc w:val="both"/>
        <w:rPr>
          <w:rFonts w:ascii="Times New Roman" w:hAnsi="Times New Roman"/>
          <w:sz w:val="24"/>
          <w:szCs w:val="24"/>
          <w:lang w:val="ro-RO"/>
        </w:rPr>
      </w:pPr>
      <w:r w:rsidRPr="00C34AF8">
        <w:rPr>
          <w:rFonts w:ascii="Times New Roman" w:hAnsi="Times New Roman"/>
          <w:sz w:val="24"/>
          <w:szCs w:val="24"/>
          <w:lang w:val="ro-RO"/>
        </w:rPr>
        <w:t xml:space="preserve">Împreună cu ceilalţi liberali </w:t>
      </w:r>
      <w:r>
        <w:rPr>
          <w:rFonts w:ascii="Times New Roman" w:hAnsi="Times New Roman"/>
          <w:sz w:val="24"/>
          <w:szCs w:val="24"/>
          <w:lang w:val="ro-RO"/>
        </w:rPr>
        <w:t xml:space="preserve">şi democraţi </w:t>
      </w:r>
      <w:r w:rsidRPr="00C34AF8">
        <w:rPr>
          <w:rFonts w:ascii="Times New Roman" w:hAnsi="Times New Roman"/>
          <w:sz w:val="24"/>
          <w:szCs w:val="24"/>
          <w:lang w:val="ro-RO"/>
        </w:rPr>
        <w:t xml:space="preserve">europeni, </w:t>
      </w:r>
      <w:r>
        <w:rPr>
          <w:rFonts w:ascii="Times New Roman" w:hAnsi="Times New Roman"/>
          <w:sz w:val="24"/>
          <w:szCs w:val="24"/>
          <w:lang w:val="ro-RO"/>
        </w:rPr>
        <w:t>ALDE</w:t>
      </w:r>
      <w:r w:rsidRPr="00C34AF8">
        <w:rPr>
          <w:rFonts w:ascii="Times New Roman" w:hAnsi="Times New Roman"/>
          <w:sz w:val="24"/>
          <w:szCs w:val="24"/>
          <w:lang w:val="ro-RO"/>
        </w:rPr>
        <w:t xml:space="preserve"> cere extinderea pieţei unice şi în domeniul energiei, în cel digital, în serviciile financiare şi în cele de sănătate. Ca şi recunoaşterea celei de-a cincea libertăţi constitutive a pieţei unice: libera circulaţie a cunoaşterii. Pentru ca aceste obiective să fie atinse, se impune ca până în 2019 să fie negociat un nou act european care să înlocuiască tratatul de la Lisabona şi care să dea o deplină consistenţă democratică cetăţeniei europene.</w:t>
      </w:r>
    </w:p>
    <w:p w:rsidR="00072D5E" w:rsidRPr="0024518C" w:rsidRDefault="00072D5E" w:rsidP="00072D5E">
      <w:pPr>
        <w:spacing w:after="0" w:line="240" w:lineRule="auto"/>
        <w:jc w:val="both"/>
        <w:rPr>
          <w:rFonts w:ascii="Times New Roman" w:hAnsi="Times New Roman"/>
          <w:sz w:val="24"/>
          <w:szCs w:val="24"/>
          <w:lang w:val="ro-RO"/>
        </w:rPr>
      </w:pPr>
    </w:p>
    <w:p w:rsidR="00072D5E" w:rsidRDefault="00072D5E" w:rsidP="00072D5E">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ALDE îşi propune renegocierea </w:t>
      </w:r>
      <w:r w:rsidRPr="00CF2869">
        <w:rPr>
          <w:rFonts w:ascii="Times New Roman" w:hAnsi="Times New Roman"/>
          <w:i/>
          <w:sz w:val="24"/>
          <w:szCs w:val="24"/>
          <w:lang w:val="ro-RO"/>
        </w:rPr>
        <w:t>Tratatului fiscal</w:t>
      </w:r>
      <w:r w:rsidRPr="0024518C">
        <w:rPr>
          <w:rFonts w:ascii="Times New Roman" w:hAnsi="Times New Roman"/>
          <w:sz w:val="24"/>
          <w:szCs w:val="24"/>
          <w:lang w:val="ro-RO"/>
        </w:rPr>
        <w:t xml:space="preserve"> în vederea obţinerii unei mai mari libertăţi a politicii bugetare decât o permite deficitul structural asumat; pe această cale, guvernul se va putea angaja din nou în programe de investiţii publice majore.</w:t>
      </w:r>
    </w:p>
    <w:p w:rsidR="00072D5E" w:rsidRDefault="00072D5E" w:rsidP="00072D5E">
      <w:pPr>
        <w:spacing w:after="0" w:line="240" w:lineRule="auto"/>
        <w:jc w:val="both"/>
        <w:rPr>
          <w:rFonts w:ascii="Times New Roman" w:hAnsi="Times New Roman"/>
          <w:sz w:val="24"/>
          <w:szCs w:val="24"/>
          <w:lang w:val="ro-RO"/>
        </w:rPr>
      </w:pPr>
    </w:p>
    <w:p w:rsidR="00072D5E" w:rsidRPr="00C34AF8" w:rsidRDefault="00072D5E" w:rsidP="00072D5E">
      <w:pPr>
        <w:spacing w:after="0" w:line="240" w:lineRule="auto"/>
        <w:jc w:val="both"/>
        <w:rPr>
          <w:rFonts w:ascii="Times New Roman" w:hAnsi="Times New Roman"/>
          <w:sz w:val="24"/>
          <w:szCs w:val="24"/>
          <w:lang w:val="ro-RO"/>
        </w:rPr>
      </w:pPr>
      <w:r>
        <w:rPr>
          <w:rFonts w:ascii="Times New Roman" w:hAnsi="Times New Roman"/>
          <w:sz w:val="24"/>
          <w:szCs w:val="24"/>
          <w:lang w:val="ro-RO"/>
        </w:rPr>
        <w:t>ALDE</w:t>
      </w:r>
      <w:r w:rsidRPr="00C34AF8">
        <w:rPr>
          <w:rFonts w:ascii="Times New Roman" w:hAnsi="Times New Roman"/>
          <w:sz w:val="24"/>
          <w:szCs w:val="24"/>
          <w:lang w:val="ro-RO"/>
        </w:rPr>
        <w:t xml:space="preserve"> se alătură liberalilor </w:t>
      </w:r>
      <w:r>
        <w:rPr>
          <w:rFonts w:ascii="Times New Roman" w:hAnsi="Times New Roman"/>
          <w:sz w:val="24"/>
          <w:szCs w:val="24"/>
          <w:lang w:val="ro-RO"/>
        </w:rPr>
        <w:t xml:space="preserve">şi democraţilor </w:t>
      </w:r>
      <w:r w:rsidRPr="00C34AF8">
        <w:rPr>
          <w:rFonts w:ascii="Times New Roman" w:hAnsi="Times New Roman"/>
          <w:sz w:val="24"/>
          <w:szCs w:val="24"/>
          <w:lang w:val="ro-RO"/>
        </w:rPr>
        <w:t>europeni în misiunea de a contribui la reorientarea construcţiei europene către o Europă a libertăţilor, a echităţii şi convergenţei, nu către o Uniune a birocraţiei şi austerităţii fiscale, a îngheţării diferenţelor de dezvoltare dintre ţările membre. O Europă bazată pe voinţa cetăţenilor săi, formulată democratic, mai transparentă şi mai răspunzătoare pentru deciziile ei. O Europă a încrederii şi ambiţiei, nu una a fricii şi austerităţii, o Europă a prosperităţii, nu una a dezvoltării inegale. O Europă mai simplă, mai puternică, mai democratică.</w:t>
      </w:r>
    </w:p>
    <w:p w:rsidR="00072D5E" w:rsidRPr="0024518C" w:rsidRDefault="00072D5E" w:rsidP="00072D5E">
      <w:pPr>
        <w:spacing w:after="0" w:line="240" w:lineRule="auto"/>
        <w:jc w:val="both"/>
        <w:rPr>
          <w:rFonts w:ascii="Times New Roman" w:hAnsi="Times New Roman"/>
          <w:sz w:val="24"/>
          <w:szCs w:val="24"/>
          <w:lang w:val="ro-RO"/>
        </w:rPr>
      </w:pPr>
    </w:p>
    <w:p w:rsidR="00975246" w:rsidRDefault="00975246">
      <w:pPr>
        <w:rPr>
          <w:rFonts w:ascii="Times New Roman" w:hAnsi="Times New Roman" w:cs="Times New Roman"/>
          <w:b/>
          <w:sz w:val="40"/>
          <w:szCs w:val="40"/>
          <w:lang w:val="ro-RO"/>
        </w:rPr>
      </w:pPr>
      <w:r>
        <w:rPr>
          <w:rFonts w:ascii="Times New Roman" w:hAnsi="Times New Roman" w:cs="Times New Roman"/>
          <w:b/>
          <w:sz w:val="40"/>
          <w:szCs w:val="40"/>
          <w:lang w:val="ro-RO"/>
        </w:rPr>
        <w:br w:type="page"/>
      </w:r>
    </w:p>
    <w:p w:rsidR="00072D5E" w:rsidRPr="00975246" w:rsidRDefault="00975246" w:rsidP="00975246">
      <w:pPr>
        <w:spacing w:after="0" w:line="240" w:lineRule="auto"/>
        <w:jc w:val="center"/>
        <w:rPr>
          <w:rFonts w:ascii="Times New Roman" w:hAnsi="Times New Roman" w:cs="Times New Roman"/>
          <w:b/>
          <w:sz w:val="40"/>
          <w:szCs w:val="40"/>
          <w:lang w:val="ro-RO"/>
        </w:rPr>
      </w:pPr>
      <w:r w:rsidRPr="00975246">
        <w:rPr>
          <w:rFonts w:ascii="Times New Roman" w:hAnsi="Times New Roman" w:cs="Times New Roman"/>
          <w:b/>
          <w:sz w:val="40"/>
          <w:szCs w:val="40"/>
          <w:lang w:val="ro-RO"/>
        </w:rPr>
        <w:lastRenderedPageBreak/>
        <w:t>A</w:t>
      </w:r>
      <w:r>
        <w:rPr>
          <w:rFonts w:ascii="Times New Roman" w:hAnsi="Times New Roman" w:cs="Times New Roman"/>
          <w:b/>
          <w:sz w:val="40"/>
          <w:szCs w:val="40"/>
          <w:lang w:val="ro-RO"/>
        </w:rPr>
        <w:t xml:space="preserve"> </w:t>
      </w:r>
      <w:r w:rsidRPr="00975246">
        <w:rPr>
          <w:rFonts w:ascii="Times New Roman" w:hAnsi="Times New Roman" w:cs="Times New Roman"/>
          <w:b/>
          <w:sz w:val="40"/>
          <w:szCs w:val="40"/>
          <w:lang w:val="ro-RO"/>
        </w:rPr>
        <w:t>L</w:t>
      </w:r>
      <w:r>
        <w:rPr>
          <w:rFonts w:ascii="Times New Roman" w:hAnsi="Times New Roman" w:cs="Times New Roman"/>
          <w:b/>
          <w:sz w:val="40"/>
          <w:szCs w:val="40"/>
          <w:lang w:val="ro-RO"/>
        </w:rPr>
        <w:t xml:space="preserve"> </w:t>
      </w:r>
      <w:r w:rsidRPr="00975246">
        <w:rPr>
          <w:rFonts w:ascii="Times New Roman" w:hAnsi="Times New Roman" w:cs="Times New Roman"/>
          <w:b/>
          <w:sz w:val="40"/>
          <w:szCs w:val="40"/>
          <w:lang w:val="ro-RO"/>
        </w:rPr>
        <w:t>D</w:t>
      </w:r>
      <w:r>
        <w:rPr>
          <w:rFonts w:ascii="Times New Roman" w:hAnsi="Times New Roman" w:cs="Times New Roman"/>
          <w:b/>
          <w:sz w:val="40"/>
          <w:szCs w:val="40"/>
          <w:lang w:val="ro-RO"/>
        </w:rPr>
        <w:t xml:space="preserve"> </w:t>
      </w:r>
      <w:r w:rsidRPr="00975246">
        <w:rPr>
          <w:rFonts w:ascii="Times New Roman" w:hAnsi="Times New Roman" w:cs="Times New Roman"/>
          <w:b/>
          <w:sz w:val="40"/>
          <w:szCs w:val="40"/>
          <w:lang w:val="ro-RO"/>
        </w:rPr>
        <w:t>E</w:t>
      </w:r>
    </w:p>
    <w:p w:rsidR="00975246" w:rsidRPr="00975246" w:rsidRDefault="00975246" w:rsidP="00975246">
      <w:pPr>
        <w:spacing w:after="0" w:line="240" w:lineRule="auto"/>
        <w:jc w:val="center"/>
        <w:rPr>
          <w:rFonts w:ascii="Times New Roman" w:hAnsi="Times New Roman" w:cs="Times New Roman"/>
          <w:b/>
          <w:sz w:val="32"/>
          <w:szCs w:val="32"/>
          <w:lang w:val="ro-RO"/>
        </w:rPr>
      </w:pPr>
      <w:r w:rsidRPr="00975246">
        <w:rPr>
          <w:rFonts w:ascii="Times New Roman" w:hAnsi="Times New Roman" w:cs="Times New Roman"/>
          <w:b/>
          <w:sz w:val="32"/>
          <w:szCs w:val="32"/>
          <w:lang w:val="ro-RO"/>
        </w:rPr>
        <w:t>P</w:t>
      </w:r>
      <w:r>
        <w:rPr>
          <w:rFonts w:ascii="Times New Roman" w:hAnsi="Times New Roman" w:cs="Times New Roman"/>
          <w:b/>
          <w:sz w:val="32"/>
          <w:szCs w:val="32"/>
          <w:lang w:val="ro-RO"/>
        </w:rPr>
        <w:t xml:space="preserve"> R O G R A M   E C O N O M I C</w:t>
      </w:r>
    </w:p>
    <w:p w:rsidR="00975246" w:rsidRDefault="00975246" w:rsidP="00072D5E">
      <w:pPr>
        <w:spacing w:after="0" w:line="240" w:lineRule="auto"/>
        <w:rPr>
          <w:rFonts w:ascii="Times New Roman" w:hAnsi="Times New Roman" w:cs="Times New Roman"/>
          <w:sz w:val="24"/>
          <w:szCs w:val="24"/>
          <w:lang w:val="ro-RO"/>
        </w:rPr>
      </w:pPr>
    </w:p>
    <w:p w:rsidR="000B0853" w:rsidRPr="00720273" w:rsidRDefault="000B0853" w:rsidP="000B0853">
      <w:pPr>
        <w:spacing w:after="0" w:line="240" w:lineRule="auto"/>
        <w:rPr>
          <w:rFonts w:ascii="Times New Roman" w:hAnsi="Times New Roman" w:cs="Times New Roman"/>
          <w:sz w:val="24"/>
          <w:szCs w:val="24"/>
          <w:lang w:val="ro-RO"/>
        </w:rPr>
      </w:pPr>
    </w:p>
    <w:p w:rsidR="000B0853" w:rsidRPr="00720273" w:rsidRDefault="000B0853" w:rsidP="000B0853">
      <w:pPr>
        <w:spacing w:after="0" w:line="240" w:lineRule="auto"/>
        <w:rPr>
          <w:rFonts w:ascii="Times New Roman" w:hAnsi="Times New Roman" w:cs="Times New Roman"/>
          <w:sz w:val="24"/>
          <w:szCs w:val="24"/>
          <w:lang w:val="ro-RO"/>
        </w:rPr>
      </w:pPr>
    </w:p>
    <w:p w:rsidR="000B0853" w:rsidRPr="000B0853" w:rsidRDefault="000B0853" w:rsidP="000B0853">
      <w:pPr>
        <w:spacing w:after="0" w:line="240" w:lineRule="auto"/>
        <w:jc w:val="center"/>
        <w:rPr>
          <w:rFonts w:ascii="Times New Roman" w:hAnsi="Times New Roman" w:cs="Times New Roman"/>
          <w:b/>
          <w:i/>
          <w:sz w:val="32"/>
          <w:szCs w:val="32"/>
          <w:lang w:val="ro-RO"/>
        </w:rPr>
      </w:pPr>
      <w:r w:rsidRPr="000B0853">
        <w:rPr>
          <w:rFonts w:ascii="Times New Roman" w:hAnsi="Times New Roman" w:cs="Times New Roman"/>
          <w:b/>
          <w:i/>
          <w:sz w:val="32"/>
          <w:szCs w:val="32"/>
          <w:lang w:val="ro-RO"/>
        </w:rPr>
        <w:t>România – cea de-a șaptea putere economică a Europei</w:t>
      </w:r>
    </w:p>
    <w:p w:rsidR="000B0853" w:rsidRPr="0048657E" w:rsidRDefault="000B0853" w:rsidP="000B0853">
      <w:pPr>
        <w:spacing w:after="0" w:line="240" w:lineRule="auto"/>
        <w:jc w:val="center"/>
        <w:rPr>
          <w:rFonts w:ascii="Times New Roman" w:hAnsi="Times New Roman" w:cs="Times New Roman"/>
          <w:b/>
          <w:i/>
          <w:sz w:val="24"/>
          <w:szCs w:val="24"/>
          <w:lang w:val="ro-RO"/>
        </w:rPr>
      </w:pPr>
    </w:p>
    <w:p w:rsidR="000B0853" w:rsidRPr="0048657E" w:rsidRDefault="000B0853" w:rsidP="000B0853">
      <w:pPr>
        <w:spacing w:after="0" w:line="240" w:lineRule="auto"/>
        <w:jc w:val="center"/>
        <w:rPr>
          <w:rFonts w:ascii="Times New Roman" w:hAnsi="Times New Roman" w:cs="Times New Roman"/>
          <w:b/>
          <w:i/>
          <w:sz w:val="24"/>
          <w:szCs w:val="24"/>
          <w:lang w:val="ro-RO"/>
        </w:rPr>
      </w:pPr>
    </w:p>
    <w:p w:rsidR="000B0853" w:rsidRPr="00720273" w:rsidRDefault="000B0853" w:rsidP="000B0853">
      <w:pPr>
        <w:spacing w:after="0" w:line="240" w:lineRule="auto"/>
        <w:rPr>
          <w:rFonts w:ascii="Times New Roman" w:hAnsi="Times New Roman" w:cs="Times New Roman"/>
          <w:sz w:val="24"/>
          <w:szCs w:val="24"/>
          <w:lang w:val="ro-RO"/>
        </w:rPr>
      </w:pPr>
    </w:p>
    <w:p w:rsidR="000B0853" w:rsidRPr="0048657E" w:rsidRDefault="000B0853" w:rsidP="000B0853">
      <w:pPr>
        <w:spacing w:after="0" w:line="240" w:lineRule="auto"/>
        <w:jc w:val="both"/>
        <w:rPr>
          <w:rFonts w:ascii="Times New Roman" w:hAnsi="Times New Roman" w:cs="Times New Roman"/>
          <w:b/>
          <w:sz w:val="24"/>
          <w:szCs w:val="24"/>
          <w:lang w:val="ro-RO"/>
        </w:rPr>
      </w:pPr>
      <w:r w:rsidRPr="0048657E">
        <w:rPr>
          <w:rFonts w:ascii="Times New Roman" w:hAnsi="Times New Roman" w:cs="Times New Roman"/>
          <w:b/>
          <w:sz w:val="24"/>
          <w:szCs w:val="24"/>
          <w:lang w:val="ro-RO"/>
        </w:rPr>
        <w:t>În perioada de campanie partidele se întrec în a face promisiuni. ALDE spune adevărul:</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Putem câștiga salarii mai mari numai dacă investim</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mai mult și producem mai eficient!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Putem oferi pensii mai mari numai dacă avem locuri</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de muncă mai multe și mai bine plătite!</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Am reușit, atunci când am guvernat, să</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dublăm salariile și pensiile</w:t>
      </w:r>
    </w:p>
    <w:p w:rsidR="000B0853" w:rsidRDefault="000B0853" w:rsidP="000B0853">
      <w:pPr>
        <w:spacing w:after="0" w:line="240" w:lineRule="auto"/>
        <w:jc w:val="both"/>
        <w:rPr>
          <w:rFonts w:ascii="Times New Roman" w:hAnsi="Times New Roman" w:cs="Times New Roman"/>
          <w:sz w:val="24"/>
          <w:szCs w:val="24"/>
          <w:lang w:val="ro-RO"/>
        </w:rPr>
      </w:pPr>
    </w:p>
    <w:p w:rsidR="000B085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Acest lucru a fost posibil pentru că:</w:t>
      </w:r>
      <w:r>
        <w:rPr>
          <w:rFonts w:ascii="Times New Roman" w:hAnsi="Times New Roman" w:cs="Times New Roman"/>
          <w:sz w:val="24"/>
          <w:szCs w:val="24"/>
          <w:lang w:val="ro-RO"/>
        </w:rPr>
        <w:t xml:space="preserve"> </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Rata investițiilor a ajuns, în anul 2008, la 32% din PIB, cea mai mare din istoria</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României</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PIB a înregistrat, în perioada 2005-2008, o rată medie de creștere de 7%</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Numărul locurilor de muncă a crescut, în aceeași perioadă, cu peste jumătate</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de milion, depășindu-l pe cel al pensionarilor de asigurări sociale</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Am creat un cadru fiscal stimulativ</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Programul economic ALDE are ca scop, pe</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termen lung, creșterea potențialului și</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performanței economiei românești, precum și</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identificarea resurselor necesare</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În centrul politicilor noastre stau capitalul</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autohton și întreprinzătorul român, a cărui</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inițiativă trebuie să se manifeste liber, într-un</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mediu economic concurențial, lipsit de</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ambiguități și de constrângeri arbitrare</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48657E" w:rsidRDefault="000B0853" w:rsidP="000B0853">
      <w:pPr>
        <w:spacing w:after="0" w:line="240" w:lineRule="auto"/>
        <w:jc w:val="both"/>
        <w:rPr>
          <w:rFonts w:ascii="Times New Roman" w:hAnsi="Times New Roman" w:cs="Times New Roman"/>
          <w:b/>
          <w:sz w:val="24"/>
          <w:szCs w:val="24"/>
          <w:lang w:val="ro-RO"/>
        </w:rPr>
      </w:pPr>
      <w:r w:rsidRPr="0048657E">
        <w:rPr>
          <w:rFonts w:ascii="Times New Roman" w:hAnsi="Times New Roman" w:cs="Times New Roman"/>
          <w:b/>
          <w:sz w:val="24"/>
          <w:szCs w:val="24"/>
          <w:lang w:val="ro-RO"/>
        </w:rPr>
        <w:t>Obiectivele cantitative ale strategiei economice a ALDE 2016 - 2020:</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O creștere medie anuală de cel puțin 5% a PIB.</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Un număr de peste 5 milioane de locuri de muncă (cu cca</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500</w:t>
      </w:r>
      <w:r>
        <w:rPr>
          <w:rFonts w:ascii="Times New Roman" w:hAnsi="Times New Roman" w:cs="Times New Roman"/>
          <w:sz w:val="24"/>
          <w:szCs w:val="24"/>
          <w:lang w:val="ro-RO"/>
        </w:rPr>
        <w:t xml:space="preserve">.000 mai mult decât în prezent) </w:t>
      </w:r>
      <w:r w:rsidRPr="00720273">
        <w:rPr>
          <w:rFonts w:ascii="Times New Roman" w:hAnsi="Times New Roman" w:cs="Times New Roman"/>
          <w:sz w:val="24"/>
          <w:szCs w:val="24"/>
          <w:lang w:val="ro-RO"/>
        </w:rPr>
        <w:t>care să-l depășească pe cel</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al pensionarilor de asigurări sociale</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Investiții publice de peste 6% din PIB</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Investiții străine de peste 5 miliarde de euro anual</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Rată a investițiilor de 30% din PIB</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Creșterea corespunzătoare a veniturilor populației</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În anul 2020, salariul mediu net poate ajunge la 3000 de lei și</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pensia medie la 1.500 lei</w:t>
      </w:r>
      <w:r>
        <w:rPr>
          <w:rFonts w:ascii="Times New Roman" w:hAnsi="Times New Roman" w:cs="Times New Roman"/>
          <w:sz w:val="24"/>
          <w:szCs w:val="24"/>
          <w:lang w:val="ro-RO"/>
        </w:rPr>
        <w:t>.</w:t>
      </w:r>
    </w:p>
    <w:p w:rsidR="000B085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3C2AC1" w:rsidRDefault="000B0853" w:rsidP="000B0853">
      <w:pPr>
        <w:spacing w:after="0" w:line="240" w:lineRule="auto"/>
        <w:jc w:val="center"/>
        <w:rPr>
          <w:rFonts w:ascii="Times New Roman" w:hAnsi="Times New Roman" w:cs="Times New Roman"/>
          <w:b/>
          <w:sz w:val="24"/>
          <w:szCs w:val="24"/>
          <w:lang w:val="ro-RO"/>
        </w:rPr>
      </w:pPr>
      <w:r w:rsidRPr="003C2AC1">
        <w:rPr>
          <w:rFonts w:ascii="Times New Roman" w:hAnsi="Times New Roman" w:cs="Times New Roman"/>
          <w:b/>
          <w:sz w:val="24"/>
          <w:szCs w:val="24"/>
          <w:lang w:val="ro-RO"/>
        </w:rPr>
        <w:t xml:space="preserve">Obiectivele calitative ale strategiei economice </w:t>
      </w:r>
    </w:p>
    <w:p w:rsidR="000B0853" w:rsidRPr="003C2AC1"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ALDE propune o s</w:t>
      </w:r>
      <w:r w:rsidRPr="00720273">
        <w:rPr>
          <w:rFonts w:ascii="Times New Roman" w:hAnsi="Times New Roman" w:cs="Times New Roman"/>
          <w:sz w:val="24"/>
          <w:szCs w:val="24"/>
          <w:lang w:val="ro-RO"/>
        </w:rPr>
        <w:t>chimbare de viziune în ce</w:t>
      </w:r>
      <w:r>
        <w:rPr>
          <w:rFonts w:ascii="Times New Roman" w:hAnsi="Times New Roman" w:cs="Times New Roman"/>
          <w:sz w:val="24"/>
          <w:szCs w:val="24"/>
          <w:lang w:val="ro-RO"/>
        </w:rPr>
        <w:t>ea ce</w:t>
      </w:r>
      <w:r w:rsidRPr="00720273">
        <w:rPr>
          <w:rFonts w:ascii="Times New Roman" w:hAnsi="Times New Roman" w:cs="Times New Roman"/>
          <w:sz w:val="24"/>
          <w:szCs w:val="24"/>
          <w:lang w:val="ro-RO"/>
        </w:rPr>
        <w:t xml:space="preserve"> privește:</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Punerea accentului pe convergența reală, creșterea eficienței economice și a calității vieții</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Preocuparea pentru creșterea PIB potențial, nu numai a PIB real</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Îndeplinirea condițiilor de echilibru economic simultan cu cele ale dinamicii economice</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Îmbunătățirea lanțurilor valorice</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 xml:space="preserve">Înlocuirea lohn-ului cu brand-uri românești și creșterea preocupării nu doar </w:t>
      </w:r>
      <w:proofErr w:type="spellStart"/>
      <w:r w:rsidRPr="00720273">
        <w:rPr>
          <w:rFonts w:ascii="Times New Roman" w:hAnsi="Times New Roman" w:cs="Times New Roman"/>
          <w:sz w:val="24"/>
          <w:szCs w:val="24"/>
          <w:lang w:val="ro-RO"/>
        </w:rPr>
        <w:t>pentru</w:t>
      </w:r>
      <w:r>
        <w:rPr>
          <w:rFonts w:ascii="Times New Roman" w:hAnsi="Times New Roman" w:cs="Times New Roman"/>
          <w:sz w:val="24"/>
          <w:szCs w:val="24"/>
          <w:lang w:val="ro-RO"/>
        </w:rPr>
        <w:t>.</w:t>
      </w:r>
      <w:r w:rsidRPr="00720273">
        <w:rPr>
          <w:rFonts w:ascii="Times New Roman" w:hAnsi="Times New Roman" w:cs="Times New Roman"/>
          <w:sz w:val="24"/>
          <w:szCs w:val="24"/>
          <w:lang w:val="ro-RO"/>
        </w:rPr>
        <w:t>producție</w:t>
      </w:r>
      <w:proofErr w:type="spellEnd"/>
      <w:r w:rsidRPr="00720273">
        <w:rPr>
          <w:rFonts w:ascii="Times New Roman" w:hAnsi="Times New Roman" w:cs="Times New Roman"/>
          <w:sz w:val="24"/>
          <w:szCs w:val="24"/>
          <w:lang w:val="ro-RO"/>
        </w:rPr>
        <w:t>, ci și pentru design, marketing și servicii post-vânzare</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Inversarea raporturilor dintre stat și mediul privat, înlăturarea discriminărilor și abuzurilor</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față de proprietatea privată și capitalul românesc</w:t>
      </w:r>
      <w:r>
        <w:rPr>
          <w:rFonts w:ascii="Times New Roman" w:hAnsi="Times New Roman" w:cs="Times New Roman"/>
          <w:sz w:val="24"/>
          <w:szCs w:val="24"/>
          <w:lang w:val="ro-RO"/>
        </w:rPr>
        <w:t>.</w:t>
      </w:r>
    </w:p>
    <w:p w:rsidR="000B085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lastRenderedPageBreak/>
        <w:t>Înțelegerea importanței resurselor non-monetare</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Îmbinarea corectă a orizonturilor de timp și a priorităților prin asumarea unor proiecte</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naționale</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Armonizarea obiectivelor de natură cantitativă cu cele de natură</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calitativă ne permit să asumăm acest grandios proiect de perspectivă:</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România – cea de-a șaptea putere economică a Europei</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Pentru ALDE, c</w:t>
      </w:r>
      <w:r w:rsidRPr="00720273">
        <w:rPr>
          <w:rFonts w:ascii="Times New Roman" w:hAnsi="Times New Roman" w:cs="Times New Roman"/>
          <w:sz w:val="24"/>
          <w:szCs w:val="24"/>
          <w:lang w:val="ro-RO"/>
        </w:rPr>
        <w:t>uvântul cheie este competitivitatea</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Nu dorim să menținem o economie a salariilor mici, bazată pe lohn!</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Obiectivele calitative ale strategiei</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 xml:space="preserve">economice a ALDE </w:t>
      </w:r>
      <w:r>
        <w:rPr>
          <w:rFonts w:ascii="Times New Roman" w:hAnsi="Times New Roman" w:cs="Times New Roman"/>
          <w:sz w:val="24"/>
          <w:szCs w:val="24"/>
          <w:lang w:val="ro-RO"/>
        </w:rPr>
        <w:t>se bazează pe c</w:t>
      </w:r>
      <w:r w:rsidRPr="00720273">
        <w:rPr>
          <w:rFonts w:ascii="Times New Roman" w:hAnsi="Times New Roman" w:cs="Times New Roman"/>
          <w:sz w:val="24"/>
          <w:szCs w:val="24"/>
          <w:lang w:val="ro-RO"/>
        </w:rPr>
        <w:t>adru</w:t>
      </w:r>
      <w:r>
        <w:rPr>
          <w:rFonts w:ascii="Times New Roman" w:hAnsi="Times New Roman" w:cs="Times New Roman"/>
          <w:sz w:val="24"/>
          <w:szCs w:val="24"/>
          <w:lang w:val="ro-RO"/>
        </w:rPr>
        <w:t>l</w:t>
      </w:r>
      <w:r w:rsidRPr="00720273">
        <w:rPr>
          <w:rFonts w:ascii="Times New Roman" w:hAnsi="Times New Roman" w:cs="Times New Roman"/>
          <w:sz w:val="24"/>
          <w:szCs w:val="24"/>
          <w:lang w:val="ro-RO"/>
        </w:rPr>
        <w:t xml:space="preserve"> economic și legislativ favorabil</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realizat de Guvernul ALDE - PSD</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Pr="00720273">
        <w:rPr>
          <w:rFonts w:ascii="Times New Roman" w:hAnsi="Times New Roman" w:cs="Times New Roman"/>
          <w:sz w:val="24"/>
          <w:szCs w:val="24"/>
          <w:lang w:val="ro-RO"/>
        </w:rPr>
        <w:t>riteriil</w:t>
      </w:r>
      <w:r>
        <w:rPr>
          <w:rFonts w:ascii="Times New Roman" w:hAnsi="Times New Roman" w:cs="Times New Roman"/>
          <w:sz w:val="24"/>
          <w:szCs w:val="24"/>
          <w:lang w:val="ro-RO"/>
        </w:rPr>
        <w:t xml:space="preserve">e </w:t>
      </w:r>
      <w:r w:rsidRPr="00720273">
        <w:rPr>
          <w:rFonts w:ascii="Times New Roman" w:hAnsi="Times New Roman" w:cs="Times New Roman"/>
          <w:sz w:val="24"/>
          <w:szCs w:val="24"/>
          <w:lang w:val="ro-RO"/>
        </w:rPr>
        <w:t xml:space="preserve">convergenței nominale </w:t>
      </w:r>
      <w:r>
        <w:rPr>
          <w:rFonts w:ascii="Times New Roman" w:hAnsi="Times New Roman" w:cs="Times New Roman"/>
          <w:sz w:val="24"/>
          <w:szCs w:val="24"/>
          <w:lang w:val="ro-RO"/>
        </w:rPr>
        <w:t xml:space="preserve">au fost îndeplinite </w:t>
      </w:r>
      <w:r w:rsidRPr="00720273">
        <w:rPr>
          <w:rFonts w:ascii="Times New Roman" w:hAnsi="Times New Roman" w:cs="Times New Roman"/>
          <w:sz w:val="24"/>
          <w:szCs w:val="24"/>
          <w:lang w:val="ro-RO"/>
        </w:rPr>
        <w:t>încă din 2014</w:t>
      </w:r>
      <w:r>
        <w:rPr>
          <w:rFonts w:ascii="Times New Roman" w:hAnsi="Times New Roman" w:cs="Times New Roman"/>
          <w:sz w:val="24"/>
          <w:szCs w:val="24"/>
          <w:lang w:val="ro-RO"/>
        </w:rPr>
        <w:t xml:space="preserve"> prin</w:t>
      </w:r>
      <w:r w:rsidRPr="00720273">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stabilizarea datoriei publice sub 40% din PIB</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inflație redusă</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deficit bugetar sub 3%</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stabilitatea cursului de schimb</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reducerea dobânzii de referință a BNR și al ratei dobânzii pe termen</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lung</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Pr="00720273">
        <w:rPr>
          <w:rFonts w:ascii="Times New Roman" w:hAnsi="Times New Roman" w:cs="Times New Roman"/>
          <w:sz w:val="24"/>
          <w:szCs w:val="24"/>
          <w:lang w:val="ro-RO"/>
        </w:rPr>
        <w:t>epășirea crizei economice (PIB 2014 l-a depășit pe cel din 2008)</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r</w:t>
      </w:r>
      <w:r w:rsidRPr="00720273">
        <w:rPr>
          <w:rFonts w:ascii="Times New Roman" w:hAnsi="Times New Roman" w:cs="Times New Roman"/>
          <w:sz w:val="24"/>
          <w:szCs w:val="24"/>
          <w:lang w:val="ro-RO"/>
        </w:rPr>
        <w:t>educeri de taxe și impozite prin Noul Cod Fiscal, stimulative pentru</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mediul de afaceri</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ciuda </w:t>
      </w:r>
      <w:r w:rsidRPr="00720273">
        <w:rPr>
          <w:rFonts w:ascii="Times New Roman" w:hAnsi="Times New Roman" w:cs="Times New Roman"/>
          <w:sz w:val="24"/>
          <w:szCs w:val="24"/>
          <w:lang w:val="ro-RO"/>
        </w:rPr>
        <w:t xml:space="preserve">condițiilor favorabile create de Guvernarea ALDE-PSD, </w:t>
      </w:r>
      <w:r>
        <w:rPr>
          <w:rFonts w:ascii="Times New Roman" w:hAnsi="Times New Roman" w:cs="Times New Roman"/>
          <w:sz w:val="24"/>
          <w:szCs w:val="24"/>
          <w:lang w:val="ro-RO"/>
        </w:rPr>
        <w:t>s</w:t>
      </w:r>
      <w:r w:rsidRPr="00720273">
        <w:rPr>
          <w:rFonts w:ascii="Times New Roman" w:hAnsi="Times New Roman" w:cs="Times New Roman"/>
          <w:sz w:val="24"/>
          <w:szCs w:val="24"/>
          <w:lang w:val="ro-RO"/>
        </w:rPr>
        <w:t>tarea de fapt</w:t>
      </w:r>
      <w:r>
        <w:rPr>
          <w:rFonts w:ascii="Times New Roman" w:hAnsi="Times New Roman" w:cs="Times New Roman"/>
          <w:sz w:val="24"/>
          <w:szCs w:val="24"/>
          <w:lang w:val="ro-RO"/>
        </w:rPr>
        <w:t xml:space="preserve"> a economiei în 2016 se prezintă astfel:</w:t>
      </w:r>
    </w:p>
    <w:p w:rsidR="000B0853" w:rsidRDefault="000B0853" w:rsidP="000B0853">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E</w:t>
      </w:r>
      <w:r w:rsidRPr="00720273">
        <w:rPr>
          <w:rFonts w:ascii="Times New Roman" w:hAnsi="Times New Roman" w:cs="Times New Roman"/>
          <w:sz w:val="24"/>
          <w:szCs w:val="24"/>
          <w:lang w:val="ro-RO"/>
        </w:rPr>
        <w:t>conomia</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este blocată la nivel investițional.</w:t>
      </w:r>
      <w:r>
        <w:rPr>
          <w:rFonts w:ascii="Times New Roman" w:hAnsi="Times New Roman" w:cs="Times New Roman"/>
          <w:sz w:val="24"/>
          <w:szCs w:val="24"/>
          <w:lang w:val="ro-RO"/>
        </w:rPr>
        <w:t xml:space="preserve"> </w:t>
      </w:r>
    </w:p>
    <w:p w:rsidR="000B085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România este lipsită de proiecte ambițioase, de anvergură</w:t>
      </w:r>
      <w:r>
        <w:rPr>
          <w:rFonts w:ascii="Times New Roman" w:hAnsi="Times New Roman" w:cs="Times New Roman"/>
          <w:sz w:val="24"/>
          <w:szCs w:val="24"/>
          <w:lang w:val="ro-RO"/>
        </w:rPr>
        <w:t xml:space="preserve">. </w:t>
      </w:r>
    </w:p>
    <w:p w:rsidR="000B085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Persistă numeroase disfuncționalități ale economiei de piață</w:t>
      </w:r>
      <w:r>
        <w:rPr>
          <w:rFonts w:ascii="Times New Roman" w:hAnsi="Times New Roman" w:cs="Times New Roman"/>
          <w:sz w:val="24"/>
          <w:szCs w:val="24"/>
          <w:lang w:val="ro-RO"/>
        </w:rPr>
        <w:t xml:space="preserve">. </w:t>
      </w:r>
    </w:p>
    <w:p w:rsidR="000B085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În multe localități din țară există sentimentul că nu se întâmplă nimic.</w:t>
      </w:r>
      <w:r>
        <w:rPr>
          <w:rFonts w:ascii="Times New Roman" w:hAnsi="Times New Roman" w:cs="Times New Roman"/>
          <w:sz w:val="24"/>
          <w:szCs w:val="24"/>
          <w:lang w:val="ro-RO"/>
        </w:rPr>
        <w:t xml:space="preserve"> </w:t>
      </w:r>
    </w:p>
    <w:p w:rsidR="000B085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Decizia economică este crispată și libera inițiativă întâmpină numeroase</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obstacole</w:t>
      </w:r>
      <w:r>
        <w:rPr>
          <w:rFonts w:ascii="Times New Roman" w:hAnsi="Times New Roman" w:cs="Times New Roman"/>
          <w:sz w:val="24"/>
          <w:szCs w:val="24"/>
          <w:lang w:val="ro-RO"/>
        </w:rPr>
        <w:t xml:space="preserve">. </w:t>
      </w:r>
    </w:p>
    <w:p w:rsidR="000B085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Capitalul românesc este ținta diferitelor agresiuni din partea instituțiilor</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statului care supun operatorii economici privați unui tratament inegal și</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inechitabil</w:t>
      </w:r>
      <w:r>
        <w:rPr>
          <w:rFonts w:ascii="Times New Roman" w:hAnsi="Times New Roman" w:cs="Times New Roman"/>
          <w:sz w:val="24"/>
          <w:szCs w:val="24"/>
          <w:lang w:val="ro-RO"/>
        </w:rPr>
        <w:t xml:space="preserve">. </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Se manifestă derapaje în ce privește transparența politicilor publice, a</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modului de aplicare a legislației</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3C2AC1" w:rsidRDefault="000B0853" w:rsidP="000B0853">
      <w:pPr>
        <w:spacing w:after="0" w:line="240" w:lineRule="auto"/>
        <w:jc w:val="center"/>
        <w:rPr>
          <w:rFonts w:ascii="Times New Roman" w:hAnsi="Times New Roman" w:cs="Times New Roman"/>
          <w:b/>
          <w:sz w:val="24"/>
          <w:szCs w:val="24"/>
          <w:lang w:val="ro-RO"/>
        </w:rPr>
      </w:pPr>
      <w:r w:rsidRPr="003C2AC1">
        <w:rPr>
          <w:rFonts w:ascii="Times New Roman" w:hAnsi="Times New Roman" w:cs="Times New Roman"/>
          <w:b/>
          <w:sz w:val="24"/>
          <w:szCs w:val="24"/>
          <w:lang w:val="ro-RO"/>
        </w:rPr>
        <w:t>Programul celor 100 de miliarde de euro</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Este programul-suport pentru creșterea potențialului și performanței</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economice</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Responsabilizează instituțiile statului</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Transformă creșterea bazată pe consum în creștere bazată pe</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investiții</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Coreleaz</w:t>
      </w:r>
      <w:r>
        <w:rPr>
          <w:rFonts w:ascii="Times New Roman" w:hAnsi="Times New Roman" w:cs="Times New Roman"/>
          <w:sz w:val="24"/>
          <w:szCs w:val="24"/>
          <w:lang w:val="ro-RO"/>
        </w:rPr>
        <w:t>ă</w:t>
      </w:r>
      <w:r w:rsidRPr="00720273">
        <w:rPr>
          <w:rFonts w:ascii="Times New Roman" w:hAnsi="Times New Roman" w:cs="Times New Roman"/>
          <w:sz w:val="24"/>
          <w:szCs w:val="24"/>
          <w:lang w:val="ro-RO"/>
        </w:rPr>
        <w:t xml:space="preserve"> creșterea cu stabilitatea economică</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Armonizează obiectivele cantitative cu cele calitative</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Elimină posibilele contradicții dintre stat și piață</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Programul are ca resurse activele statului precum și active private</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care intră într-o relație pa</w:t>
      </w:r>
      <w:r>
        <w:rPr>
          <w:rFonts w:ascii="Times New Roman" w:hAnsi="Times New Roman" w:cs="Times New Roman"/>
          <w:sz w:val="24"/>
          <w:szCs w:val="24"/>
          <w:lang w:val="ro-RO"/>
        </w:rPr>
        <w:t>r</w:t>
      </w:r>
      <w:r w:rsidRPr="00720273">
        <w:rPr>
          <w:rFonts w:ascii="Times New Roman" w:hAnsi="Times New Roman" w:cs="Times New Roman"/>
          <w:sz w:val="24"/>
          <w:szCs w:val="24"/>
          <w:lang w:val="ro-RO"/>
        </w:rPr>
        <w:t>tenerială cu acesta</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Programul are ca destinație susținerea unor mari proiecte naționale</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dar și a capitalului românesc, a întreprinzătorilor mici și mijlocii,</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dezvoltarea echilibrată a regiunilor țării</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Programul va fi însoțit de reforme economice structurale, pentru a da</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un plus de competitivitate economiei românești</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Pârghiile active ale statului în aplicarea Programului sunt: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Alocările bugetare anuale pentru investiții (cca 6% din PIB)</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Fondurile europene destinate investițiilor și competitivității</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Resursele din privatizare și dividendele participațiilor statului</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Investițiile companiilor cu capital majoritar de stat, cu deosebire ale celor din energie</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Utilizarea fo</w:t>
      </w:r>
      <w:r>
        <w:rPr>
          <w:rFonts w:ascii="Times New Roman" w:hAnsi="Times New Roman" w:cs="Times New Roman"/>
          <w:sz w:val="24"/>
          <w:szCs w:val="24"/>
          <w:lang w:val="ro-RO"/>
        </w:rPr>
        <w:t>n</w:t>
      </w:r>
      <w:r w:rsidRPr="00720273">
        <w:rPr>
          <w:rFonts w:ascii="Times New Roman" w:hAnsi="Times New Roman" w:cs="Times New Roman"/>
          <w:sz w:val="24"/>
          <w:szCs w:val="24"/>
          <w:lang w:val="ro-RO"/>
        </w:rPr>
        <w:t xml:space="preserve">durilor de garantare și </w:t>
      </w:r>
      <w:proofErr w:type="spellStart"/>
      <w:r w:rsidRPr="00720273">
        <w:rPr>
          <w:rFonts w:ascii="Times New Roman" w:hAnsi="Times New Roman" w:cs="Times New Roman"/>
          <w:sz w:val="24"/>
          <w:szCs w:val="24"/>
          <w:lang w:val="ro-RO"/>
        </w:rPr>
        <w:t>contragarantare</w:t>
      </w:r>
      <w:proofErr w:type="spellEnd"/>
      <w:r w:rsidRPr="00720273">
        <w:rPr>
          <w:rFonts w:ascii="Times New Roman" w:hAnsi="Times New Roman" w:cs="Times New Roman"/>
          <w:sz w:val="24"/>
          <w:szCs w:val="24"/>
          <w:lang w:val="ro-RO"/>
        </w:rPr>
        <w:t xml:space="preserve"> pentru mici întreprinzători și pentru fermieri</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Proiectele de finanțare derulate prin CEC și EXIMBANK</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Înființarea Fondului pentru Investiții și Dezvoltare (FID)</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Primele acordate economisirilor prin băncile de locuințe</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Înființarea Băncii Române pentru Reconstrucție și Dezvoltare (BROD)</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Activele (terenuri, clădiri) reintroduse în circuitul economic și care pot oferi condiții pentru apariția clusterelor,</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parcuri tehnologice</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Emisiunile de titluri de stat destinate susținerii proiectelor de investiții</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Fondul pentru Investiții și Dezvoltare (FID)</w:t>
      </w:r>
      <w:r>
        <w:rPr>
          <w:rFonts w:ascii="Times New Roman" w:hAnsi="Times New Roman" w:cs="Times New Roman"/>
          <w:sz w:val="24"/>
          <w:szCs w:val="24"/>
          <w:lang w:val="ro-RO"/>
        </w:rPr>
        <w:t>,</w:t>
      </w:r>
      <w:r w:rsidRPr="00720273">
        <w:rPr>
          <w:rFonts w:ascii="Times New Roman" w:hAnsi="Times New Roman" w:cs="Times New Roman"/>
          <w:sz w:val="24"/>
          <w:szCs w:val="24"/>
          <w:lang w:val="ro-RO"/>
        </w:rPr>
        <w:t xml:space="preserve"> componentă esențială a Programului celor 100 de</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miliarde de euro</w:t>
      </w:r>
      <w:r>
        <w:rPr>
          <w:rFonts w:ascii="Times New Roman" w:hAnsi="Times New Roman" w:cs="Times New Roman"/>
          <w:sz w:val="24"/>
          <w:szCs w:val="24"/>
          <w:lang w:val="ro-RO"/>
        </w:rPr>
        <w:t>, îşi constituie resursele din:</w:t>
      </w:r>
      <w:r w:rsidRPr="00720273">
        <w:rPr>
          <w:rFonts w:ascii="Times New Roman" w:hAnsi="Times New Roman" w:cs="Times New Roman"/>
          <w:sz w:val="24"/>
          <w:szCs w:val="24"/>
          <w:lang w:val="ro-RO"/>
        </w:rPr>
        <w:t xml:space="preserve"> </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Sume rezultate din privatizare</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Companiile cu capital majoritar de stat își vor vinde participațiile până la limita a 49 %,</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păst</w:t>
      </w:r>
      <w:r>
        <w:rPr>
          <w:rFonts w:ascii="Times New Roman" w:hAnsi="Times New Roman" w:cs="Times New Roman"/>
          <w:sz w:val="24"/>
          <w:szCs w:val="24"/>
          <w:lang w:val="ro-RO"/>
        </w:rPr>
        <w:t>r</w:t>
      </w:r>
      <w:r w:rsidRPr="00720273">
        <w:rPr>
          <w:rFonts w:ascii="Times New Roman" w:hAnsi="Times New Roman" w:cs="Times New Roman"/>
          <w:sz w:val="24"/>
          <w:szCs w:val="24"/>
          <w:lang w:val="ro-RO"/>
        </w:rPr>
        <w:t>ându-și pachetul majoritar.</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Companiile listate vor utiliza, pentru tranzacționarea acțiunilor, Bursa de Valori București</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Pentru companiile în care statul are o poziție minoritară se va evalua po</w:t>
      </w:r>
      <w:r>
        <w:rPr>
          <w:rFonts w:ascii="Times New Roman" w:hAnsi="Times New Roman" w:cs="Times New Roman"/>
          <w:sz w:val="24"/>
          <w:szCs w:val="24"/>
          <w:lang w:val="ro-RO"/>
        </w:rPr>
        <w:t>s</w:t>
      </w:r>
      <w:r w:rsidRPr="00720273">
        <w:rPr>
          <w:rFonts w:ascii="Times New Roman" w:hAnsi="Times New Roman" w:cs="Times New Roman"/>
          <w:sz w:val="24"/>
          <w:szCs w:val="24"/>
          <w:lang w:val="ro-RO"/>
        </w:rPr>
        <w:t>ibilitatea vinderii,</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prin aceleași proceduri, a pachetului minoritar</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Dividende ale companiilor la care statul este acționar</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Emisiuni de titluri de stat către populație, în acest scop</w:t>
      </w:r>
      <w:r>
        <w:rPr>
          <w:rFonts w:ascii="Times New Roman" w:hAnsi="Times New Roman" w:cs="Times New Roman"/>
          <w:sz w:val="24"/>
          <w:szCs w:val="24"/>
          <w:lang w:val="ro-RO"/>
        </w:rPr>
        <w:t>.</w:t>
      </w:r>
    </w:p>
    <w:p w:rsidR="000B0853" w:rsidRDefault="000B0853" w:rsidP="000B0853">
      <w:pPr>
        <w:spacing w:after="0" w:line="240" w:lineRule="auto"/>
        <w:jc w:val="both"/>
        <w:rPr>
          <w:rFonts w:ascii="Times New Roman" w:hAnsi="Times New Roman" w:cs="Times New Roman"/>
          <w:sz w:val="24"/>
          <w:szCs w:val="24"/>
          <w:lang w:val="ro-RO"/>
        </w:rPr>
      </w:pPr>
    </w:p>
    <w:p w:rsidR="000B0853" w:rsidRPr="00BC5FAC" w:rsidRDefault="000B0853" w:rsidP="000B0853">
      <w:pPr>
        <w:spacing w:after="0" w:line="240" w:lineRule="auto"/>
        <w:jc w:val="both"/>
        <w:rPr>
          <w:rFonts w:ascii="Times New Roman" w:hAnsi="Times New Roman" w:cs="Times New Roman"/>
          <w:b/>
          <w:i/>
          <w:sz w:val="24"/>
          <w:szCs w:val="24"/>
          <w:lang w:val="ro-RO"/>
        </w:rPr>
      </w:pPr>
      <w:r w:rsidRPr="00BC5FAC">
        <w:rPr>
          <w:rFonts w:ascii="Times New Roman" w:hAnsi="Times New Roman" w:cs="Times New Roman"/>
          <w:b/>
          <w:i/>
          <w:sz w:val="24"/>
          <w:szCs w:val="24"/>
          <w:lang w:val="ro-RO"/>
        </w:rPr>
        <w:t>Până în 2020 estimăm că FID ar putea avea o capitalizare de 3-5 miliarde de euro.</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Condiții pentru ca investițiile FID să nu greveze deficitul bugetar:</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Fondul va fi condus de un Consiliu de Administrație format din 9 membri, dintre care cinci</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selectați din mediul privat. Președintele CA este selectat din cei patru membri desemnați</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de reprezentanții statului.</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FID va avea, de regulă, o participație minoritară, de până la 49%. FID nu intenționează să</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creeze un nou sector de stat, ci să susțină inițiativa privată. Dividendele obținute vor fi</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reinvestite. FID se poate retrage la un moment dat dintr-o companie sau alta, prin</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vânzarea acțiunilor, și poate reorienta resursele spre activități noi.</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BC5FAC" w:rsidRDefault="000B0853" w:rsidP="000B0853">
      <w:pPr>
        <w:spacing w:after="0" w:line="240" w:lineRule="auto"/>
        <w:jc w:val="both"/>
        <w:rPr>
          <w:rFonts w:ascii="Times New Roman" w:hAnsi="Times New Roman" w:cs="Times New Roman"/>
          <w:b/>
          <w:i/>
          <w:sz w:val="24"/>
          <w:szCs w:val="24"/>
          <w:lang w:val="ro-RO"/>
        </w:rPr>
      </w:pPr>
      <w:r w:rsidRPr="00BC5FAC">
        <w:rPr>
          <w:rFonts w:ascii="Times New Roman" w:hAnsi="Times New Roman" w:cs="Times New Roman"/>
          <w:b/>
          <w:i/>
          <w:sz w:val="24"/>
          <w:szCs w:val="24"/>
          <w:lang w:val="ro-RO"/>
        </w:rPr>
        <w:t>În acest fel, resurselor financiare ale statului li se pot adăuga cca 6-8 miliarde de euro investiții private.</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Fondul selectează domeniile în care urmează să investească, după criterii cum ar fi:</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Competitivitate ridicată (electronică, electrotehnică, construcții de mașini, IT etc.)</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Inovare/cercetare (cercetare fundamentală și productivă, biotehnologii, robotică,</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fabricație aditivă etc.)</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lastRenderedPageBreak/>
        <w:t>Utilizarea eficientă a resurselor și creșterea lanțurilor valorice (prelucrarea</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minereurilor, fire și fibre naturale, sere, prelucrarea lemnului și produselor</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agricole, petrochimie, brand-uri românești, turism etc.)</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 xml:space="preserve">Eficiența energetică ( </w:t>
      </w:r>
      <w:proofErr w:type="spellStart"/>
      <w:r w:rsidRPr="00720273">
        <w:rPr>
          <w:rFonts w:ascii="Times New Roman" w:hAnsi="Times New Roman" w:cs="Times New Roman"/>
          <w:sz w:val="24"/>
          <w:szCs w:val="24"/>
          <w:lang w:val="ro-RO"/>
        </w:rPr>
        <w:t>bio</w:t>
      </w:r>
      <w:proofErr w:type="spellEnd"/>
      <w:r w:rsidRPr="00720273">
        <w:rPr>
          <w:rFonts w:ascii="Times New Roman" w:hAnsi="Times New Roman" w:cs="Times New Roman"/>
          <w:sz w:val="24"/>
          <w:szCs w:val="24"/>
          <w:lang w:val="ro-RO"/>
        </w:rPr>
        <w:t>-masă, microcentrale de producere a energiei electrice și</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termice, reducerea intensității energetice etc</w:t>
      </w:r>
      <w:r>
        <w:rPr>
          <w:rFonts w:ascii="Times New Roman" w:hAnsi="Times New Roman" w:cs="Times New Roman"/>
          <w:sz w:val="24"/>
          <w:szCs w:val="24"/>
          <w:lang w:val="ro-RO"/>
        </w:rPr>
        <w:t>.</w:t>
      </w:r>
      <w:r w:rsidRPr="00720273">
        <w:rPr>
          <w:rFonts w:ascii="Times New Roman" w:hAnsi="Times New Roman" w:cs="Times New Roman"/>
          <w:sz w:val="24"/>
          <w:szCs w:val="24"/>
          <w:lang w:val="ro-RO"/>
        </w:rPr>
        <w:t>)</w:t>
      </w:r>
      <w:r>
        <w:rPr>
          <w:rFonts w:ascii="Times New Roman" w:hAnsi="Times New Roman" w:cs="Times New Roman"/>
          <w:sz w:val="24"/>
          <w:szCs w:val="24"/>
          <w:lang w:val="ro-RO"/>
        </w:rPr>
        <w:t>.</w:t>
      </w:r>
    </w:p>
    <w:p w:rsidR="000B0853" w:rsidRDefault="000B0853" w:rsidP="000B0853">
      <w:pPr>
        <w:spacing w:after="0" w:line="240" w:lineRule="auto"/>
        <w:jc w:val="center"/>
        <w:rPr>
          <w:rFonts w:ascii="Times New Roman" w:hAnsi="Times New Roman" w:cs="Times New Roman"/>
          <w:sz w:val="24"/>
          <w:szCs w:val="24"/>
          <w:lang w:val="ro-RO"/>
        </w:rPr>
      </w:pPr>
    </w:p>
    <w:p w:rsidR="000B0853" w:rsidRPr="004D3121" w:rsidRDefault="000B0853" w:rsidP="000B0853">
      <w:pPr>
        <w:spacing w:after="0" w:line="240" w:lineRule="auto"/>
        <w:jc w:val="both"/>
        <w:rPr>
          <w:rFonts w:ascii="Times New Roman" w:hAnsi="Times New Roman" w:cs="Times New Roman"/>
          <w:b/>
          <w:i/>
          <w:sz w:val="24"/>
          <w:szCs w:val="24"/>
          <w:lang w:val="ro-RO"/>
        </w:rPr>
      </w:pPr>
      <w:r w:rsidRPr="004D3121">
        <w:rPr>
          <w:rFonts w:ascii="Times New Roman" w:hAnsi="Times New Roman" w:cs="Times New Roman"/>
          <w:b/>
          <w:i/>
          <w:sz w:val="24"/>
          <w:szCs w:val="24"/>
          <w:lang w:val="ro-RO"/>
        </w:rPr>
        <w:t>Ajutorul de stat – un instrument strategic de politică economică</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Totalul ajutoarelor de stat, derulate prin intermediul Ministerului Finanțelor Publice și Ministerul Economiei se pot ridica la cca 2 miliarde de euro.</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Destinațiile ajutorului de stat vor fi:</w:t>
      </w:r>
    </w:p>
    <w:p w:rsidR="000B0853" w:rsidRPr="00BC5FAC"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Susținerea prog</w:t>
      </w:r>
      <w:r>
        <w:rPr>
          <w:rFonts w:ascii="Times New Roman" w:hAnsi="Times New Roman" w:cs="Times New Roman"/>
          <w:sz w:val="24"/>
          <w:szCs w:val="24"/>
          <w:lang w:val="ro-RO"/>
        </w:rPr>
        <w:t>r</w:t>
      </w:r>
      <w:r w:rsidRPr="00720273">
        <w:rPr>
          <w:rFonts w:ascii="Times New Roman" w:hAnsi="Times New Roman" w:cs="Times New Roman"/>
          <w:sz w:val="24"/>
          <w:szCs w:val="24"/>
          <w:lang w:val="ro-RO"/>
        </w:rPr>
        <w:t xml:space="preserve">amului </w:t>
      </w:r>
      <w:r w:rsidRPr="00BC5FAC">
        <w:rPr>
          <w:rFonts w:ascii="Times New Roman" w:hAnsi="Times New Roman" w:cs="Times New Roman"/>
          <w:b/>
          <w:i/>
          <w:sz w:val="24"/>
          <w:szCs w:val="24"/>
          <w:lang w:val="ro-RO"/>
        </w:rPr>
        <w:t>Prima afacere</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Ajutoare regionale</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Ajutoare destinat IMM, sub forma de ajutoare pentru investiții, ajutoare de exploatare și ajutoare pentru accesul IMM la finanțare</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Ajutoare pentru protecția mediului</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Ajutoare pentru cercetare, dezvoltare și inovare</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Ajutoare pentru formare</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Ajutoare pentru recrutarea și încadrarea în muncă a lucrătorilor defavorizaț</w:t>
      </w:r>
      <w:r>
        <w:rPr>
          <w:rFonts w:ascii="Times New Roman" w:hAnsi="Times New Roman" w:cs="Times New Roman"/>
          <w:sz w:val="24"/>
          <w:szCs w:val="24"/>
          <w:lang w:val="ro-RO"/>
        </w:rPr>
        <w:t>i și a lucrătorilor cu handicap.</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 xml:space="preserve">Ajutoare sociale pentru </w:t>
      </w:r>
      <w:proofErr w:type="spellStart"/>
      <w:r w:rsidRPr="00720273">
        <w:rPr>
          <w:rFonts w:ascii="Times New Roman" w:hAnsi="Times New Roman" w:cs="Times New Roman"/>
          <w:sz w:val="24"/>
          <w:szCs w:val="24"/>
          <w:lang w:val="ro-RO"/>
        </w:rPr>
        <w:t>transporturl</w:t>
      </w:r>
      <w:proofErr w:type="spellEnd"/>
      <w:r w:rsidRPr="00720273">
        <w:rPr>
          <w:rFonts w:ascii="Times New Roman" w:hAnsi="Times New Roman" w:cs="Times New Roman"/>
          <w:sz w:val="24"/>
          <w:szCs w:val="24"/>
          <w:lang w:val="ro-RO"/>
        </w:rPr>
        <w:t xml:space="preserve"> rezidenților din regiunilor îndepărtate</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Ajutoare pentru infrastructurile sportive și pentru infrastructurile de agrement multifuncționale</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Ajutoare pentru infrastructurile locale</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Destinațiile ajutoarelor de stat vor fi echilibrate, având în vedere că în ultimul deceniu 87% din ajutoarele de stat au fost direcționate către</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companiile străin</w:t>
      </w:r>
      <w:r>
        <w:rPr>
          <w:rFonts w:ascii="Times New Roman" w:hAnsi="Times New Roman" w:cs="Times New Roman"/>
          <w:sz w:val="24"/>
          <w:szCs w:val="24"/>
          <w:lang w:val="ro-RO"/>
        </w:rPr>
        <w:t>e.</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Prin intermediul Ajutorului de stat pot fi atrase, suplimentar, 2-3 miliarde de euro din mediul privat</w:t>
      </w:r>
      <w:r>
        <w:rPr>
          <w:rFonts w:ascii="Times New Roman" w:hAnsi="Times New Roman" w:cs="Times New Roman"/>
          <w:sz w:val="24"/>
          <w:szCs w:val="24"/>
          <w:lang w:val="ro-RO"/>
        </w:rPr>
        <w:t>.</w:t>
      </w:r>
    </w:p>
    <w:p w:rsidR="000B0853" w:rsidRDefault="000B0853" w:rsidP="000B0853">
      <w:pPr>
        <w:spacing w:after="0" w:line="240" w:lineRule="auto"/>
        <w:jc w:val="center"/>
        <w:rPr>
          <w:rFonts w:ascii="Times New Roman" w:hAnsi="Times New Roman" w:cs="Times New Roman"/>
          <w:sz w:val="24"/>
          <w:szCs w:val="24"/>
          <w:lang w:val="ro-RO"/>
        </w:rPr>
      </w:pPr>
    </w:p>
    <w:p w:rsidR="000B0853" w:rsidRPr="004D3121" w:rsidRDefault="000B0853" w:rsidP="000B0853">
      <w:pPr>
        <w:spacing w:after="0" w:line="240" w:lineRule="auto"/>
        <w:jc w:val="both"/>
        <w:rPr>
          <w:rFonts w:ascii="Times New Roman" w:hAnsi="Times New Roman" w:cs="Times New Roman"/>
          <w:b/>
          <w:i/>
          <w:sz w:val="24"/>
          <w:szCs w:val="24"/>
          <w:lang w:val="ro-RO"/>
        </w:rPr>
      </w:pPr>
      <w:r w:rsidRPr="004D3121">
        <w:rPr>
          <w:rFonts w:ascii="Times New Roman" w:hAnsi="Times New Roman" w:cs="Times New Roman"/>
          <w:b/>
          <w:i/>
          <w:sz w:val="24"/>
          <w:szCs w:val="24"/>
          <w:lang w:val="ro-RO"/>
        </w:rPr>
        <w:t>Banca Română pentru Reconstrucție și Dezvoltare (BROD) – sprijin pentru proiectele regionale</w:t>
      </w:r>
    </w:p>
    <w:p w:rsidR="000B0853" w:rsidRPr="00720273" w:rsidRDefault="000B0853" w:rsidP="000B0853">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După</w:t>
      </w:r>
      <w:r w:rsidRPr="00720273">
        <w:rPr>
          <w:rFonts w:ascii="Times New Roman" w:hAnsi="Times New Roman" w:cs="Times New Roman"/>
          <w:sz w:val="24"/>
          <w:szCs w:val="24"/>
          <w:lang w:val="ro-RO"/>
        </w:rPr>
        <w:t xml:space="preserve"> modelul Băncii Europene pentru Reconstrucție și Dezvoltare</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(BERD), BROD va susține proiecte ale administrațiilor locale</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Proiectele prioritare vor fi destinate modernizării infrastructurii</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(aeriene, rutiere, feroviare, sanitare, școlare, construcțiilor de</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locuințe etc.)</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Capitalizarea inițială a BROD va fi de 200 milioane de lei</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Creditele vor fi rambursabile, iar sursele de rambursare ale creditelor</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vor fi emisiuni de titluri municipale tranzacționabile</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4D3121" w:rsidRDefault="000B0853" w:rsidP="000B0853">
      <w:pPr>
        <w:spacing w:after="0" w:line="240" w:lineRule="auto"/>
        <w:jc w:val="both"/>
        <w:rPr>
          <w:rFonts w:ascii="Times New Roman" w:hAnsi="Times New Roman" w:cs="Times New Roman"/>
          <w:b/>
          <w:i/>
          <w:sz w:val="24"/>
          <w:szCs w:val="24"/>
          <w:lang w:val="ro-RO"/>
        </w:rPr>
      </w:pPr>
      <w:r w:rsidRPr="004D3121">
        <w:rPr>
          <w:rFonts w:ascii="Times New Roman" w:hAnsi="Times New Roman" w:cs="Times New Roman"/>
          <w:b/>
          <w:i/>
          <w:sz w:val="24"/>
          <w:szCs w:val="24"/>
          <w:lang w:val="ro-RO"/>
        </w:rPr>
        <w:t>Construcția de locuințe și consolidarea celor existente, obiectiv prioritar al Programului celor</w:t>
      </w:r>
    </w:p>
    <w:p w:rsidR="000B0853" w:rsidRPr="004D3121" w:rsidRDefault="000B0853" w:rsidP="000B0853">
      <w:pPr>
        <w:spacing w:after="0" w:line="240" w:lineRule="auto"/>
        <w:jc w:val="both"/>
        <w:rPr>
          <w:rFonts w:ascii="Times New Roman" w:hAnsi="Times New Roman" w:cs="Times New Roman"/>
          <w:b/>
          <w:i/>
          <w:sz w:val="24"/>
          <w:szCs w:val="24"/>
          <w:lang w:val="ro-RO"/>
        </w:rPr>
      </w:pPr>
      <w:r w:rsidRPr="004D3121">
        <w:rPr>
          <w:rFonts w:ascii="Times New Roman" w:hAnsi="Times New Roman" w:cs="Times New Roman"/>
          <w:b/>
          <w:i/>
          <w:sz w:val="24"/>
          <w:szCs w:val="24"/>
          <w:lang w:val="ro-RO"/>
        </w:rPr>
        <w:t>100 de miliarde de euro.</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Guvernul va susține construirea a 20.000 de locuințe în perioada</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2016-2020</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Locuințele vor putea fi achitate prin credite de tip ipotecar, iar prețul de</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vânzare al fiecărui metru pătrat de construcție va fi cu maxim 15% mai</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mare decât prețul de construcție</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Prin Buget va fi asigurată prima pentru Băncile de locuințe, potrivit legii, în</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sumă de până la 1 miliard de lei. Aceasta va asigura pentru aceeași</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destinație, potrivit experienței ultimului deceniu, o economisire de până la</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5 miliarde de lei din partea populației</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lastRenderedPageBreak/>
        <w:t>BROD va contribui la finanțarea, de către administrațiile locale, în mediul</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urban și rural, a locuințelor de serviciu, destinate închirierii pentru</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sp</w:t>
      </w:r>
      <w:r>
        <w:rPr>
          <w:rFonts w:ascii="Times New Roman" w:hAnsi="Times New Roman" w:cs="Times New Roman"/>
          <w:sz w:val="24"/>
          <w:szCs w:val="24"/>
          <w:lang w:val="ro-RO"/>
        </w:rPr>
        <w:t>e</w:t>
      </w:r>
      <w:r w:rsidRPr="00720273">
        <w:rPr>
          <w:rFonts w:ascii="Times New Roman" w:hAnsi="Times New Roman" w:cs="Times New Roman"/>
          <w:sz w:val="24"/>
          <w:szCs w:val="24"/>
          <w:lang w:val="ro-RO"/>
        </w:rPr>
        <w:t>cialiști, cadre medicale sau didactice care lucrează în localitățile</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respective</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4D3121" w:rsidRDefault="000B0853" w:rsidP="000B0853">
      <w:pPr>
        <w:spacing w:after="0" w:line="240" w:lineRule="auto"/>
        <w:jc w:val="both"/>
        <w:rPr>
          <w:rFonts w:ascii="Times New Roman" w:hAnsi="Times New Roman" w:cs="Times New Roman"/>
          <w:b/>
          <w:i/>
          <w:sz w:val="24"/>
          <w:szCs w:val="24"/>
          <w:lang w:val="ro-RO"/>
        </w:rPr>
      </w:pPr>
      <w:r w:rsidRPr="004D3121">
        <w:rPr>
          <w:rFonts w:ascii="Times New Roman" w:hAnsi="Times New Roman" w:cs="Times New Roman"/>
          <w:b/>
          <w:i/>
          <w:sz w:val="24"/>
          <w:szCs w:val="24"/>
          <w:lang w:val="ro-RO"/>
        </w:rPr>
        <w:t>Susținem capitalizarea Bursei de Valori București (BVB)</w:t>
      </w:r>
    </w:p>
    <w:p w:rsidR="000B0853" w:rsidRPr="004D3121" w:rsidRDefault="000B0853" w:rsidP="000B0853">
      <w:pPr>
        <w:spacing w:after="0" w:line="240" w:lineRule="auto"/>
        <w:jc w:val="both"/>
        <w:rPr>
          <w:rFonts w:ascii="Times New Roman" w:hAnsi="Times New Roman" w:cs="Times New Roman"/>
          <w:b/>
          <w:i/>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In perioada următoare se va evalua posibilitatea vinderii pe bursă a</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acțiunilor statului, în raport cu ponderea participațiilor statului</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Pentru alimentarea FID și BROD statul va emite titluri de stat</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tranzacționabile la bursă</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FID va utiliza BVB pentru vinderea participațiilor sale la companiile</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listate</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Companiile care vor utiliza BVB pentru atragerea de resurse</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financiare (</w:t>
      </w:r>
      <w:proofErr w:type="spellStart"/>
      <w:r w:rsidRPr="00720273">
        <w:rPr>
          <w:rFonts w:ascii="Times New Roman" w:hAnsi="Times New Roman" w:cs="Times New Roman"/>
          <w:sz w:val="24"/>
          <w:szCs w:val="24"/>
          <w:lang w:val="ro-RO"/>
        </w:rPr>
        <w:t>Initial</w:t>
      </w:r>
      <w:proofErr w:type="spellEnd"/>
      <w:r w:rsidRPr="00720273">
        <w:rPr>
          <w:rFonts w:ascii="Times New Roman" w:hAnsi="Times New Roman" w:cs="Times New Roman"/>
          <w:sz w:val="24"/>
          <w:szCs w:val="24"/>
          <w:lang w:val="ro-RO"/>
        </w:rPr>
        <w:t xml:space="preserve"> Public </w:t>
      </w:r>
      <w:proofErr w:type="spellStart"/>
      <w:r w:rsidRPr="00720273">
        <w:rPr>
          <w:rFonts w:ascii="Times New Roman" w:hAnsi="Times New Roman" w:cs="Times New Roman"/>
          <w:sz w:val="24"/>
          <w:szCs w:val="24"/>
          <w:lang w:val="ro-RO"/>
        </w:rPr>
        <w:t>Offering</w:t>
      </w:r>
      <w:proofErr w:type="spellEnd"/>
      <w:r w:rsidRPr="00720273">
        <w:rPr>
          <w:rFonts w:ascii="Times New Roman" w:hAnsi="Times New Roman" w:cs="Times New Roman"/>
          <w:sz w:val="24"/>
          <w:szCs w:val="24"/>
          <w:lang w:val="ro-RO"/>
        </w:rPr>
        <w:t xml:space="preserve"> - IPO) vor beneficia de deduceri</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fiscale echivalente celor pentru dobânda bancară. Deducerile din</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profitul impozabil vor avea la bază evaluări anuale ale evoluțiilor de</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pe piața creditului.</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4D3121" w:rsidRDefault="000B0853" w:rsidP="000B0853">
      <w:pPr>
        <w:spacing w:after="0" w:line="240" w:lineRule="auto"/>
        <w:jc w:val="center"/>
        <w:rPr>
          <w:rFonts w:ascii="Times New Roman" w:hAnsi="Times New Roman" w:cs="Times New Roman"/>
          <w:b/>
          <w:sz w:val="24"/>
          <w:szCs w:val="24"/>
          <w:lang w:val="ro-RO"/>
        </w:rPr>
      </w:pPr>
      <w:r w:rsidRPr="004D3121">
        <w:rPr>
          <w:rFonts w:ascii="Times New Roman" w:hAnsi="Times New Roman" w:cs="Times New Roman"/>
          <w:b/>
          <w:sz w:val="24"/>
          <w:szCs w:val="24"/>
          <w:lang w:val="ro-RO"/>
        </w:rPr>
        <w:t>O nouă viziune: de la PIB real la cel potenţial</w:t>
      </w:r>
    </w:p>
    <w:p w:rsidR="000B085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PIB potențial este un concept-cheie în elaborarea prognozelor, a strategiilor de</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dezvoltare precum și pentru evitarea pro-ciclicităților</w:t>
      </w:r>
      <w:r>
        <w:rPr>
          <w:rFonts w:ascii="Times New Roman" w:hAnsi="Times New Roman" w:cs="Times New Roman"/>
          <w:sz w:val="24"/>
          <w:szCs w:val="24"/>
          <w:lang w:val="ro-RO"/>
        </w:rPr>
        <w:t>.</w:t>
      </w:r>
    </w:p>
    <w:p w:rsidR="000B085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Resursele de creștere a PIB</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 xml:space="preserve">potențial pe termen mediu </w:t>
      </w:r>
      <w:r>
        <w:rPr>
          <w:rFonts w:ascii="Times New Roman" w:hAnsi="Times New Roman" w:cs="Times New Roman"/>
          <w:sz w:val="24"/>
          <w:szCs w:val="24"/>
          <w:lang w:val="ro-RO"/>
        </w:rPr>
        <w:t>sunt:</w:t>
      </w:r>
    </w:p>
    <w:p w:rsidR="000B0853" w:rsidRPr="00720273" w:rsidRDefault="000B0853" w:rsidP="000B0853">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Reducerea efectelor migrației.</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Atingerea unui nivel de 30% a ratei investițiilor</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Mărirea absorbției fondurilor europene</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Reducerea pierderilor din economie</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Modernizarea agriculturii</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Utilizarea eficientă a resurselor naturale disponibile</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Reducerea decalajelor de dezvoltare dintre regiun</w:t>
      </w:r>
      <w:r>
        <w:rPr>
          <w:rFonts w:ascii="Times New Roman" w:hAnsi="Times New Roman" w:cs="Times New Roman"/>
          <w:sz w:val="24"/>
          <w:szCs w:val="24"/>
          <w:lang w:val="ro-RO"/>
        </w:rPr>
        <w:t>i.</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Dezvoltarea clasei de mijloc, ca bază a stabilității economico-sociale a țării și</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îmbunătățirea competitivității IMM-urilor</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Creșterea vitezei de rotație a banilor</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Îndeplinirea conjugată a acestor politici poate dubla în patru ani PIB potențial de</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la cca 3% în prezent</w:t>
      </w:r>
      <w:r>
        <w:rPr>
          <w:rFonts w:ascii="Times New Roman" w:hAnsi="Times New Roman" w:cs="Times New Roman"/>
          <w:sz w:val="24"/>
          <w:szCs w:val="24"/>
          <w:lang w:val="ro-RO"/>
        </w:rPr>
        <w:t xml:space="preserve"> la 6% la orizontul anului 2020</w:t>
      </w:r>
      <w:r w:rsidRPr="00720273">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Reducerea efectelor migrației prin î</w:t>
      </w:r>
      <w:r w:rsidRPr="00720273">
        <w:rPr>
          <w:rFonts w:ascii="Times New Roman" w:hAnsi="Times New Roman" w:cs="Times New Roman"/>
          <w:sz w:val="24"/>
          <w:szCs w:val="24"/>
          <w:lang w:val="ro-RO"/>
        </w:rPr>
        <w:t>nființarea</w:t>
      </w:r>
      <w:r>
        <w:rPr>
          <w:rFonts w:ascii="Times New Roman" w:hAnsi="Times New Roman" w:cs="Times New Roman"/>
          <w:sz w:val="24"/>
          <w:szCs w:val="24"/>
          <w:lang w:val="ro-RO"/>
        </w:rPr>
        <w:t xml:space="preserve"> </w:t>
      </w:r>
      <w:r w:rsidRPr="009E7B70">
        <w:rPr>
          <w:rFonts w:ascii="Times New Roman" w:hAnsi="Times New Roman" w:cs="Times New Roman"/>
          <w:b/>
          <w:i/>
          <w:sz w:val="24"/>
          <w:szCs w:val="24"/>
          <w:lang w:val="ro-RO"/>
        </w:rPr>
        <w:t>Ministerului pentru Repatriere</w:t>
      </w:r>
      <w:r>
        <w:rPr>
          <w:rFonts w:ascii="Times New Roman" w:hAnsi="Times New Roman" w:cs="Times New Roman"/>
          <w:sz w:val="24"/>
          <w:szCs w:val="24"/>
          <w:lang w:val="ro-RO"/>
        </w:rPr>
        <w:t>.</w:t>
      </w:r>
    </w:p>
    <w:p w:rsidR="000B085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Românii care au părăsit țara nu se vor reîntoarce convinși de o propagandă patriotardă, ci de oferirea unor</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perspective concrete privind deschiderea unei afaceri sau găsirea unui loc de muncă avantajos. Propunem, în acest</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sens:</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Introducerea în grila privind Ajutorul de stat a unui punctaj suplimentar acordat investitorilor care se repatriază</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sau asigură locuri de muncă celor care se reîntorc</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Scutirea de impozit pe salariu pe o perioadă de cinci ani pentru românii repatriați, indiferent de specificul locului</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de muncă</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Scutirea de impozit pe profit pentru o perioadă de cinci ani firmelor deținute de repatriați</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Facilități privind utilizarea unor active ale statului și accesul la utilități, cu concursul administrației locale</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Crearea, prin intermediul Ministerului Economiei, a unor programe speciale de finanțare, în sumă de 400 de</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milioane de euro în patru ani (cu un plafon de 50 000 de euro/afacere), cu posibilitatea suplimentării acestuia</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lastRenderedPageBreak/>
        <w:t xml:space="preserve">Derularea unor programe susținute de CEC și fondurile de garantare și </w:t>
      </w:r>
      <w:proofErr w:type="spellStart"/>
      <w:r w:rsidRPr="00720273">
        <w:rPr>
          <w:rFonts w:ascii="Times New Roman" w:hAnsi="Times New Roman" w:cs="Times New Roman"/>
          <w:sz w:val="24"/>
          <w:szCs w:val="24"/>
          <w:lang w:val="ro-RO"/>
        </w:rPr>
        <w:t>contragarantare</w:t>
      </w:r>
      <w:proofErr w:type="spellEnd"/>
      <w:r w:rsidRPr="00720273">
        <w:rPr>
          <w:rFonts w:ascii="Times New Roman" w:hAnsi="Times New Roman" w:cs="Times New Roman"/>
          <w:sz w:val="24"/>
          <w:szCs w:val="24"/>
          <w:lang w:val="ro-RO"/>
        </w:rPr>
        <w:t>, cu facilități de creditare</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Pr="00720273">
        <w:rPr>
          <w:rFonts w:ascii="Times New Roman" w:hAnsi="Times New Roman" w:cs="Times New Roman"/>
          <w:sz w:val="24"/>
          <w:szCs w:val="24"/>
          <w:lang w:val="ro-RO"/>
        </w:rPr>
        <w:t>ceste facilități nu grevează asupra veniturilor bugetare, fiecare român repatriat care deschide o afacere</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sau își găsește un loc de muncă reprezintă un câștig pentru economia românească</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 xml:space="preserve">O nouă viziune: </w:t>
      </w:r>
      <w:r w:rsidRPr="009E7B70">
        <w:rPr>
          <w:rFonts w:ascii="Times New Roman" w:hAnsi="Times New Roman" w:cs="Times New Roman"/>
          <w:b/>
          <w:i/>
          <w:sz w:val="24"/>
          <w:szCs w:val="24"/>
          <w:lang w:val="ro-RO"/>
        </w:rPr>
        <w:t>banul nu este singura resursă importantă a creșterii</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Resurse la fel de importante precum cele financiar-monetare sunt: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Informația</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Comunicarea</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Resursele umane</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Spiritul antreprenorial, resursa umană și libera inițiativă</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Înțelegerea corectă a timpului ca resursă</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Reducerea pierderilor din economie</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Inovarea/Cercetarea</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Informații complete și în timp real</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România este, într-o anumită măsură, necunoscută românilor</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În consecință, este necesară alcătuirea unui sistem de culegere a informațiilor în</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timp real și complet (de ex. tranzacțiile notariale, achiziționarea bunurilor de</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folosință medie și îndelungată și acordarea certificatelor de garanție aferente,</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situațiile cadastrale, hărțile subterane urbane etc.)</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Este necesară realizarea unui Atlas economic al României, permanent actualizat</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Este necesar un Catalog al instrumentelor de finanțare pentru antreprenori</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(fonduri naționale, europene structurale și de investiții, finanțare alternativă –</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fonduri de capital de risc, fonduri de investiții, finanțare bancară și non-bancară,</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prin intermediul BVB etc.)</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Informațiile trebuie prelucrate corespunzător și realizată corelarea lor</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Gradul de accesibilitate al informațiilor trebuie să crească</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Prioritară este realizarea unui sistem de interoperabilitate</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instituțională: informațiile să fie accesibile in timp real pentru toate</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instituțiile interesate</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Comunicarea trebuie sa se bazeze cu prec</w:t>
      </w:r>
      <w:r>
        <w:rPr>
          <w:rFonts w:ascii="Times New Roman" w:hAnsi="Times New Roman" w:cs="Times New Roman"/>
          <w:sz w:val="24"/>
          <w:szCs w:val="24"/>
          <w:lang w:val="ro-RO"/>
        </w:rPr>
        <w:t>ă</w:t>
      </w:r>
      <w:r w:rsidRPr="00720273">
        <w:rPr>
          <w:rFonts w:ascii="Times New Roman" w:hAnsi="Times New Roman" w:cs="Times New Roman"/>
          <w:sz w:val="24"/>
          <w:szCs w:val="24"/>
          <w:lang w:val="ro-RO"/>
        </w:rPr>
        <w:t>dere pe tehnologia</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informației</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Toate acestea conduc la eficiența și transparența administrației</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publice. Principalele instrumente de combatere a birocrației sunt</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informația și comunicarea.</w:t>
      </w:r>
    </w:p>
    <w:p w:rsidR="000B0853" w:rsidRDefault="000B0853" w:rsidP="000B0853">
      <w:pPr>
        <w:spacing w:after="0" w:line="240" w:lineRule="auto"/>
        <w:jc w:val="both"/>
        <w:rPr>
          <w:rFonts w:ascii="Times New Roman" w:hAnsi="Times New Roman" w:cs="Times New Roman"/>
          <w:b/>
          <w:i/>
          <w:sz w:val="24"/>
          <w:szCs w:val="24"/>
          <w:lang w:val="ro-RO"/>
        </w:rPr>
      </w:pPr>
    </w:p>
    <w:p w:rsidR="000B0853" w:rsidRPr="009E7B70" w:rsidRDefault="000B0853" w:rsidP="000B0853">
      <w:pPr>
        <w:spacing w:after="0" w:line="240" w:lineRule="auto"/>
        <w:jc w:val="both"/>
        <w:rPr>
          <w:rFonts w:ascii="Times New Roman" w:hAnsi="Times New Roman" w:cs="Times New Roman"/>
          <w:b/>
          <w:i/>
          <w:sz w:val="24"/>
          <w:szCs w:val="24"/>
          <w:lang w:val="ro-RO"/>
        </w:rPr>
      </w:pPr>
      <w:r w:rsidRPr="009E7B70">
        <w:rPr>
          <w:rFonts w:ascii="Times New Roman" w:hAnsi="Times New Roman" w:cs="Times New Roman"/>
          <w:b/>
          <w:i/>
          <w:sz w:val="24"/>
          <w:szCs w:val="24"/>
          <w:lang w:val="ro-RO"/>
        </w:rPr>
        <w:t xml:space="preserve">Cultivarea spiritului antreprenorial </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Educația trebuie înțeleasă ca o resursă economică</w:t>
      </w:r>
    </w:p>
    <w:p w:rsidR="000B0853" w:rsidRPr="00720273" w:rsidRDefault="000B0853" w:rsidP="000B0853">
      <w:pPr>
        <w:spacing w:after="0" w:line="240" w:lineRule="auto"/>
        <w:jc w:val="both"/>
        <w:rPr>
          <w:rFonts w:ascii="Times New Roman" w:hAnsi="Times New Roman" w:cs="Times New Roman"/>
          <w:sz w:val="24"/>
          <w:szCs w:val="24"/>
          <w:lang w:val="ro-RO"/>
        </w:rPr>
      </w:pPr>
      <w:proofErr w:type="spellStart"/>
      <w:r w:rsidRPr="00720273">
        <w:rPr>
          <w:rFonts w:ascii="Times New Roman" w:hAnsi="Times New Roman" w:cs="Times New Roman"/>
          <w:sz w:val="24"/>
          <w:szCs w:val="24"/>
          <w:lang w:val="ro-RO"/>
        </w:rPr>
        <w:t>Curricula</w:t>
      </w:r>
      <w:proofErr w:type="spellEnd"/>
      <w:r w:rsidRPr="00720273">
        <w:rPr>
          <w:rFonts w:ascii="Times New Roman" w:hAnsi="Times New Roman" w:cs="Times New Roman"/>
          <w:sz w:val="24"/>
          <w:szCs w:val="24"/>
          <w:lang w:val="ro-RO"/>
        </w:rPr>
        <w:t xml:space="preserve"> școlară trebuie adaptată continuu, în funcție de nevoile pieței</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Programa școlară trebuie să includă cultivarea spiritului antreprenorial,</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elaborarea de programe menite să asigure tinerilor aptitudinile necesare în</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economia reală</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Educația antreprenorială trebuie să se manifeste la toate nivelurile de</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învățământ, prin organizarea de programe de pregătire profesională,</w:t>
      </w:r>
      <w:r>
        <w:rPr>
          <w:rFonts w:ascii="Times New Roman" w:hAnsi="Times New Roman" w:cs="Times New Roman"/>
          <w:sz w:val="24"/>
          <w:szCs w:val="24"/>
          <w:lang w:val="ro-RO"/>
        </w:rPr>
        <w:t xml:space="preserve"> stimul</w:t>
      </w:r>
      <w:r w:rsidRPr="00720273">
        <w:rPr>
          <w:rFonts w:ascii="Times New Roman" w:hAnsi="Times New Roman" w:cs="Times New Roman"/>
          <w:sz w:val="24"/>
          <w:szCs w:val="24"/>
          <w:lang w:val="ro-RO"/>
        </w:rPr>
        <w:t>area învățământului dual, organizarea stagiilor de practică a</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studenților în întreprinderi, precum și promovarea la nivel național a</w:t>
      </w:r>
      <w:r>
        <w:rPr>
          <w:rFonts w:ascii="Times New Roman" w:hAnsi="Times New Roman" w:cs="Times New Roman"/>
          <w:sz w:val="24"/>
          <w:szCs w:val="24"/>
          <w:lang w:val="ro-RO"/>
        </w:rPr>
        <w:t xml:space="preserve"> </w:t>
      </w:r>
      <w:proofErr w:type="spellStart"/>
      <w:r w:rsidRPr="00720273">
        <w:rPr>
          <w:rFonts w:ascii="Times New Roman" w:hAnsi="Times New Roman" w:cs="Times New Roman"/>
          <w:sz w:val="24"/>
          <w:szCs w:val="24"/>
          <w:lang w:val="ro-RO"/>
        </w:rPr>
        <w:t>antreprenoriatului</w:t>
      </w:r>
      <w:proofErr w:type="spellEnd"/>
      <w:r w:rsidRPr="00720273">
        <w:rPr>
          <w:rFonts w:ascii="Times New Roman" w:hAnsi="Times New Roman" w:cs="Times New Roman"/>
          <w:sz w:val="24"/>
          <w:szCs w:val="24"/>
          <w:lang w:val="ro-RO"/>
        </w:rPr>
        <w:t xml:space="preserve"> de succes</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 xml:space="preserve">Activitățile </w:t>
      </w:r>
      <w:proofErr w:type="spellStart"/>
      <w:r w:rsidRPr="00720273">
        <w:rPr>
          <w:rFonts w:ascii="Times New Roman" w:hAnsi="Times New Roman" w:cs="Times New Roman"/>
          <w:sz w:val="24"/>
          <w:szCs w:val="24"/>
          <w:lang w:val="ro-RO"/>
        </w:rPr>
        <w:t>extracurriculare</w:t>
      </w:r>
      <w:proofErr w:type="spellEnd"/>
      <w:r w:rsidRPr="00720273">
        <w:rPr>
          <w:rFonts w:ascii="Times New Roman" w:hAnsi="Times New Roman" w:cs="Times New Roman"/>
          <w:sz w:val="24"/>
          <w:szCs w:val="24"/>
          <w:lang w:val="ro-RO"/>
        </w:rPr>
        <w:t xml:space="preserve"> ce formează studenții în spirit antreprenorial</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trebuie încurajate</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Accesul la oportunități trebuie să fie transparent</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Accentul trebuie să fie pus pe mijloacele preventive și nu precumpănitor și</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agresiv pe mijloacele punitive. Inițiativa privată trebuie încurajată, nu</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descurajată.</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Spiritul antreprenorial trebuie să se manifeste, deopotrivă, în sectorul</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public și în cel privat. Ele trebuie să conlucreze pentru dezvoltarea</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ecosistemului antreprenorial românesc</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Societatea trebuie să respecte asumarea antreprenorială</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Averea trebuie să fie considerată un rod al muncii, al asumării riscului, al</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inițiativei și al respectării legii, fără populisme de tipul „toate averile sunt</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ilicite, toți oamenii de afaceri sunt hoți, toți politicienii sunt corupți”</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9E7B70">
        <w:rPr>
          <w:rFonts w:ascii="Times New Roman" w:hAnsi="Times New Roman" w:cs="Times New Roman"/>
          <w:b/>
          <w:i/>
          <w:sz w:val="24"/>
          <w:szCs w:val="24"/>
          <w:lang w:val="ro-RO"/>
        </w:rPr>
        <w:t>Înțelegerea corectă a timpului ca resursă</w:t>
      </w:r>
      <w:r>
        <w:rPr>
          <w:rFonts w:ascii="Times New Roman" w:hAnsi="Times New Roman" w:cs="Times New Roman"/>
          <w:sz w:val="24"/>
          <w:szCs w:val="24"/>
          <w:lang w:val="ro-RO"/>
        </w:rPr>
        <w:t xml:space="preserve"> e</w:t>
      </w:r>
      <w:r w:rsidRPr="00720273">
        <w:rPr>
          <w:rFonts w:ascii="Times New Roman" w:hAnsi="Times New Roman" w:cs="Times New Roman"/>
          <w:sz w:val="24"/>
          <w:szCs w:val="24"/>
          <w:lang w:val="ro-RO"/>
        </w:rPr>
        <w:t>ste unul din criteriile fundamentale care deosebește societățile deschise, cu economie de piață de</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societățile totalitare, cu economie centralizată</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Timpul este singura resursă nestocabilă și neregenerabilă. Timpul nu poate fi produs, dar poate fi</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economisit.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Economia românească nu are încă o viziune modernă în ceea ce privește utilizarea timpului ca</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resursă. Pentru aceeași acțiune, în România se cheltuie mult mai mult timp decât în alte economii.</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Timpul nu este, adesea, considerat un cost.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Obstacolele in calea utilizării eficiente a timpului trebuie identificat</w:t>
      </w:r>
      <w:r>
        <w:rPr>
          <w:rFonts w:ascii="Times New Roman" w:hAnsi="Times New Roman" w:cs="Times New Roman"/>
          <w:sz w:val="24"/>
          <w:szCs w:val="24"/>
          <w:lang w:val="ro-RO"/>
        </w:rPr>
        <w:t xml:space="preserve">e și înlăturate ( ex. barierele </w:t>
      </w:r>
      <w:r w:rsidRPr="00720273">
        <w:rPr>
          <w:rFonts w:ascii="Times New Roman" w:hAnsi="Times New Roman" w:cs="Times New Roman"/>
          <w:sz w:val="24"/>
          <w:szCs w:val="24"/>
          <w:lang w:val="ro-RO"/>
        </w:rPr>
        <w:t>la</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șoselele circulate, lipsa centurilor ocolitoare ale orașelor, orarul arbitrar al mijloacelor de transport</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în comun rutier și feroviar, semnalizările rutiere defectuoase, birocrația excesivă și formularistica</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inutilă, cozile, ambiguitățile de orice fel etc.)</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În era internetului ghișeele, moștenire a economiei centra</w:t>
      </w:r>
      <w:r>
        <w:rPr>
          <w:rFonts w:ascii="Times New Roman" w:hAnsi="Times New Roman" w:cs="Times New Roman"/>
          <w:sz w:val="24"/>
          <w:szCs w:val="24"/>
          <w:lang w:val="ro-RO"/>
        </w:rPr>
        <w:t>lizate, trebuie desființate. Și</w:t>
      </w:r>
      <w:r w:rsidRPr="00720273">
        <w:rPr>
          <w:rFonts w:ascii="Times New Roman" w:hAnsi="Times New Roman" w:cs="Times New Roman"/>
          <w:sz w:val="24"/>
          <w:szCs w:val="24"/>
          <w:lang w:val="ro-RO"/>
        </w:rPr>
        <w:t>, de</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asemenea, ștampilele. Instituțiile publice trebuie să optimizeze IT și să promoveze serviciile în</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formă electronică, tehnologia reprezentând un motor pentru reducerea timpului consumat</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952600" w:rsidRDefault="000B0853" w:rsidP="000B0853">
      <w:pPr>
        <w:spacing w:after="0" w:line="240" w:lineRule="auto"/>
        <w:jc w:val="both"/>
        <w:rPr>
          <w:rFonts w:ascii="Times New Roman" w:hAnsi="Times New Roman" w:cs="Times New Roman"/>
          <w:b/>
          <w:i/>
          <w:sz w:val="24"/>
          <w:szCs w:val="24"/>
          <w:lang w:val="ro-RO"/>
        </w:rPr>
      </w:pPr>
      <w:r w:rsidRPr="00952600">
        <w:rPr>
          <w:rFonts w:ascii="Times New Roman" w:hAnsi="Times New Roman" w:cs="Times New Roman"/>
          <w:b/>
          <w:i/>
          <w:sz w:val="24"/>
          <w:szCs w:val="24"/>
          <w:lang w:val="ro-RO"/>
        </w:rPr>
        <w:t xml:space="preserve">Reducerea pierderilor din economie </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În ciuda aparențelor, România este o țară relativ scumpă, mai ales</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din cauza pierderilor la tot pasul. Procedurile durează prea mult, se</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pierde mult timp cu transportul, se plătește energia pierdută și apa</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scursă prin conducte, arieratele sectoarelor necrozate ori anacronice</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sunt suportate de întreaga economie, comisioanele băncilor sunt mai</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mari, lucru văzut ca un impediment major în calea accesului a credite</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bancare de c</w:t>
      </w:r>
      <w:r>
        <w:rPr>
          <w:rFonts w:ascii="Times New Roman" w:hAnsi="Times New Roman" w:cs="Times New Roman"/>
          <w:sz w:val="24"/>
          <w:szCs w:val="24"/>
          <w:lang w:val="ro-RO"/>
        </w:rPr>
        <w:t>ă</w:t>
      </w:r>
      <w:r w:rsidRPr="00720273">
        <w:rPr>
          <w:rFonts w:ascii="Times New Roman" w:hAnsi="Times New Roman" w:cs="Times New Roman"/>
          <w:sz w:val="24"/>
          <w:szCs w:val="24"/>
          <w:lang w:val="ro-RO"/>
        </w:rPr>
        <w:t>tre mediul privat, se ratează numeroase oportunități</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Pierderile din economie trebuie inventariate și acționat pentru</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reducerea lor.</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Activele nefolosite ale statului trebuie reintroduse în circuitul economic.</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Generalizarea înregistrărilor cadastrale trebuie să reintroducă în circuitul</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economic numeroase suprafețe nefolosite și să înlesnească tranzacționarea</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imobiliară</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O mai bună utilizare a informației trebuie să ducă la reducerea evaziunii</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fiscale și alocarea fondurilor suplimentare către investiții. Reducerea</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evaziunii și extinderea relațiilor de piață în mediul rural pot crește</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veniturile bugetare cu peste 5% din PIB.</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O nouă legislație a minelor va reda în circuitul economic numeroase</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zăcăminte nefolosite ale subsolului.</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Reducerea intensității energetice ce induce mari pierderi mai ales în</w:t>
      </w:r>
      <w:r>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industrie va fi o prioritate a Guvernării noastre.</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952600" w:rsidRDefault="000B0853" w:rsidP="000B0853">
      <w:pPr>
        <w:spacing w:after="0" w:line="240" w:lineRule="auto"/>
        <w:jc w:val="both"/>
        <w:rPr>
          <w:rFonts w:ascii="Times New Roman" w:hAnsi="Times New Roman" w:cs="Times New Roman"/>
          <w:b/>
          <w:i/>
          <w:sz w:val="24"/>
          <w:szCs w:val="24"/>
          <w:lang w:val="ro-RO"/>
        </w:rPr>
      </w:pPr>
      <w:r w:rsidRPr="00952600">
        <w:rPr>
          <w:rFonts w:ascii="Times New Roman" w:hAnsi="Times New Roman" w:cs="Times New Roman"/>
          <w:b/>
          <w:i/>
          <w:sz w:val="24"/>
          <w:szCs w:val="24"/>
          <w:lang w:val="ro-RO"/>
        </w:rPr>
        <w:lastRenderedPageBreak/>
        <w:t>Inovarea/cercetarea, resursă neglijată până acum</w:t>
      </w:r>
    </w:p>
    <w:p w:rsidR="000B0853" w:rsidRDefault="000B0853" w:rsidP="000B0853">
      <w:pPr>
        <w:spacing w:after="0" w:line="240" w:lineRule="auto"/>
        <w:jc w:val="both"/>
        <w:rPr>
          <w:rFonts w:ascii="Times New Roman" w:hAnsi="Times New Roman" w:cs="Times New Roman"/>
          <w:b/>
          <w:i/>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 xml:space="preserve">România, in conformitate cu </w:t>
      </w:r>
      <w:r w:rsidR="00711722" w:rsidRPr="00711722">
        <w:rPr>
          <w:rFonts w:ascii="Times New Roman" w:hAnsi="Times New Roman" w:cs="Times New Roman"/>
          <w:b/>
          <w:i/>
          <w:sz w:val="24"/>
          <w:szCs w:val="24"/>
          <w:lang w:val="ro-RO"/>
        </w:rPr>
        <w:t>S</w:t>
      </w:r>
      <w:r w:rsidRPr="00711722">
        <w:rPr>
          <w:rFonts w:ascii="Times New Roman" w:hAnsi="Times New Roman" w:cs="Times New Roman"/>
          <w:b/>
          <w:i/>
          <w:sz w:val="24"/>
          <w:szCs w:val="24"/>
          <w:lang w:val="ro-RO"/>
        </w:rPr>
        <w:t>trategia de Cercetare Dezvoltare si Inovare</w:t>
      </w:r>
      <w:r w:rsidRPr="00720273">
        <w:rPr>
          <w:rFonts w:ascii="Times New Roman" w:hAnsi="Times New Roman" w:cs="Times New Roman"/>
          <w:sz w:val="24"/>
          <w:szCs w:val="24"/>
          <w:lang w:val="ro-RO"/>
        </w:rPr>
        <w:t xml:space="preserve"> (CID)</w:t>
      </w:r>
      <w:r w:rsidR="00711722">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devine competitivă la nivel regional și global, prin inovare alimentată de</w:t>
      </w:r>
      <w:r w:rsidR="00711722">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cercetare-dezvoltare, generând bunăstare pentru cetățeni.</w:t>
      </w:r>
    </w:p>
    <w:p w:rsidR="00711722" w:rsidRDefault="00711722"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 xml:space="preserve">Continuăm marile proiecte de infrastructura: Laserul de la Măgurele (ELI-NP) </w:t>
      </w:r>
      <w:r w:rsidR="00711722">
        <w:rPr>
          <w:rFonts w:ascii="Times New Roman" w:hAnsi="Times New Roman" w:cs="Times New Roman"/>
          <w:sz w:val="24"/>
          <w:szCs w:val="24"/>
          <w:lang w:val="ro-RO"/>
        </w:rPr>
        <w:t>ş</w:t>
      </w:r>
      <w:r w:rsidRPr="00720273">
        <w:rPr>
          <w:rFonts w:ascii="Times New Roman" w:hAnsi="Times New Roman" w:cs="Times New Roman"/>
          <w:sz w:val="24"/>
          <w:szCs w:val="24"/>
          <w:lang w:val="ro-RO"/>
        </w:rPr>
        <w:t>i</w:t>
      </w:r>
      <w:r w:rsidR="00711722">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Centrul internațional pentru cercetări avansate “Fluvii, Delte, Mări &lt;&lt;Danubius&gt;&gt;“</w:t>
      </w:r>
      <w:r w:rsidR="00711722">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 xml:space="preserve">de la Murighiol, proiecte finanțate din fonduri europene </w:t>
      </w:r>
      <w:r w:rsidR="00711722">
        <w:rPr>
          <w:rFonts w:ascii="Times New Roman" w:hAnsi="Times New Roman" w:cs="Times New Roman"/>
          <w:sz w:val="24"/>
          <w:szCs w:val="24"/>
          <w:lang w:val="ro-RO"/>
        </w:rPr>
        <w:t>ş</w:t>
      </w:r>
      <w:r w:rsidRPr="00720273">
        <w:rPr>
          <w:rFonts w:ascii="Times New Roman" w:hAnsi="Times New Roman" w:cs="Times New Roman"/>
          <w:sz w:val="24"/>
          <w:szCs w:val="24"/>
          <w:lang w:val="ro-RO"/>
        </w:rPr>
        <w:t>i care ne plase</w:t>
      </w:r>
      <w:r w:rsidR="00711722">
        <w:rPr>
          <w:rFonts w:ascii="Times New Roman" w:hAnsi="Times New Roman" w:cs="Times New Roman"/>
          <w:sz w:val="24"/>
          <w:szCs w:val="24"/>
          <w:lang w:val="ro-RO"/>
        </w:rPr>
        <w:t>ază î</w:t>
      </w:r>
      <w:r w:rsidRPr="00720273">
        <w:rPr>
          <w:rFonts w:ascii="Times New Roman" w:hAnsi="Times New Roman" w:cs="Times New Roman"/>
          <w:sz w:val="24"/>
          <w:szCs w:val="24"/>
          <w:lang w:val="ro-RO"/>
        </w:rPr>
        <w:t>n</w:t>
      </w:r>
      <w:r w:rsidR="00711722">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frunt</w:t>
      </w:r>
      <w:r w:rsidR="00711722">
        <w:rPr>
          <w:rFonts w:ascii="Times New Roman" w:hAnsi="Times New Roman" w:cs="Times New Roman"/>
          <w:sz w:val="24"/>
          <w:szCs w:val="24"/>
          <w:lang w:val="ro-RO"/>
        </w:rPr>
        <w:t>ea ariei de cercetare europene î</w:t>
      </w:r>
      <w:r w:rsidRPr="00720273">
        <w:rPr>
          <w:rFonts w:ascii="Times New Roman" w:hAnsi="Times New Roman" w:cs="Times New Roman"/>
          <w:sz w:val="24"/>
          <w:szCs w:val="24"/>
          <w:lang w:val="ro-RO"/>
        </w:rPr>
        <w:t>n domeniile respective.</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Încurajăm firmele să devină operatori cheie ai inovării. Finanțarea cercetării va</w:t>
      </w:r>
      <w:r w:rsidR="00711722">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face parte din domeniile de predilecție ale FID și ale ajutorului de stat</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Sprijinim excelen</w:t>
      </w:r>
      <w:r w:rsidR="00711722">
        <w:rPr>
          <w:rFonts w:ascii="Times New Roman" w:hAnsi="Times New Roman" w:cs="Times New Roman"/>
          <w:sz w:val="24"/>
          <w:szCs w:val="24"/>
          <w:lang w:val="ro-RO"/>
        </w:rPr>
        <w:t>ţ</w:t>
      </w:r>
      <w:r w:rsidRPr="00720273">
        <w:rPr>
          <w:rFonts w:ascii="Times New Roman" w:hAnsi="Times New Roman" w:cs="Times New Roman"/>
          <w:sz w:val="24"/>
          <w:szCs w:val="24"/>
          <w:lang w:val="ro-RO"/>
        </w:rPr>
        <w:t>a și meritocrația în CDI.</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Specialiștii din domeniul cercetării fundamentale și al cercetării productive vor fi</w:t>
      </w:r>
      <w:r w:rsidR="00711722">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scutiți de plata impozitului pe salariu, pe modelul TIC, pe care, de asemenea, îl</w:t>
      </w:r>
      <w:r w:rsidR="00711722">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vom menține</w:t>
      </w:r>
      <w:r w:rsidR="00711722">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11722" w:rsidRDefault="000B0853" w:rsidP="00711722">
      <w:pPr>
        <w:spacing w:after="0" w:line="240" w:lineRule="auto"/>
        <w:jc w:val="center"/>
        <w:rPr>
          <w:rFonts w:ascii="Times New Roman" w:hAnsi="Times New Roman" w:cs="Times New Roman"/>
          <w:b/>
          <w:sz w:val="24"/>
          <w:szCs w:val="24"/>
          <w:lang w:val="ro-RO"/>
        </w:rPr>
      </w:pPr>
      <w:r w:rsidRPr="00711722">
        <w:rPr>
          <w:rFonts w:ascii="Times New Roman" w:hAnsi="Times New Roman" w:cs="Times New Roman"/>
          <w:b/>
          <w:sz w:val="24"/>
          <w:szCs w:val="24"/>
          <w:lang w:val="ro-RO"/>
        </w:rPr>
        <w:t xml:space="preserve">Economia României </w:t>
      </w:r>
      <w:r w:rsidR="00711722" w:rsidRPr="00711722">
        <w:rPr>
          <w:rFonts w:ascii="Times New Roman" w:hAnsi="Times New Roman" w:cs="Times New Roman"/>
          <w:b/>
          <w:sz w:val="24"/>
          <w:szCs w:val="24"/>
          <w:lang w:val="ro-RO"/>
        </w:rPr>
        <w:t xml:space="preserve">- un mediu omogen şi </w:t>
      </w:r>
      <w:r w:rsidRPr="00711722">
        <w:rPr>
          <w:rFonts w:ascii="Times New Roman" w:hAnsi="Times New Roman" w:cs="Times New Roman"/>
          <w:b/>
          <w:sz w:val="24"/>
          <w:szCs w:val="24"/>
          <w:lang w:val="ro-RO"/>
        </w:rPr>
        <w:t>competitiv</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În prezent, coexistă zone necrozate, anacronice, producătoare de blocaje și</w:t>
      </w:r>
      <w:r w:rsidR="00711722">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arierate, laolaltă cu altele, competitive, de înaltă tehnologie.</w:t>
      </w:r>
      <w:r w:rsidR="00711722">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Aceasta face ca economia României să fie greu modelabilă, impredictibilă,</w:t>
      </w:r>
      <w:r w:rsidR="00711722">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iar evaluările econometrice să fie doar aproximative.</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Lipsa de omogenitate face ca efectele creșterii să se distribuie inegal. În</w:t>
      </w:r>
      <w:r w:rsidR="00711722">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România există azi doar „enclave” de competitivitate, adesea izolate de</w:t>
      </w:r>
      <w:r w:rsidR="00711722">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restul economiei.</w:t>
      </w:r>
    </w:p>
    <w:p w:rsidR="00711722" w:rsidRDefault="00711722"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Guvernul are, în această privință, o mare responsabilitate căci economia</w:t>
      </w:r>
      <w:r w:rsidR="00711722">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necrozată ori anacronică aparține, mai ales, proprietății statului.</w:t>
      </w:r>
    </w:p>
    <w:p w:rsidR="00711722" w:rsidRDefault="00711722"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Autoritatea de Administrare a Activelor Statului va fi organizată în fond</w:t>
      </w:r>
      <w:r w:rsidR="00711722">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de investiții și va fi listată la bursă</w:t>
      </w:r>
      <w:r w:rsidR="00711722">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 xml:space="preserve">Omogenitatea </w:t>
      </w:r>
      <w:r w:rsidR="00711722">
        <w:rPr>
          <w:rFonts w:ascii="Times New Roman" w:hAnsi="Times New Roman" w:cs="Times New Roman"/>
          <w:sz w:val="24"/>
          <w:szCs w:val="24"/>
          <w:lang w:val="ro-RO"/>
        </w:rPr>
        <w:t>are în vedere</w:t>
      </w:r>
      <w:r w:rsidRPr="00720273">
        <w:rPr>
          <w:rFonts w:ascii="Times New Roman" w:hAnsi="Times New Roman" w:cs="Times New Roman"/>
          <w:sz w:val="24"/>
          <w:szCs w:val="24"/>
          <w:lang w:val="ro-RO"/>
        </w:rPr>
        <w:t xml:space="preserve"> și la accesul la resurse.</w:t>
      </w:r>
      <w:r w:rsidR="00711722">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Accesul la resurse se referă atât la investițiile publice, cât și la obligațiile de</w:t>
      </w:r>
      <w:r w:rsidR="00711722">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plată ale statului (ex. returnări de TVA, despăgubiri pentru exproprieri,</w:t>
      </w:r>
      <w:r w:rsidR="00711722">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finanțări din fonduri europene etc.) care trebuie să se facă la timp și fără</w:t>
      </w:r>
      <w:r w:rsidR="00711722">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discriminare</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Mediul de afaceri nu mai trebuie să fie organizat în cercuri, unele mai</w:t>
      </w:r>
      <w:r w:rsidR="00711722">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apropiate de centrele de putere, iar altele, dezavantajate. Noțiunea de</w:t>
      </w:r>
      <w:r w:rsidR="00711722">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clientelă politică trebuie să dispară.</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Utilizarea Registrului de Lobby, asemănător Registrului de Transparență</w:t>
      </w:r>
      <w:r w:rsidR="00711722">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European, va duce la cunoașterea în mod transparent a celor care</w:t>
      </w:r>
      <w:r w:rsidR="00711722">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influențează deciziile politice și în ce măsură, pentru a se evita exercitarea</w:t>
      </w:r>
      <w:r w:rsidR="00711722">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de presiuni asupra factorilor de decizie</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11722" w:rsidRDefault="000B0853" w:rsidP="000B0853">
      <w:pPr>
        <w:spacing w:after="0" w:line="240" w:lineRule="auto"/>
        <w:jc w:val="both"/>
        <w:rPr>
          <w:rFonts w:ascii="Times New Roman" w:hAnsi="Times New Roman" w:cs="Times New Roman"/>
          <w:b/>
          <w:i/>
          <w:sz w:val="24"/>
          <w:szCs w:val="24"/>
          <w:lang w:val="ro-RO"/>
        </w:rPr>
      </w:pPr>
      <w:r w:rsidRPr="00711722">
        <w:rPr>
          <w:rFonts w:ascii="Times New Roman" w:hAnsi="Times New Roman" w:cs="Times New Roman"/>
          <w:b/>
          <w:i/>
          <w:sz w:val="24"/>
          <w:szCs w:val="24"/>
          <w:lang w:val="ro-RO"/>
        </w:rPr>
        <w:t>Inversarea raporturilor de forțe dintre stat și</w:t>
      </w:r>
      <w:r w:rsidR="00711722" w:rsidRPr="00711722">
        <w:rPr>
          <w:rFonts w:ascii="Times New Roman" w:hAnsi="Times New Roman" w:cs="Times New Roman"/>
          <w:b/>
          <w:i/>
          <w:sz w:val="24"/>
          <w:szCs w:val="24"/>
          <w:lang w:val="ro-RO"/>
        </w:rPr>
        <w:t xml:space="preserve"> </w:t>
      </w:r>
      <w:r w:rsidRPr="00711722">
        <w:rPr>
          <w:rFonts w:ascii="Times New Roman" w:hAnsi="Times New Roman" w:cs="Times New Roman"/>
          <w:b/>
          <w:i/>
          <w:sz w:val="24"/>
          <w:szCs w:val="24"/>
          <w:lang w:val="ro-RO"/>
        </w:rPr>
        <w:t xml:space="preserve">mediul privat și înlăturarea abuzurilor </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Această schimbare majoră de viziune și de mentalitate se va realiza prin:</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lastRenderedPageBreak/>
        <w:t>Eliminarea controalelor și amenzilor excesive și responsabilizarea funcționarilor cu</w:t>
      </w:r>
      <w:r w:rsidR="00711722">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atribuții de control</w:t>
      </w:r>
      <w:r w:rsidR="00711722">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Eliminarea din legislație a tuturor clauzelor avantajoase pentru stat în raport cu</w:t>
      </w:r>
      <w:r w:rsidR="00711722">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contribuabilii</w:t>
      </w:r>
      <w:r w:rsidR="00711722">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Instituirea egalității în drepturi între stat și privat în Codurile juridice, inclusiv în</w:t>
      </w:r>
      <w:r w:rsidR="00711722">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ceea ce privește pe apărătorii acestora, procuror și, respectiv, avocat</w:t>
      </w:r>
      <w:r w:rsidR="00711722">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Crearea unui Comitet ANAF-Patronate de armonizare a metodelor de control</w:t>
      </w:r>
      <w:r w:rsidR="00711722">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Îmbunătățirea procesului de consultare și cooperare dintre administrație și mediul</w:t>
      </w:r>
      <w:r w:rsidR="00711722">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de afaceri</w:t>
      </w:r>
      <w:r w:rsidR="00711722">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Creșterea gradului de utilizare a instrumentelor TIC în administrație și aplicarea</w:t>
      </w:r>
      <w:r w:rsidR="00711722">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procedurii „o singură dată”, în vederea facilitării interacțiunii dintre mediul de</w:t>
      </w:r>
      <w:r w:rsidR="00711722">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afaceri și autorități</w:t>
      </w:r>
      <w:r w:rsidR="00711722">
        <w:rPr>
          <w:rFonts w:ascii="Times New Roman" w:hAnsi="Times New Roman" w:cs="Times New Roman"/>
          <w:sz w:val="24"/>
          <w:szCs w:val="24"/>
          <w:lang w:val="ro-RO"/>
        </w:rPr>
        <w:t xml:space="preserve">. </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Legislația și politicile publice trebuie să fie predictibile</w:t>
      </w:r>
      <w:r w:rsidR="00711722">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Procedurile administrative trebuie să fie simple și lipsite de</w:t>
      </w:r>
      <w:r w:rsidR="00711722">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ambiguități</w:t>
      </w:r>
      <w:r w:rsidR="00711722">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Barierele cu care se confruntă mediul de afaceri și IMM-urile trebuie</w:t>
      </w:r>
      <w:r w:rsidR="00711722">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permanent identificare și înlăturate</w:t>
      </w:r>
      <w:r w:rsidR="00711722">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Prin colaborare cu Camerele de Comerț și cu administrația locală, se</w:t>
      </w:r>
      <w:r w:rsidR="00711722">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 xml:space="preserve">vor înființa așa-numitele </w:t>
      </w:r>
      <w:proofErr w:type="spellStart"/>
      <w:r w:rsidRPr="00720273">
        <w:rPr>
          <w:rFonts w:ascii="Times New Roman" w:hAnsi="Times New Roman" w:cs="Times New Roman"/>
          <w:sz w:val="24"/>
          <w:szCs w:val="24"/>
          <w:lang w:val="ro-RO"/>
        </w:rPr>
        <w:t>one</w:t>
      </w:r>
      <w:proofErr w:type="spellEnd"/>
      <w:r w:rsidRPr="00720273">
        <w:rPr>
          <w:rFonts w:ascii="Times New Roman" w:hAnsi="Times New Roman" w:cs="Times New Roman"/>
          <w:sz w:val="24"/>
          <w:szCs w:val="24"/>
          <w:lang w:val="ro-RO"/>
        </w:rPr>
        <w:t>-stop-shop-uri, platforme de informare,</w:t>
      </w:r>
      <w:r w:rsidR="00711722">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consiliere și interacțiune cu administrația publică</w:t>
      </w:r>
      <w:r w:rsidR="00711722">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O prioritate a Guvernului va fi eliminarea</w:t>
      </w:r>
      <w:r w:rsidR="00711722">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decalajelor de dezvoltare dintre regiuni și zone</w:t>
      </w:r>
      <w:r w:rsidR="00711722">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ale țării</w:t>
      </w:r>
      <w:r w:rsidR="00711722">
        <w:rPr>
          <w:rFonts w:ascii="Times New Roman" w:hAnsi="Times New Roman" w:cs="Times New Roman"/>
          <w:sz w:val="24"/>
          <w:szCs w:val="24"/>
          <w:lang w:val="ro-RO"/>
        </w:rPr>
        <w:t>.</w:t>
      </w:r>
      <w:r w:rsidR="00E467AA">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O economie cu mari decalaje de dezvoltare nu poate fi competitivă în ansamblul ei.</w:t>
      </w:r>
      <w:r w:rsidR="00E467AA">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Un program privind eliminarea decalajelor de dezvoltare dintre regiunile țării va trebui de urgență</w:t>
      </w:r>
      <w:r w:rsidR="00E467AA">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demarat ( de ex. Programul pentru dezvoltarea Moldovei), cu accent prioritar pe infrastructură.</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 xml:space="preserve">Uriașele decalaje dintre mediul urban și cel rural trebuie reduse prin adoptarea </w:t>
      </w:r>
      <w:r w:rsidRPr="00E467AA">
        <w:rPr>
          <w:rFonts w:ascii="Times New Roman" w:hAnsi="Times New Roman" w:cs="Times New Roman"/>
          <w:b/>
          <w:i/>
          <w:sz w:val="24"/>
          <w:szCs w:val="24"/>
          <w:lang w:val="ro-RO"/>
        </w:rPr>
        <w:t>Pachetului minim</w:t>
      </w:r>
      <w:r w:rsidR="00E467AA" w:rsidRPr="00E467AA">
        <w:rPr>
          <w:rFonts w:ascii="Times New Roman" w:hAnsi="Times New Roman" w:cs="Times New Roman"/>
          <w:b/>
          <w:i/>
          <w:sz w:val="24"/>
          <w:szCs w:val="24"/>
          <w:lang w:val="ro-RO"/>
        </w:rPr>
        <w:t xml:space="preserve"> </w:t>
      </w:r>
      <w:r w:rsidRPr="00E467AA">
        <w:rPr>
          <w:rFonts w:ascii="Times New Roman" w:hAnsi="Times New Roman" w:cs="Times New Roman"/>
          <w:b/>
          <w:i/>
          <w:sz w:val="24"/>
          <w:szCs w:val="24"/>
          <w:lang w:val="ro-RO"/>
        </w:rPr>
        <w:t>de confort rural</w:t>
      </w:r>
      <w:r w:rsidRPr="00720273">
        <w:rPr>
          <w:rFonts w:ascii="Times New Roman" w:hAnsi="Times New Roman" w:cs="Times New Roman"/>
          <w:sz w:val="24"/>
          <w:szCs w:val="24"/>
          <w:lang w:val="ro-RO"/>
        </w:rPr>
        <w:t>, valabil pentru fiecare comună (drumuri asfaltate între comune, alimentare cu apă</w:t>
      </w:r>
      <w:r w:rsidR="00E467AA">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și gaze, canalizare, existența unui cămin cultural, a unui sediu adecvat pentru primărie, a unui</w:t>
      </w:r>
      <w:r w:rsidR="00E467AA">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dispensar, a școlilor și grădinițelor care îndeplinesc normele de autorizare etc.)</w:t>
      </w:r>
      <w:r w:rsidR="00E467AA">
        <w:rPr>
          <w:rFonts w:ascii="Times New Roman" w:hAnsi="Times New Roman" w:cs="Times New Roman"/>
          <w:sz w:val="24"/>
          <w:szCs w:val="24"/>
          <w:lang w:val="ro-RO"/>
        </w:rPr>
        <w:t>.</w:t>
      </w:r>
      <w:r w:rsidRPr="00720273">
        <w:rPr>
          <w:rFonts w:ascii="Times New Roman" w:hAnsi="Times New Roman" w:cs="Times New Roman"/>
          <w:sz w:val="24"/>
          <w:szCs w:val="24"/>
          <w:lang w:val="ro-RO"/>
        </w:rPr>
        <w:t xml:space="preserve"> Este fundamentală</w:t>
      </w:r>
      <w:r w:rsidR="00E467AA">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includerea populației active de la țară în piața muncii și cointere</w:t>
      </w:r>
      <w:r w:rsidR="00E467AA">
        <w:rPr>
          <w:rFonts w:ascii="Times New Roman" w:hAnsi="Times New Roman" w:cs="Times New Roman"/>
          <w:sz w:val="24"/>
          <w:szCs w:val="24"/>
          <w:lang w:val="ro-RO"/>
        </w:rPr>
        <w:t>s</w:t>
      </w:r>
      <w:r w:rsidRPr="00720273">
        <w:rPr>
          <w:rFonts w:ascii="Times New Roman" w:hAnsi="Times New Roman" w:cs="Times New Roman"/>
          <w:sz w:val="24"/>
          <w:szCs w:val="24"/>
          <w:lang w:val="ro-RO"/>
        </w:rPr>
        <w:t>area specialiștilor din agricultură, a</w:t>
      </w:r>
      <w:r w:rsidR="00E467AA">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medicilor și a cadrelor didactice să locuiască și să activeze în mediul rural.</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Densitatea IMM-urilor trebuie crescută în zonele unde acestea se situează sub medie</w:t>
      </w:r>
      <w:r w:rsidR="00E467AA">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Un program special va fi demarat pentru susținerea orașelor mici, monoindustriale, utilizând</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programele de Ajutor de stat de la dispoziția Ministerului Finanțelor Publice și al Ministerului</w:t>
      </w:r>
      <w:r w:rsidR="00E467AA">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Economiei</w:t>
      </w:r>
      <w:r w:rsidR="00E467AA">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Pentru fiecare județ vor fi stabilite cel puțin trei obiective locale sau regionale ce vor fi realizate</w:t>
      </w:r>
      <w:r w:rsidR="00E467AA">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pe durata mandatului noului Guvern</w:t>
      </w:r>
      <w:r w:rsidR="00E467AA">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E467AA" w:rsidRDefault="000B0853" w:rsidP="000B0853">
      <w:pPr>
        <w:spacing w:after="0" w:line="240" w:lineRule="auto"/>
        <w:jc w:val="both"/>
        <w:rPr>
          <w:rFonts w:ascii="Times New Roman" w:hAnsi="Times New Roman" w:cs="Times New Roman"/>
          <w:b/>
          <w:i/>
          <w:sz w:val="24"/>
          <w:szCs w:val="24"/>
          <w:lang w:val="ro-RO"/>
        </w:rPr>
      </w:pPr>
      <w:r w:rsidRPr="00E467AA">
        <w:rPr>
          <w:rFonts w:ascii="Times New Roman" w:hAnsi="Times New Roman" w:cs="Times New Roman"/>
          <w:b/>
          <w:i/>
          <w:sz w:val="24"/>
          <w:szCs w:val="24"/>
          <w:lang w:val="ro-RO"/>
        </w:rPr>
        <w:t>Reindustrializarea – obiectiv prioritar</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Reindustrializarea nu presupune repetarea unor experiențe anterioare, ci</w:t>
      </w:r>
      <w:r w:rsidR="00E467AA">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dezvoltarea industriei pe baze competitive.</w:t>
      </w:r>
    </w:p>
    <w:p w:rsidR="00E467AA"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Companiile din domeniul energetic vor fi susținute pentru programele</w:t>
      </w:r>
      <w:r w:rsidR="00E467AA">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investiționale. Cele peste 1 miliard de euro deținute de companiile de stat vor fi</w:t>
      </w:r>
      <w:r w:rsidR="00E467AA">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implicate în proiecte investiționale</w:t>
      </w:r>
      <w:r w:rsidR="00E467AA">
        <w:rPr>
          <w:rFonts w:ascii="Times New Roman" w:hAnsi="Times New Roman" w:cs="Times New Roman"/>
          <w:sz w:val="24"/>
          <w:szCs w:val="24"/>
          <w:lang w:val="ro-RO"/>
        </w:rPr>
        <w:t>.</w:t>
      </w:r>
    </w:p>
    <w:p w:rsidR="00E47A91"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Ajutoarele de stat vor fi direcționate cu precădere către domeniul industriilor de</w:t>
      </w:r>
      <w:r w:rsidR="00E467AA">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înaltă competitivitate</w:t>
      </w:r>
      <w:r w:rsidR="00E467AA">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lastRenderedPageBreak/>
        <w:t xml:space="preserve">Va fi realizată o hartă a parcurilor </w:t>
      </w:r>
      <w:proofErr w:type="spellStart"/>
      <w:r w:rsidRPr="00720273">
        <w:rPr>
          <w:rFonts w:ascii="Times New Roman" w:hAnsi="Times New Roman" w:cs="Times New Roman"/>
          <w:sz w:val="24"/>
          <w:szCs w:val="24"/>
          <w:lang w:val="ro-RO"/>
        </w:rPr>
        <w:t>eco</w:t>
      </w:r>
      <w:proofErr w:type="spellEnd"/>
      <w:r w:rsidRPr="00720273">
        <w:rPr>
          <w:rFonts w:ascii="Times New Roman" w:hAnsi="Times New Roman" w:cs="Times New Roman"/>
          <w:sz w:val="24"/>
          <w:szCs w:val="24"/>
          <w:lang w:val="ro-RO"/>
        </w:rPr>
        <w:t>-industriale ce trebuie promovate. Ele vor</w:t>
      </w:r>
      <w:r w:rsidR="00E467AA">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valorifica activele nefolosite ale statului și vor fi realizate de administrațiile locale</w:t>
      </w:r>
      <w:r w:rsidR="00E467AA">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cu implicarea fondurilor europene</w:t>
      </w:r>
      <w:r w:rsidR="00E467AA">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Vor fi încurajate industriile de vârf ( biotehnologiile, robotica, fabricația aditivă</w:t>
      </w:r>
      <w:r w:rsidR="00E47A91">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etc.)</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Vor fi elaborate, în consens cu legislația europeană, scheme de susținere pentru</w:t>
      </w:r>
      <w:r w:rsidR="00E47A91">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marile unități consumatoare de energie, în procesul lor de modernizare.</w:t>
      </w:r>
    </w:p>
    <w:p w:rsidR="000B0853" w:rsidRPr="00720273" w:rsidRDefault="000B0853" w:rsidP="000B0853">
      <w:pPr>
        <w:spacing w:after="0" w:line="240" w:lineRule="auto"/>
        <w:jc w:val="both"/>
        <w:rPr>
          <w:rFonts w:ascii="Times New Roman" w:hAnsi="Times New Roman" w:cs="Times New Roman"/>
          <w:sz w:val="24"/>
          <w:szCs w:val="24"/>
          <w:lang w:val="ro-RO"/>
        </w:rPr>
      </w:pPr>
    </w:p>
    <w:p w:rsidR="00E47A91" w:rsidRDefault="00E47A91" w:rsidP="00E47A91">
      <w:pPr>
        <w:spacing w:after="0" w:line="240" w:lineRule="auto"/>
        <w:jc w:val="center"/>
        <w:rPr>
          <w:rFonts w:ascii="Times New Roman" w:hAnsi="Times New Roman" w:cs="Times New Roman"/>
          <w:b/>
          <w:sz w:val="24"/>
          <w:szCs w:val="24"/>
          <w:lang w:val="ro-RO"/>
        </w:rPr>
      </w:pPr>
    </w:p>
    <w:p w:rsidR="000B0853" w:rsidRPr="00E47A91" w:rsidRDefault="000B0853" w:rsidP="00E47A91">
      <w:pPr>
        <w:spacing w:after="0" w:line="240" w:lineRule="auto"/>
        <w:rPr>
          <w:rFonts w:ascii="Times New Roman" w:hAnsi="Times New Roman" w:cs="Times New Roman"/>
          <w:b/>
          <w:i/>
          <w:sz w:val="24"/>
          <w:szCs w:val="24"/>
          <w:lang w:val="ro-RO"/>
        </w:rPr>
      </w:pPr>
      <w:r w:rsidRPr="00E47A91">
        <w:rPr>
          <w:rFonts w:ascii="Times New Roman" w:hAnsi="Times New Roman" w:cs="Times New Roman"/>
          <w:b/>
          <w:i/>
          <w:sz w:val="24"/>
          <w:szCs w:val="24"/>
          <w:lang w:val="ro-RO"/>
        </w:rPr>
        <w:t xml:space="preserve">Modernizarea </w:t>
      </w:r>
      <w:r w:rsidR="00E47A91" w:rsidRPr="00E47A91">
        <w:rPr>
          <w:rFonts w:ascii="Times New Roman" w:hAnsi="Times New Roman" w:cs="Times New Roman"/>
          <w:b/>
          <w:i/>
          <w:sz w:val="24"/>
          <w:szCs w:val="24"/>
          <w:lang w:val="ro-RO"/>
        </w:rPr>
        <w:t>agriculturii</w:t>
      </w:r>
    </w:p>
    <w:p w:rsidR="000B0853" w:rsidRPr="00E47A91" w:rsidRDefault="000B0853" w:rsidP="00E47A91">
      <w:pPr>
        <w:spacing w:after="0" w:line="240" w:lineRule="auto"/>
        <w:jc w:val="center"/>
        <w:rPr>
          <w:rFonts w:ascii="Times New Roman" w:hAnsi="Times New Roman" w:cs="Times New Roman"/>
          <w:b/>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Sus</w:t>
      </w:r>
      <w:r w:rsidR="00E47A91">
        <w:rPr>
          <w:rFonts w:ascii="Times New Roman" w:hAnsi="Times New Roman" w:cs="Times New Roman"/>
          <w:sz w:val="24"/>
          <w:szCs w:val="24"/>
          <w:lang w:val="ro-RO"/>
        </w:rPr>
        <w:t>ţ</w:t>
      </w:r>
      <w:r w:rsidRPr="00720273">
        <w:rPr>
          <w:rFonts w:ascii="Times New Roman" w:hAnsi="Times New Roman" w:cs="Times New Roman"/>
          <w:sz w:val="24"/>
          <w:szCs w:val="24"/>
          <w:lang w:val="ro-RO"/>
        </w:rPr>
        <w:t>inem asocierea fermierilor în Cooperative agricole mari, cu operațiuni integrate. Cooperativele agricole</w:t>
      </w:r>
      <w:r w:rsidR="00E47A91">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nou înființate vor avea, scutire de impozit pe profit timp de cinci ani și scutire de impozit pe terenul agricol.</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Susținem aplicarea legislației privind extinderea și modernizarea sistemelor de irigații. Statul va aloca sumele</w:t>
      </w:r>
      <w:r w:rsidR="00E47A91">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necesare în acest sens. Plata serviciilor de irigații se va face prin acordarea unor facilități pentru contractele pe</w:t>
      </w:r>
      <w:r w:rsidR="00E47A91">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termen lung încheiate de fermieri, propunându-ne ca până în 2020 să avem cel puțin 1 milion de hectare</w:t>
      </w:r>
      <w:r w:rsidR="00E47A91">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irigate.</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Terenurile cu destinație agricolă vor putea fi cumpărate numai de fermieri, persoane fizice și juridice, cu</w:t>
      </w:r>
      <w:r w:rsidR="00E47A91">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experiență în domeniu de minim 5 ani (carnet de producător/carnet de comerciant)</w:t>
      </w:r>
      <w:r w:rsidR="00E47A91">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Vom acționa pentru încadrarea băuturilor din gospodăriile individuale ca produse tradiționale, cu regimul fiscal</w:t>
      </w:r>
      <w:r w:rsidR="00E47A91">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adecvat produse</w:t>
      </w:r>
      <w:r w:rsidR="00E47A91">
        <w:rPr>
          <w:rFonts w:ascii="Times New Roman" w:hAnsi="Times New Roman" w:cs="Times New Roman"/>
          <w:sz w:val="24"/>
          <w:szCs w:val="24"/>
          <w:lang w:val="ro-RO"/>
        </w:rPr>
        <w:t>l</w:t>
      </w:r>
      <w:r w:rsidRPr="00720273">
        <w:rPr>
          <w:rFonts w:ascii="Times New Roman" w:hAnsi="Times New Roman" w:cs="Times New Roman"/>
          <w:sz w:val="24"/>
          <w:szCs w:val="24"/>
          <w:lang w:val="ro-RO"/>
        </w:rPr>
        <w:t>or tradiționale europene</w:t>
      </w:r>
      <w:r w:rsidR="00E47A91">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Susținem construirea lanțurilor de depozite pentru producția de cereale, cu acordarea unor certificate de</w:t>
      </w:r>
      <w:r w:rsidR="00E47A91">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depozit tranzacționabile</w:t>
      </w:r>
      <w:r w:rsidR="00E47A91">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Susținem includerea în domeniile susținute prin Programul celor 100 de miliarde de euro, a industriilor</w:t>
      </w:r>
      <w:r w:rsidR="00E47A91">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prelucrătoare de produse agricole (panificație, legume-fructe, lactate, produse animale etc.). Situația actuală în</w:t>
      </w:r>
      <w:r w:rsidR="00E47A91">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care exportăm grâu și importăm făină nu mai poate fi tolerată</w:t>
      </w:r>
      <w:r w:rsidR="00E47A91">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Producția de sere va beneficia de o susținere deosebită, prin acordarea unor ajutoare din partea statului.</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România poate deveni cel mai mare producător de legume din Europa.</w:t>
      </w:r>
    </w:p>
    <w:p w:rsidR="00E47A91" w:rsidRPr="00E47A91" w:rsidRDefault="00E47A91" w:rsidP="00E47A91">
      <w:pPr>
        <w:spacing w:after="0" w:line="240" w:lineRule="auto"/>
        <w:rPr>
          <w:rFonts w:ascii="Times New Roman" w:hAnsi="Times New Roman" w:cs="Times New Roman"/>
          <w:i/>
          <w:sz w:val="24"/>
          <w:szCs w:val="24"/>
          <w:lang w:val="ro-RO"/>
        </w:rPr>
      </w:pPr>
    </w:p>
    <w:p w:rsidR="000B0853" w:rsidRPr="00E47A91" w:rsidRDefault="000B0853" w:rsidP="00E47A91">
      <w:pPr>
        <w:spacing w:after="0" w:line="240" w:lineRule="auto"/>
        <w:rPr>
          <w:rFonts w:ascii="Times New Roman" w:hAnsi="Times New Roman" w:cs="Times New Roman"/>
          <w:b/>
          <w:i/>
          <w:sz w:val="24"/>
          <w:szCs w:val="24"/>
          <w:lang w:val="ro-RO"/>
        </w:rPr>
      </w:pPr>
      <w:r w:rsidRPr="00E47A91">
        <w:rPr>
          <w:rFonts w:ascii="Times New Roman" w:hAnsi="Times New Roman" w:cs="Times New Roman"/>
          <w:b/>
          <w:i/>
          <w:sz w:val="24"/>
          <w:szCs w:val="24"/>
          <w:lang w:val="ro-RO"/>
        </w:rPr>
        <w:t>Investițiile publice</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Investițiile publice vor fi prezentate în mod distinct, in legea bugetară,</w:t>
      </w:r>
      <w:r w:rsidR="00E47A91">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pentru a putea fi monitorizate corespunzător</w:t>
      </w:r>
      <w:r w:rsidR="00E47A91">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Viziunea investițională va fi multianuală</w:t>
      </w:r>
      <w:r w:rsidR="00E47A91">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Investi</w:t>
      </w:r>
      <w:r w:rsidR="00E47A91">
        <w:rPr>
          <w:rFonts w:ascii="Times New Roman" w:hAnsi="Times New Roman" w:cs="Times New Roman"/>
          <w:sz w:val="24"/>
          <w:szCs w:val="24"/>
          <w:lang w:val="ro-RO"/>
        </w:rPr>
        <w:t>ţ</w:t>
      </w:r>
      <w:r w:rsidRPr="00720273">
        <w:rPr>
          <w:rFonts w:ascii="Times New Roman" w:hAnsi="Times New Roman" w:cs="Times New Roman"/>
          <w:sz w:val="24"/>
          <w:szCs w:val="24"/>
          <w:lang w:val="ro-RO"/>
        </w:rPr>
        <w:t>iile publice vor fi făcute pe criterii de oportunitate și de</w:t>
      </w:r>
      <w:r w:rsidR="00E47A91">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eficiență economică</w:t>
      </w:r>
      <w:r w:rsidR="00E47A91">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Pactul fiscal trebuie renegociat pentru a permite un deficit bugetar de</w:t>
      </w:r>
      <w:r w:rsidR="00E47A91">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2,5 - 3%, în conformitate cu Tratatul de la Maastricht, deficit destinat</w:t>
      </w:r>
      <w:r w:rsidR="00E47A91">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integral investițiilor</w:t>
      </w:r>
      <w:r w:rsidR="00E47A91">
        <w:rPr>
          <w:rFonts w:ascii="Times New Roman" w:hAnsi="Times New Roman" w:cs="Times New Roman"/>
          <w:sz w:val="24"/>
          <w:szCs w:val="24"/>
          <w:lang w:val="ro-RO"/>
        </w:rPr>
        <w:t>.</w:t>
      </w:r>
    </w:p>
    <w:p w:rsidR="000B0853" w:rsidRPr="00720273" w:rsidRDefault="00E47A91" w:rsidP="000B0853">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w:t>
      </w:r>
      <w:r w:rsidR="000B0853" w:rsidRPr="00720273">
        <w:rPr>
          <w:rFonts w:ascii="Times New Roman" w:hAnsi="Times New Roman" w:cs="Times New Roman"/>
          <w:sz w:val="24"/>
          <w:szCs w:val="24"/>
          <w:lang w:val="ro-RO"/>
        </w:rPr>
        <w:t>emestrial</w:t>
      </w:r>
      <w:r>
        <w:rPr>
          <w:rFonts w:ascii="Times New Roman" w:hAnsi="Times New Roman" w:cs="Times New Roman"/>
          <w:sz w:val="24"/>
          <w:szCs w:val="24"/>
          <w:lang w:val="ro-RO"/>
        </w:rPr>
        <w:t>,</w:t>
      </w:r>
      <w:r w:rsidR="000B0853" w:rsidRPr="00720273">
        <w:rPr>
          <w:rFonts w:ascii="Times New Roman" w:hAnsi="Times New Roman" w:cs="Times New Roman"/>
          <w:sz w:val="24"/>
          <w:szCs w:val="24"/>
          <w:lang w:val="ro-RO"/>
        </w:rPr>
        <w:t xml:space="preserve"> Guvernul va prezenta public stadiul îndeplinirii</w:t>
      </w:r>
      <w:r>
        <w:rPr>
          <w:rFonts w:ascii="Times New Roman" w:hAnsi="Times New Roman" w:cs="Times New Roman"/>
          <w:sz w:val="24"/>
          <w:szCs w:val="24"/>
          <w:lang w:val="ro-RO"/>
        </w:rPr>
        <w:t xml:space="preserve"> p</w:t>
      </w:r>
      <w:r w:rsidR="000B0853" w:rsidRPr="00720273">
        <w:rPr>
          <w:rFonts w:ascii="Times New Roman" w:hAnsi="Times New Roman" w:cs="Times New Roman"/>
          <w:sz w:val="24"/>
          <w:szCs w:val="24"/>
          <w:lang w:val="ro-RO"/>
        </w:rPr>
        <w:t>rogramului celor 100 de miliarde de euro</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E47A91" w:rsidRDefault="000B0853" w:rsidP="000B0853">
      <w:pPr>
        <w:spacing w:after="0" w:line="240" w:lineRule="auto"/>
        <w:jc w:val="both"/>
        <w:rPr>
          <w:rFonts w:ascii="Times New Roman" w:hAnsi="Times New Roman" w:cs="Times New Roman"/>
          <w:b/>
          <w:sz w:val="24"/>
          <w:szCs w:val="24"/>
          <w:lang w:val="ro-RO"/>
        </w:rPr>
      </w:pPr>
      <w:r w:rsidRPr="00E47A91">
        <w:rPr>
          <w:rFonts w:ascii="Times New Roman" w:hAnsi="Times New Roman" w:cs="Times New Roman"/>
          <w:b/>
          <w:sz w:val="24"/>
          <w:szCs w:val="24"/>
          <w:lang w:val="ro-RO"/>
        </w:rPr>
        <w:t>Susținerea IMM, a capitalului românesc</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Susținerea IMM-urilor, a capitalului românesc, este un obiectiv strategic al ALDE și se va realiza prin:</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lastRenderedPageBreak/>
        <w:t>Impozit forfetar între 1% și 3% opțional, în funcție de obiectul de activitate pentru toate IMM-urile cu cifră de</w:t>
      </w:r>
      <w:r w:rsidR="00E47A91">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afaceri de până la 200.000EUR și simplificarea evidențelor contabile și fiscale ale IMM-urilor,</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Îmbunătățirea accesului acestora la inovare ( facilitarea transferului tehnologic, dezvoltarea serviciilor de</w:t>
      </w:r>
      <w:r w:rsidR="00E47A91">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 xml:space="preserve">consultanță în afaceri pentru IMM, stimularea </w:t>
      </w:r>
      <w:proofErr w:type="spellStart"/>
      <w:r w:rsidRPr="00720273">
        <w:rPr>
          <w:rFonts w:ascii="Times New Roman" w:hAnsi="Times New Roman" w:cs="Times New Roman"/>
          <w:sz w:val="24"/>
          <w:szCs w:val="24"/>
          <w:lang w:val="ro-RO"/>
        </w:rPr>
        <w:t>creăriide</w:t>
      </w:r>
      <w:proofErr w:type="spellEnd"/>
      <w:r w:rsidRPr="00720273">
        <w:rPr>
          <w:rFonts w:ascii="Times New Roman" w:hAnsi="Times New Roman" w:cs="Times New Roman"/>
          <w:sz w:val="24"/>
          <w:szCs w:val="24"/>
          <w:lang w:val="ro-RO"/>
        </w:rPr>
        <w:t xml:space="preserve"> clustere inovative etc.</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Facilitarea accesului la piețele externe (crearea de platforme pentru parteneriatul în afaceri, colaborare</w:t>
      </w:r>
      <w:r w:rsidR="00E47A91">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transfrontalieră, susținere pentru participare la târguri și expoziții etc</w:t>
      </w:r>
      <w:r w:rsidR="00E47A91">
        <w:rPr>
          <w:rFonts w:ascii="Times New Roman" w:hAnsi="Times New Roman" w:cs="Times New Roman"/>
          <w:sz w:val="24"/>
          <w:szCs w:val="24"/>
          <w:lang w:val="ro-RO"/>
        </w:rPr>
        <w:t>.</w:t>
      </w:r>
      <w:r w:rsidRPr="00720273">
        <w:rPr>
          <w:rFonts w:ascii="Times New Roman" w:hAnsi="Times New Roman" w:cs="Times New Roman"/>
          <w:sz w:val="24"/>
          <w:szCs w:val="24"/>
          <w:lang w:val="ro-RO"/>
        </w:rPr>
        <w:t>)</w:t>
      </w:r>
      <w:r w:rsidR="00E47A91">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Creșterea accesului la finanțare (promovarea instrumentelor financiare inovative, valorificarea oportunităților</w:t>
      </w:r>
      <w:r w:rsidR="00E47A91">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 xml:space="preserve">de finanțare din Planul </w:t>
      </w:r>
      <w:proofErr w:type="spellStart"/>
      <w:r w:rsidRPr="00720273">
        <w:rPr>
          <w:rFonts w:ascii="Times New Roman" w:hAnsi="Times New Roman" w:cs="Times New Roman"/>
          <w:sz w:val="24"/>
          <w:szCs w:val="24"/>
          <w:lang w:val="ro-RO"/>
        </w:rPr>
        <w:t>Junker</w:t>
      </w:r>
      <w:proofErr w:type="spellEnd"/>
      <w:r w:rsidRPr="00720273">
        <w:rPr>
          <w:rFonts w:ascii="Times New Roman" w:hAnsi="Times New Roman" w:cs="Times New Roman"/>
          <w:sz w:val="24"/>
          <w:szCs w:val="24"/>
          <w:lang w:val="ro-RO"/>
        </w:rPr>
        <w:t xml:space="preserve">, consolidarea instrumentelor de garantare și </w:t>
      </w:r>
      <w:proofErr w:type="spellStart"/>
      <w:r w:rsidRPr="00720273">
        <w:rPr>
          <w:rFonts w:ascii="Times New Roman" w:hAnsi="Times New Roman" w:cs="Times New Roman"/>
          <w:sz w:val="24"/>
          <w:szCs w:val="24"/>
          <w:lang w:val="ro-RO"/>
        </w:rPr>
        <w:t>contragarantare</w:t>
      </w:r>
      <w:proofErr w:type="spellEnd"/>
      <w:r w:rsidRPr="00720273">
        <w:rPr>
          <w:rFonts w:ascii="Times New Roman" w:hAnsi="Times New Roman" w:cs="Times New Roman"/>
          <w:sz w:val="24"/>
          <w:szCs w:val="24"/>
          <w:lang w:val="ro-RO"/>
        </w:rPr>
        <w:t>, asigurarea unui</w:t>
      </w:r>
      <w:r w:rsidR="00E47A91">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Fond special pentru finanțarea microîntreprinderilor etc.)</w:t>
      </w:r>
      <w:r w:rsidR="00E47A91">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Stimularea acțiunilor care sporesc productivitatea muncii și înființarea unui Centru Național de Productivitate</w:t>
      </w:r>
      <w:r w:rsidR="00E47A91">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 xml:space="preserve">Dezvoltarea sectorului IMM-urilor în contextul inițiativelor </w:t>
      </w:r>
      <w:proofErr w:type="spellStart"/>
      <w:r w:rsidRPr="00720273">
        <w:rPr>
          <w:rFonts w:ascii="Times New Roman" w:hAnsi="Times New Roman" w:cs="Times New Roman"/>
          <w:sz w:val="24"/>
          <w:szCs w:val="24"/>
          <w:lang w:val="ro-RO"/>
        </w:rPr>
        <w:t>bio</w:t>
      </w:r>
      <w:proofErr w:type="spellEnd"/>
      <w:r w:rsidRPr="00720273">
        <w:rPr>
          <w:rFonts w:ascii="Times New Roman" w:hAnsi="Times New Roman" w:cs="Times New Roman"/>
          <w:sz w:val="24"/>
          <w:szCs w:val="24"/>
          <w:lang w:val="ro-RO"/>
        </w:rPr>
        <w:t>-economice ale UE</w:t>
      </w:r>
      <w:r w:rsidR="00E47A91">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Introducerea în grila Ajutorului de stat a criteriului implicării industriilor orizontale autohtone</w:t>
      </w:r>
      <w:r w:rsidR="00E47A91">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 xml:space="preserve">FID va contribui la </w:t>
      </w:r>
      <w:proofErr w:type="spellStart"/>
      <w:r w:rsidRPr="00720273">
        <w:rPr>
          <w:rFonts w:ascii="Times New Roman" w:hAnsi="Times New Roman" w:cs="Times New Roman"/>
          <w:sz w:val="24"/>
          <w:szCs w:val="24"/>
          <w:lang w:val="ro-RO"/>
        </w:rPr>
        <w:t>finanțațarea</w:t>
      </w:r>
      <w:proofErr w:type="spellEnd"/>
      <w:r w:rsidRPr="00720273">
        <w:rPr>
          <w:rFonts w:ascii="Times New Roman" w:hAnsi="Times New Roman" w:cs="Times New Roman"/>
          <w:sz w:val="24"/>
          <w:szCs w:val="24"/>
          <w:lang w:val="ro-RO"/>
        </w:rPr>
        <w:t xml:space="preserve"> IMM, a proiectelor start-</w:t>
      </w:r>
      <w:proofErr w:type="spellStart"/>
      <w:r w:rsidRPr="00720273">
        <w:rPr>
          <w:rFonts w:ascii="Times New Roman" w:hAnsi="Times New Roman" w:cs="Times New Roman"/>
          <w:sz w:val="24"/>
          <w:szCs w:val="24"/>
          <w:lang w:val="ro-RO"/>
        </w:rPr>
        <w:t>up</w:t>
      </w:r>
      <w:proofErr w:type="spellEnd"/>
      <w:r w:rsidRPr="00720273">
        <w:rPr>
          <w:rFonts w:ascii="Times New Roman" w:hAnsi="Times New Roman" w:cs="Times New Roman"/>
          <w:sz w:val="24"/>
          <w:szCs w:val="24"/>
          <w:lang w:val="ro-RO"/>
        </w:rPr>
        <w:t xml:space="preserve">, a schemelor de ajutor de </w:t>
      </w:r>
      <w:proofErr w:type="spellStart"/>
      <w:r w:rsidRPr="00720273">
        <w:rPr>
          <w:rFonts w:ascii="Times New Roman" w:hAnsi="Times New Roman" w:cs="Times New Roman"/>
          <w:sz w:val="24"/>
          <w:szCs w:val="24"/>
          <w:lang w:val="ro-RO"/>
        </w:rPr>
        <w:t>minimis</w:t>
      </w:r>
      <w:proofErr w:type="spellEnd"/>
      <w:r w:rsidRPr="00720273">
        <w:rPr>
          <w:rFonts w:ascii="Times New Roman" w:hAnsi="Times New Roman" w:cs="Times New Roman"/>
          <w:sz w:val="24"/>
          <w:szCs w:val="24"/>
          <w:lang w:val="ro-RO"/>
        </w:rPr>
        <w:t xml:space="preserve"> sau pentru</w:t>
      </w:r>
      <w:r w:rsidR="00E47A91">
        <w:rPr>
          <w:rFonts w:ascii="Times New Roman" w:hAnsi="Times New Roman" w:cs="Times New Roman"/>
          <w:sz w:val="24"/>
          <w:szCs w:val="24"/>
          <w:lang w:val="ro-RO"/>
        </w:rPr>
        <w:t xml:space="preserve"> </w:t>
      </w:r>
      <w:proofErr w:type="spellStart"/>
      <w:r w:rsidRPr="00720273">
        <w:rPr>
          <w:rFonts w:ascii="Times New Roman" w:hAnsi="Times New Roman" w:cs="Times New Roman"/>
          <w:sz w:val="24"/>
          <w:szCs w:val="24"/>
          <w:lang w:val="ro-RO"/>
        </w:rPr>
        <w:t>co</w:t>
      </w:r>
      <w:proofErr w:type="spellEnd"/>
      <w:r w:rsidRPr="00720273">
        <w:rPr>
          <w:rFonts w:ascii="Times New Roman" w:hAnsi="Times New Roman" w:cs="Times New Roman"/>
          <w:sz w:val="24"/>
          <w:szCs w:val="24"/>
          <w:lang w:val="ro-RO"/>
        </w:rPr>
        <w:t xml:space="preserve">-investire alături de business </w:t>
      </w:r>
      <w:proofErr w:type="spellStart"/>
      <w:r w:rsidRPr="00720273">
        <w:rPr>
          <w:rFonts w:ascii="Times New Roman" w:hAnsi="Times New Roman" w:cs="Times New Roman"/>
          <w:sz w:val="24"/>
          <w:szCs w:val="24"/>
          <w:lang w:val="ro-RO"/>
        </w:rPr>
        <w:t>angels</w:t>
      </w:r>
      <w:proofErr w:type="spellEnd"/>
      <w:r w:rsidR="00E47A91">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E47A91" w:rsidRDefault="000B0853" w:rsidP="000B0853">
      <w:pPr>
        <w:spacing w:after="0" w:line="240" w:lineRule="auto"/>
        <w:jc w:val="both"/>
        <w:rPr>
          <w:rFonts w:ascii="Times New Roman" w:hAnsi="Times New Roman" w:cs="Times New Roman"/>
          <w:b/>
          <w:i/>
          <w:sz w:val="24"/>
          <w:szCs w:val="24"/>
          <w:lang w:val="ro-RO"/>
        </w:rPr>
      </w:pPr>
      <w:r w:rsidRPr="00E47A91">
        <w:rPr>
          <w:rFonts w:ascii="Times New Roman" w:hAnsi="Times New Roman" w:cs="Times New Roman"/>
          <w:b/>
          <w:i/>
          <w:sz w:val="24"/>
          <w:szCs w:val="24"/>
          <w:lang w:val="ro-RO"/>
        </w:rPr>
        <w:t>Susținem tânăra generație de investitori</w:t>
      </w:r>
      <w:r w:rsidR="00E47A91" w:rsidRPr="00E47A91">
        <w:rPr>
          <w:rFonts w:ascii="Times New Roman" w:hAnsi="Times New Roman" w:cs="Times New Roman"/>
          <w:b/>
          <w:i/>
          <w:sz w:val="24"/>
          <w:szCs w:val="24"/>
          <w:lang w:val="ro-RO"/>
        </w:rPr>
        <w:t xml:space="preserve"> </w:t>
      </w:r>
      <w:r w:rsidRPr="00E47A91">
        <w:rPr>
          <w:rFonts w:ascii="Times New Roman" w:hAnsi="Times New Roman" w:cs="Times New Roman"/>
          <w:b/>
          <w:i/>
          <w:sz w:val="24"/>
          <w:szCs w:val="24"/>
          <w:lang w:val="ro-RO"/>
        </w:rPr>
        <w:t>privați și Prima afacere</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In cadrul programelor START Guvernul va aloca ajutoare financiare</w:t>
      </w:r>
      <w:r w:rsidR="00E47A91">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nerambursabile pentru Prima afacere. Suma minimă alocată anual va fi de</w:t>
      </w:r>
      <w:r w:rsidR="00E47A91">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500 de milioane de lei, cu posibilitate de creștere, în funcție de numărul</w:t>
      </w:r>
      <w:r w:rsidR="00E47A91">
        <w:rPr>
          <w:rFonts w:ascii="Times New Roman" w:hAnsi="Times New Roman" w:cs="Times New Roman"/>
          <w:sz w:val="24"/>
          <w:szCs w:val="24"/>
          <w:lang w:val="ro-RO"/>
        </w:rPr>
        <w:t xml:space="preserve"> </w:t>
      </w:r>
      <w:proofErr w:type="spellStart"/>
      <w:r w:rsidRPr="00720273">
        <w:rPr>
          <w:rFonts w:ascii="Times New Roman" w:hAnsi="Times New Roman" w:cs="Times New Roman"/>
          <w:sz w:val="24"/>
          <w:szCs w:val="24"/>
          <w:lang w:val="ro-RO"/>
        </w:rPr>
        <w:t>aplicanților</w:t>
      </w:r>
      <w:proofErr w:type="spellEnd"/>
      <w:r w:rsidRPr="00720273">
        <w:rPr>
          <w:rFonts w:ascii="Times New Roman" w:hAnsi="Times New Roman" w:cs="Times New Roman"/>
          <w:sz w:val="24"/>
          <w:szCs w:val="24"/>
          <w:lang w:val="ro-RO"/>
        </w:rPr>
        <w:t>. Plafonul nerambursabil acordat va fi de până la 200 000 de lei.</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CEC va lansa programe speciale pentru susținerea Primei afaceri</w:t>
      </w:r>
      <w:r w:rsidR="00E47A91">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Prima afacere va fi scutită de impozitul pe venitul salarial și contribuții</w:t>
      </w:r>
      <w:r w:rsidR="00E47A91">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sociale datorate de angajator pentru o perioadă de trei ani</w:t>
      </w:r>
      <w:r w:rsidR="00E47A91">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Autoritățile fiscale și Camerele de Comerț vor oferi consultanță gratuită</w:t>
      </w:r>
      <w:r w:rsidR="00E47A91">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inițiatorilor Primei afaceri. Catalogul instrumentelor de finanțare pentru</w:t>
      </w:r>
      <w:r w:rsidR="00E47A91">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antreprenori va fi un instrument deosebit de util pentru tinerii</w:t>
      </w:r>
      <w:r w:rsidR="00E47A91">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întreprinzători</w:t>
      </w:r>
      <w:r w:rsidR="00E47A91">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AB5CF0" w:rsidRDefault="000B0853" w:rsidP="000B0853">
      <w:pPr>
        <w:spacing w:after="0" w:line="240" w:lineRule="auto"/>
        <w:jc w:val="both"/>
        <w:rPr>
          <w:rFonts w:ascii="Times New Roman" w:hAnsi="Times New Roman" w:cs="Times New Roman"/>
          <w:b/>
          <w:i/>
          <w:sz w:val="24"/>
          <w:szCs w:val="24"/>
          <w:lang w:val="ro-RO"/>
        </w:rPr>
      </w:pPr>
      <w:r w:rsidRPr="00AB5CF0">
        <w:rPr>
          <w:rFonts w:ascii="Times New Roman" w:hAnsi="Times New Roman" w:cs="Times New Roman"/>
          <w:b/>
          <w:i/>
          <w:sz w:val="24"/>
          <w:szCs w:val="24"/>
          <w:lang w:val="ro-RO"/>
        </w:rPr>
        <w:t>Ban</w:t>
      </w:r>
      <w:r w:rsidR="00AB5CF0" w:rsidRPr="00AB5CF0">
        <w:rPr>
          <w:rFonts w:ascii="Times New Roman" w:hAnsi="Times New Roman" w:cs="Times New Roman"/>
          <w:b/>
          <w:i/>
          <w:sz w:val="24"/>
          <w:szCs w:val="24"/>
          <w:lang w:val="ro-RO"/>
        </w:rPr>
        <w:t xml:space="preserve">ul trebuie lăsat să circule! </w:t>
      </w:r>
    </w:p>
    <w:p w:rsidR="00AB5CF0" w:rsidRDefault="00AB5CF0"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Administrația trebuie să înlăture blocajele și să-și asume</w:t>
      </w:r>
      <w:r w:rsidR="00AB5CF0">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deciziile ce derivă din responsabilitățile sale</w:t>
      </w:r>
      <w:r w:rsidR="00AB5CF0">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Evaluarea proiectelor din fonduri publice și europene, în</w:t>
      </w:r>
      <w:r w:rsidR="00AB5CF0">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derulare lor, trebuie făcută cu maximă celeritate</w:t>
      </w:r>
      <w:r w:rsidR="00AB5CF0">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Planurile de urbanism, situațiile cadastrale trebuie</w:t>
      </w:r>
      <w:r w:rsidR="00AB5CF0">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definitivate, pentru a nu întârzia diferitele autorizări</w:t>
      </w:r>
      <w:r w:rsidR="00AB5CF0">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Informatizarea singura șansă reală de reducere a birocrației,</w:t>
      </w:r>
      <w:r w:rsidR="00AB5CF0">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trebuie extinsă în toate relațiile dintre administrație, mediul</w:t>
      </w:r>
      <w:r w:rsidR="00AB5CF0">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de afaceri și contribuabili</w:t>
      </w:r>
      <w:r w:rsidR="00AB5CF0">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Ușurința de a face afaceri va fi încurajată prin:</w:t>
      </w:r>
    </w:p>
    <w:p w:rsidR="000B0853" w:rsidRPr="00720273" w:rsidRDefault="00AB5CF0" w:rsidP="000B0853">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R</w:t>
      </w:r>
      <w:r w:rsidR="000B0853" w:rsidRPr="00720273">
        <w:rPr>
          <w:rFonts w:ascii="Times New Roman" w:hAnsi="Times New Roman" w:cs="Times New Roman"/>
          <w:sz w:val="24"/>
          <w:szCs w:val="24"/>
          <w:lang w:val="ro-RO"/>
        </w:rPr>
        <w:t>educerea timpului şi costului pentru înfiinţarea unei afaceri (</w:t>
      </w:r>
      <w:proofErr w:type="spellStart"/>
      <w:r w:rsidR="000B0853" w:rsidRPr="00720273">
        <w:rPr>
          <w:rFonts w:ascii="Times New Roman" w:hAnsi="Times New Roman" w:cs="Times New Roman"/>
          <w:sz w:val="24"/>
          <w:szCs w:val="24"/>
          <w:lang w:val="ro-RO"/>
        </w:rPr>
        <w:t>operaţionalizarea</w:t>
      </w:r>
      <w:proofErr w:type="spellEnd"/>
      <w:r w:rsidR="000B0853" w:rsidRPr="00720273">
        <w:rPr>
          <w:rFonts w:ascii="Times New Roman" w:hAnsi="Times New Roman" w:cs="Times New Roman"/>
          <w:sz w:val="24"/>
          <w:szCs w:val="24"/>
          <w:lang w:val="ro-RO"/>
        </w:rPr>
        <w:t xml:space="preserve"> </w:t>
      </w:r>
      <w:proofErr w:type="spellStart"/>
      <w:r w:rsidR="000B0853" w:rsidRPr="00720273">
        <w:rPr>
          <w:rFonts w:ascii="Times New Roman" w:hAnsi="Times New Roman" w:cs="Times New Roman"/>
          <w:sz w:val="24"/>
          <w:szCs w:val="24"/>
          <w:lang w:val="ro-RO"/>
        </w:rPr>
        <w:t>ghişeului</w:t>
      </w:r>
      <w:proofErr w:type="spellEnd"/>
      <w:r>
        <w:rPr>
          <w:rFonts w:ascii="Times New Roman" w:hAnsi="Times New Roman" w:cs="Times New Roman"/>
          <w:sz w:val="24"/>
          <w:szCs w:val="24"/>
          <w:lang w:val="ro-RO"/>
        </w:rPr>
        <w:t xml:space="preserve"> </w:t>
      </w:r>
      <w:proofErr w:type="spellStart"/>
      <w:r w:rsidR="000B0853" w:rsidRPr="00720273">
        <w:rPr>
          <w:rFonts w:ascii="Times New Roman" w:hAnsi="Times New Roman" w:cs="Times New Roman"/>
          <w:sz w:val="24"/>
          <w:szCs w:val="24"/>
          <w:lang w:val="ro-RO"/>
        </w:rPr>
        <w:t>one</w:t>
      </w:r>
      <w:proofErr w:type="spellEnd"/>
      <w:r w:rsidR="000B0853" w:rsidRPr="00720273">
        <w:rPr>
          <w:rFonts w:ascii="Times New Roman" w:hAnsi="Times New Roman" w:cs="Times New Roman"/>
          <w:sz w:val="24"/>
          <w:szCs w:val="24"/>
          <w:lang w:val="ro-RO"/>
        </w:rPr>
        <w:t xml:space="preserve"> stop shop, simplificarea procedurilor, rapiditate, prin utilizarea tehnologiilor şi</w:t>
      </w:r>
      <w:r>
        <w:rPr>
          <w:rFonts w:ascii="Times New Roman" w:hAnsi="Times New Roman" w:cs="Times New Roman"/>
          <w:sz w:val="24"/>
          <w:szCs w:val="24"/>
          <w:lang w:val="ro-RO"/>
        </w:rPr>
        <w:t xml:space="preserve"> </w:t>
      </w:r>
      <w:r w:rsidR="000B0853" w:rsidRPr="00720273">
        <w:rPr>
          <w:rFonts w:ascii="Times New Roman" w:hAnsi="Times New Roman" w:cs="Times New Roman"/>
          <w:sz w:val="24"/>
          <w:szCs w:val="24"/>
          <w:lang w:val="ro-RO"/>
        </w:rPr>
        <w:t>reducerea cerinţelor cu privire la capitalul social necesar)</w:t>
      </w:r>
      <w:r>
        <w:rPr>
          <w:rFonts w:ascii="Times New Roman" w:hAnsi="Times New Roman" w:cs="Times New Roman"/>
          <w:sz w:val="24"/>
          <w:szCs w:val="24"/>
          <w:lang w:val="ro-RO"/>
        </w:rPr>
        <w:t>.</w:t>
      </w:r>
    </w:p>
    <w:p w:rsidR="000B0853" w:rsidRPr="00720273" w:rsidRDefault="00AB5CF0" w:rsidP="000B0853">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000B0853" w:rsidRPr="00720273">
        <w:rPr>
          <w:rFonts w:ascii="Times New Roman" w:hAnsi="Times New Roman" w:cs="Times New Roman"/>
          <w:sz w:val="24"/>
          <w:szCs w:val="24"/>
          <w:lang w:val="ro-RO"/>
        </w:rPr>
        <w:t>econtarea deplasărilor la orice nivel de clasificare a unităţilor de cazare</w:t>
      </w:r>
      <w:r>
        <w:rPr>
          <w:rFonts w:ascii="Times New Roman" w:hAnsi="Times New Roman" w:cs="Times New Roman"/>
          <w:sz w:val="24"/>
          <w:szCs w:val="24"/>
          <w:lang w:val="ro-RO"/>
        </w:rPr>
        <w:t>.</w:t>
      </w:r>
    </w:p>
    <w:p w:rsidR="000B0853" w:rsidRPr="00720273" w:rsidRDefault="00AB5CF0" w:rsidP="000B0853">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R</w:t>
      </w:r>
      <w:r w:rsidR="000B0853" w:rsidRPr="00720273">
        <w:rPr>
          <w:rFonts w:ascii="Times New Roman" w:hAnsi="Times New Roman" w:cs="Times New Roman"/>
          <w:sz w:val="24"/>
          <w:szCs w:val="24"/>
          <w:lang w:val="ro-RO"/>
        </w:rPr>
        <w:t>educerea numărului de autorizaţii, avize, premise, licenţe pentru activitatea firmelor</w:t>
      </w:r>
      <w:r>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AB5CF0" w:rsidP="000B0853">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E</w:t>
      </w:r>
      <w:r w:rsidR="000B0853" w:rsidRPr="00720273">
        <w:rPr>
          <w:rFonts w:ascii="Times New Roman" w:hAnsi="Times New Roman" w:cs="Times New Roman"/>
          <w:sz w:val="24"/>
          <w:szCs w:val="24"/>
          <w:lang w:val="ro-RO"/>
        </w:rPr>
        <w:t>liminarea acordului vecinilor pentru firmele care activează în zonele ultracentrale sau în</w:t>
      </w:r>
      <w:r>
        <w:rPr>
          <w:rFonts w:ascii="Times New Roman" w:hAnsi="Times New Roman" w:cs="Times New Roman"/>
          <w:sz w:val="24"/>
          <w:szCs w:val="24"/>
          <w:lang w:val="ro-RO"/>
        </w:rPr>
        <w:t xml:space="preserve"> </w:t>
      </w:r>
      <w:r w:rsidR="000B0853" w:rsidRPr="00720273">
        <w:rPr>
          <w:rFonts w:ascii="Times New Roman" w:hAnsi="Times New Roman" w:cs="Times New Roman"/>
          <w:sz w:val="24"/>
          <w:szCs w:val="24"/>
          <w:lang w:val="ro-RO"/>
        </w:rPr>
        <w:t>zonele industriale</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ISU – flexibilizarea condiţiilor excesive (facilitarea obţinerii autorizaţiilor de securitate la</w:t>
      </w:r>
      <w:r w:rsidR="00AB5CF0">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incendiu)</w:t>
      </w:r>
      <w:r w:rsidR="00AB5CF0">
        <w:rPr>
          <w:rFonts w:ascii="Times New Roman" w:hAnsi="Times New Roman" w:cs="Times New Roman"/>
          <w:sz w:val="24"/>
          <w:szCs w:val="24"/>
          <w:lang w:val="ro-RO"/>
        </w:rPr>
        <w:t>.</w:t>
      </w:r>
    </w:p>
    <w:p w:rsidR="000B0853" w:rsidRPr="00720273" w:rsidRDefault="00AB5CF0" w:rsidP="000B0853">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w:t>
      </w:r>
      <w:r w:rsidR="000B0853" w:rsidRPr="00720273">
        <w:rPr>
          <w:rFonts w:ascii="Times New Roman" w:hAnsi="Times New Roman" w:cs="Times New Roman"/>
          <w:sz w:val="24"/>
          <w:szCs w:val="24"/>
          <w:lang w:val="ro-RO"/>
        </w:rPr>
        <w:t>implificarea şi reducerea procedurilor de racordare la reţeaua electrică</w:t>
      </w:r>
      <w:r>
        <w:rPr>
          <w:rFonts w:ascii="Times New Roman" w:hAnsi="Times New Roman" w:cs="Times New Roman"/>
          <w:sz w:val="24"/>
          <w:szCs w:val="24"/>
          <w:lang w:val="ro-RO"/>
        </w:rPr>
        <w:t>.</w:t>
      </w:r>
    </w:p>
    <w:p w:rsidR="000B0853" w:rsidRPr="00720273" w:rsidRDefault="00AB5CF0" w:rsidP="000B0853">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000B0853" w:rsidRPr="00720273">
        <w:rPr>
          <w:rFonts w:ascii="Times New Roman" w:hAnsi="Times New Roman" w:cs="Times New Roman"/>
          <w:sz w:val="24"/>
          <w:szCs w:val="24"/>
          <w:lang w:val="ro-RO"/>
        </w:rPr>
        <w:t>iminuarea numărului de taxe și impozite plătite anual de către firmele din România</w:t>
      </w:r>
      <w:r>
        <w:rPr>
          <w:rFonts w:ascii="Times New Roman" w:hAnsi="Times New Roman" w:cs="Times New Roman"/>
          <w:sz w:val="24"/>
          <w:szCs w:val="24"/>
          <w:lang w:val="ro-RO"/>
        </w:rPr>
        <w:t>.</w:t>
      </w:r>
    </w:p>
    <w:p w:rsidR="00AB5CF0" w:rsidRDefault="00AB5CF0" w:rsidP="000B0853">
      <w:pPr>
        <w:spacing w:after="0" w:line="240" w:lineRule="auto"/>
        <w:jc w:val="both"/>
        <w:rPr>
          <w:rFonts w:ascii="Times New Roman" w:hAnsi="Times New Roman" w:cs="Times New Roman"/>
          <w:sz w:val="24"/>
          <w:szCs w:val="24"/>
          <w:lang w:val="ro-RO"/>
        </w:rPr>
      </w:pPr>
    </w:p>
    <w:p w:rsidR="000B0853" w:rsidRPr="00AB5CF0" w:rsidRDefault="000B0853" w:rsidP="000B0853">
      <w:pPr>
        <w:spacing w:after="0" w:line="240" w:lineRule="auto"/>
        <w:jc w:val="both"/>
        <w:rPr>
          <w:rFonts w:ascii="Times New Roman" w:hAnsi="Times New Roman" w:cs="Times New Roman"/>
          <w:b/>
          <w:i/>
          <w:sz w:val="24"/>
          <w:szCs w:val="24"/>
          <w:lang w:val="ro-RO"/>
        </w:rPr>
      </w:pPr>
      <w:r w:rsidRPr="00AB5CF0">
        <w:rPr>
          <w:rFonts w:ascii="Times New Roman" w:hAnsi="Times New Roman" w:cs="Times New Roman"/>
          <w:b/>
          <w:i/>
          <w:sz w:val="24"/>
          <w:szCs w:val="24"/>
          <w:lang w:val="ro-RO"/>
        </w:rPr>
        <w:t>Legislația trebuie să susțină mediul de</w:t>
      </w:r>
      <w:r w:rsidR="00AB5CF0" w:rsidRPr="00AB5CF0">
        <w:rPr>
          <w:rFonts w:ascii="Times New Roman" w:hAnsi="Times New Roman" w:cs="Times New Roman"/>
          <w:b/>
          <w:i/>
          <w:sz w:val="24"/>
          <w:szCs w:val="24"/>
          <w:lang w:val="ro-RO"/>
        </w:rPr>
        <w:t xml:space="preserve"> </w:t>
      </w:r>
      <w:r w:rsidRPr="00AB5CF0">
        <w:rPr>
          <w:rFonts w:ascii="Times New Roman" w:hAnsi="Times New Roman" w:cs="Times New Roman"/>
          <w:b/>
          <w:i/>
          <w:sz w:val="24"/>
          <w:szCs w:val="24"/>
          <w:lang w:val="ro-RO"/>
        </w:rPr>
        <w:t>afaceri</w:t>
      </w:r>
    </w:p>
    <w:p w:rsidR="00AB5CF0" w:rsidRDefault="00AB5CF0"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Deciziile de oportunitate, inclusiv cele cu incidență economică, ale administrației centrale</w:t>
      </w:r>
      <w:r w:rsidR="00AB5CF0">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și locale, pot fi sancționate doar de către Parlament sau de către electorat. Ele nu fac</w:t>
      </w:r>
      <w:r w:rsidR="00AB5CF0">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obiectul sancțiunii penale</w:t>
      </w:r>
      <w:r w:rsidR="00AB5CF0">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Abuzul în serviciu, situațiile de conflicte de interese și incompatibilități trebuie fără</w:t>
      </w:r>
      <w:r w:rsidR="00AB5CF0">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echivoc definite.</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Susținem adoptarea Legii lobby-ului, pentru a deosebi între lobby și traficul de influență</w:t>
      </w:r>
      <w:r w:rsidR="00AB5CF0">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Anchetarea unui antreprenor nu trebuie să presupună și falimentarea firmei</w:t>
      </w:r>
      <w:r w:rsidR="00AB5CF0">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La infracțiunile economice trebuie să prevaleze recuperarea prejudiciului</w:t>
      </w:r>
      <w:r w:rsidR="00AB5CF0">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Aplicarea principiului echității între stat și contribuabil. Trebuie să înceteze situația în care</w:t>
      </w:r>
      <w:r w:rsidR="00AB5CF0">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statul răspunde patrimonial pentru fapta cauzatoare de prejudicii a funcționarului, în</w:t>
      </w:r>
      <w:r w:rsidR="00AB5CF0">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vreme ce contribuabilul răspunde individual.</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Sistemului de detenție pentru infracționalitatea economică trebuie să se diferențieze de</w:t>
      </w:r>
      <w:r w:rsidR="00AB5CF0">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regimul de detenție al celor care au săvârșit fapte penale cu violență</w:t>
      </w:r>
      <w:r w:rsidR="00AB5CF0">
        <w:rPr>
          <w:rFonts w:ascii="Times New Roman" w:hAnsi="Times New Roman" w:cs="Times New Roman"/>
          <w:sz w:val="24"/>
          <w:szCs w:val="24"/>
          <w:lang w:val="ro-RO"/>
        </w:rPr>
        <w:t>.</w:t>
      </w:r>
    </w:p>
    <w:p w:rsidR="00AB5CF0" w:rsidRDefault="00AB5CF0"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O nouă viziune: legislația economică se va</w:t>
      </w:r>
      <w:r w:rsidR="00AB5CF0">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 xml:space="preserve">supune condițiilor cerute de </w:t>
      </w:r>
      <w:proofErr w:type="spellStart"/>
      <w:r w:rsidRPr="00720273">
        <w:rPr>
          <w:rFonts w:ascii="Times New Roman" w:hAnsi="Times New Roman" w:cs="Times New Roman"/>
          <w:sz w:val="24"/>
          <w:szCs w:val="24"/>
          <w:lang w:val="ro-RO"/>
        </w:rPr>
        <w:t>smart</w:t>
      </w:r>
      <w:proofErr w:type="spellEnd"/>
      <w:r w:rsidR="00AB5CF0">
        <w:rPr>
          <w:rFonts w:ascii="Times New Roman" w:hAnsi="Times New Roman" w:cs="Times New Roman"/>
          <w:sz w:val="24"/>
          <w:szCs w:val="24"/>
          <w:lang w:val="ro-RO"/>
        </w:rPr>
        <w:t xml:space="preserve"> </w:t>
      </w:r>
      <w:proofErr w:type="spellStart"/>
      <w:r w:rsidRPr="00720273">
        <w:rPr>
          <w:rFonts w:ascii="Times New Roman" w:hAnsi="Times New Roman" w:cs="Times New Roman"/>
          <w:sz w:val="24"/>
          <w:szCs w:val="24"/>
          <w:lang w:val="ro-RO"/>
        </w:rPr>
        <w:t>regulation</w:t>
      </w:r>
      <w:proofErr w:type="spellEnd"/>
      <w:r w:rsidR="00AB5CF0">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Vor fi evitate măsurile intervenț</w:t>
      </w:r>
      <w:r w:rsidR="00AB5CF0">
        <w:rPr>
          <w:rFonts w:ascii="Times New Roman" w:hAnsi="Times New Roman" w:cs="Times New Roman"/>
          <w:sz w:val="24"/>
          <w:szCs w:val="24"/>
          <w:lang w:val="ro-RO"/>
        </w:rPr>
        <w:t>i</w:t>
      </w:r>
      <w:r w:rsidRPr="00720273">
        <w:rPr>
          <w:rFonts w:ascii="Times New Roman" w:hAnsi="Times New Roman" w:cs="Times New Roman"/>
          <w:sz w:val="24"/>
          <w:szCs w:val="24"/>
          <w:lang w:val="ro-RO"/>
        </w:rPr>
        <w:t>oniste care distorsionează libera concurență</w:t>
      </w:r>
      <w:r w:rsidR="00AB5CF0">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Vor fi preferate măsurile care presupun o combinație de politici economice,</w:t>
      </w:r>
      <w:r w:rsidR="00AB5CF0">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pentru ca măsurile să fie corelate</w:t>
      </w:r>
      <w:r w:rsidR="00AB5CF0">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 xml:space="preserve">Vor fi preferate soluțiile de tip </w:t>
      </w:r>
      <w:proofErr w:type="spellStart"/>
      <w:r w:rsidRPr="00720273">
        <w:rPr>
          <w:rFonts w:ascii="Times New Roman" w:hAnsi="Times New Roman" w:cs="Times New Roman"/>
          <w:sz w:val="24"/>
          <w:szCs w:val="24"/>
          <w:lang w:val="ro-RO"/>
        </w:rPr>
        <w:t>win-win</w:t>
      </w:r>
      <w:proofErr w:type="spellEnd"/>
      <w:r w:rsidRPr="00720273">
        <w:rPr>
          <w:rFonts w:ascii="Times New Roman" w:hAnsi="Times New Roman" w:cs="Times New Roman"/>
          <w:sz w:val="24"/>
          <w:szCs w:val="24"/>
          <w:lang w:val="ro-RO"/>
        </w:rPr>
        <w:t>, astfel încât legea să nu separe mediul de</w:t>
      </w:r>
      <w:r w:rsidR="00AB5CF0">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afaceri în câștigători și perdanți</w:t>
      </w:r>
      <w:r w:rsidR="00AB5CF0">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Elaborarea legislației se va baza pe evaluări de impact și verificări ex-post</w:t>
      </w:r>
      <w:r w:rsidR="00AB5CF0">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Aplicarea principiilor „</w:t>
      </w:r>
      <w:proofErr w:type="spellStart"/>
      <w:r w:rsidRPr="00720273">
        <w:rPr>
          <w:rFonts w:ascii="Times New Roman" w:hAnsi="Times New Roman" w:cs="Times New Roman"/>
          <w:sz w:val="24"/>
          <w:szCs w:val="24"/>
          <w:lang w:val="ro-RO"/>
        </w:rPr>
        <w:t>Only</w:t>
      </w:r>
      <w:proofErr w:type="spellEnd"/>
      <w:r w:rsidRPr="00720273">
        <w:rPr>
          <w:rFonts w:ascii="Times New Roman" w:hAnsi="Times New Roman" w:cs="Times New Roman"/>
          <w:sz w:val="24"/>
          <w:szCs w:val="24"/>
          <w:lang w:val="ro-RO"/>
        </w:rPr>
        <w:t xml:space="preserve"> </w:t>
      </w:r>
      <w:proofErr w:type="spellStart"/>
      <w:r w:rsidRPr="00720273">
        <w:rPr>
          <w:rFonts w:ascii="Times New Roman" w:hAnsi="Times New Roman" w:cs="Times New Roman"/>
          <w:sz w:val="24"/>
          <w:szCs w:val="24"/>
          <w:lang w:val="ro-RO"/>
        </w:rPr>
        <w:t>once</w:t>
      </w:r>
      <w:proofErr w:type="spellEnd"/>
      <w:r w:rsidRPr="00720273">
        <w:rPr>
          <w:rFonts w:ascii="Times New Roman" w:hAnsi="Times New Roman" w:cs="Times New Roman"/>
          <w:sz w:val="24"/>
          <w:szCs w:val="24"/>
          <w:lang w:val="ro-RO"/>
        </w:rPr>
        <w:t>”, „</w:t>
      </w:r>
      <w:proofErr w:type="spellStart"/>
      <w:r w:rsidRPr="00720273">
        <w:rPr>
          <w:rFonts w:ascii="Times New Roman" w:hAnsi="Times New Roman" w:cs="Times New Roman"/>
          <w:sz w:val="24"/>
          <w:szCs w:val="24"/>
          <w:lang w:val="ro-RO"/>
        </w:rPr>
        <w:t>Think</w:t>
      </w:r>
      <w:proofErr w:type="spellEnd"/>
      <w:r w:rsidRPr="00720273">
        <w:rPr>
          <w:rFonts w:ascii="Times New Roman" w:hAnsi="Times New Roman" w:cs="Times New Roman"/>
          <w:sz w:val="24"/>
          <w:szCs w:val="24"/>
          <w:lang w:val="ro-RO"/>
        </w:rPr>
        <w:t xml:space="preserve"> </w:t>
      </w:r>
      <w:proofErr w:type="spellStart"/>
      <w:r w:rsidRPr="00720273">
        <w:rPr>
          <w:rFonts w:ascii="Times New Roman" w:hAnsi="Times New Roman" w:cs="Times New Roman"/>
          <w:sz w:val="24"/>
          <w:szCs w:val="24"/>
          <w:lang w:val="ro-RO"/>
        </w:rPr>
        <w:t>small</w:t>
      </w:r>
      <w:proofErr w:type="spellEnd"/>
      <w:r w:rsidRPr="00720273">
        <w:rPr>
          <w:rFonts w:ascii="Times New Roman" w:hAnsi="Times New Roman" w:cs="Times New Roman"/>
          <w:sz w:val="24"/>
          <w:szCs w:val="24"/>
          <w:lang w:val="ro-RO"/>
        </w:rPr>
        <w:t xml:space="preserve"> </w:t>
      </w:r>
      <w:proofErr w:type="spellStart"/>
      <w:r w:rsidRPr="00720273">
        <w:rPr>
          <w:rFonts w:ascii="Times New Roman" w:hAnsi="Times New Roman" w:cs="Times New Roman"/>
          <w:sz w:val="24"/>
          <w:szCs w:val="24"/>
          <w:lang w:val="ro-RO"/>
        </w:rPr>
        <w:t>first</w:t>
      </w:r>
      <w:proofErr w:type="spellEnd"/>
      <w:r w:rsidRPr="00720273">
        <w:rPr>
          <w:rFonts w:ascii="Times New Roman" w:hAnsi="Times New Roman" w:cs="Times New Roman"/>
          <w:sz w:val="24"/>
          <w:szCs w:val="24"/>
          <w:lang w:val="ro-RO"/>
        </w:rPr>
        <w:t>” și ”</w:t>
      </w:r>
      <w:proofErr w:type="spellStart"/>
      <w:r w:rsidRPr="00720273">
        <w:rPr>
          <w:rFonts w:ascii="Times New Roman" w:hAnsi="Times New Roman" w:cs="Times New Roman"/>
          <w:sz w:val="24"/>
          <w:szCs w:val="24"/>
          <w:lang w:val="ro-RO"/>
        </w:rPr>
        <w:t>One</w:t>
      </w:r>
      <w:proofErr w:type="spellEnd"/>
      <w:r w:rsidRPr="00720273">
        <w:rPr>
          <w:rFonts w:ascii="Times New Roman" w:hAnsi="Times New Roman" w:cs="Times New Roman"/>
          <w:sz w:val="24"/>
          <w:szCs w:val="24"/>
          <w:lang w:val="ro-RO"/>
        </w:rPr>
        <w:t xml:space="preserve"> in </w:t>
      </w:r>
      <w:proofErr w:type="spellStart"/>
      <w:r w:rsidRPr="00720273">
        <w:rPr>
          <w:rFonts w:ascii="Times New Roman" w:hAnsi="Times New Roman" w:cs="Times New Roman"/>
          <w:sz w:val="24"/>
          <w:szCs w:val="24"/>
          <w:lang w:val="ro-RO"/>
        </w:rPr>
        <w:t>one</w:t>
      </w:r>
      <w:proofErr w:type="spellEnd"/>
      <w:r w:rsidRPr="00720273">
        <w:rPr>
          <w:rFonts w:ascii="Times New Roman" w:hAnsi="Times New Roman" w:cs="Times New Roman"/>
          <w:sz w:val="24"/>
          <w:szCs w:val="24"/>
          <w:lang w:val="ro-RO"/>
        </w:rPr>
        <w:t xml:space="preserve"> out” din „</w:t>
      </w:r>
      <w:proofErr w:type="spellStart"/>
      <w:r w:rsidRPr="00720273">
        <w:rPr>
          <w:rFonts w:ascii="Times New Roman" w:hAnsi="Times New Roman" w:cs="Times New Roman"/>
          <w:sz w:val="24"/>
          <w:szCs w:val="24"/>
          <w:lang w:val="ro-RO"/>
        </w:rPr>
        <w:t>Small</w:t>
      </w:r>
      <w:proofErr w:type="spellEnd"/>
      <w:r w:rsidR="00AB5CF0">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Business Act” vor fi preluate și în legislația noastră specifică</w:t>
      </w:r>
      <w:r w:rsidR="00AB5CF0">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Legislația trebuie să fie stabilă și, în ce privește modificările, predictibilă, prin</w:t>
      </w:r>
      <w:r w:rsidR="00AB5CF0">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consultarea partenerilor sociali, prin evitarea ordonanțelor de urgență și a</w:t>
      </w:r>
      <w:r w:rsidR="00AB5CF0">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utilizării excesive a normelor de aplicare</w:t>
      </w:r>
      <w:r w:rsidR="00AB5CF0">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r w:rsidRPr="00720273">
        <w:rPr>
          <w:rFonts w:ascii="Times New Roman" w:hAnsi="Times New Roman" w:cs="Times New Roman"/>
          <w:sz w:val="24"/>
          <w:szCs w:val="24"/>
          <w:lang w:val="ro-RO"/>
        </w:rPr>
        <w:t>Legislația trebuie să fie simplă, ușor de înțeles și necostisitoare pentru mediul de</w:t>
      </w:r>
      <w:r w:rsidR="00AB5CF0">
        <w:rPr>
          <w:rFonts w:ascii="Times New Roman" w:hAnsi="Times New Roman" w:cs="Times New Roman"/>
          <w:sz w:val="24"/>
          <w:szCs w:val="24"/>
          <w:lang w:val="ro-RO"/>
        </w:rPr>
        <w:t xml:space="preserve"> </w:t>
      </w:r>
      <w:r w:rsidRPr="00720273">
        <w:rPr>
          <w:rFonts w:ascii="Times New Roman" w:hAnsi="Times New Roman" w:cs="Times New Roman"/>
          <w:sz w:val="24"/>
          <w:szCs w:val="24"/>
          <w:lang w:val="ro-RO"/>
        </w:rPr>
        <w:t>afaceri</w:t>
      </w:r>
      <w:r w:rsidR="00AB5CF0">
        <w:rPr>
          <w:rFonts w:ascii="Times New Roman" w:hAnsi="Times New Roman" w:cs="Times New Roman"/>
          <w:sz w:val="24"/>
          <w:szCs w:val="24"/>
          <w:lang w:val="ro-RO"/>
        </w:rPr>
        <w:t>.</w:t>
      </w: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p>
    <w:p w:rsidR="000B0853" w:rsidRPr="00720273" w:rsidRDefault="000B0853" w:rsidP="000B0853">
      <w:pPr>
        <w:spacing w:after="0" w:line="240" w:lineRule="auto"/>
        <w:jc w:val="both"/>
        <w:rPr>
          <w:rFonts w:ascii="Times New Roman" w:hAnsi="Times New Roman" w:cs="Times New Roman"/>
          <w:sz w:val="24"/>
          <w:szCs w:val="24"/>
          <w:lang w:val="ro-RO"/>
        </w:rPr>
      </w:pPr>
    </w:p>
    <w:p w:rsidR="00975246" w:rsidRDefault="00975246">
      <w:pPr>
        <w:rPr>
          <w:rFonts w:ascii="Times New Roman" w:hAnsi="Times New Roman" w:cs="Times New Roman"/>
          <w:b/>
          <w:sz w:val="40"/>
          <w:szCs w:val="40"/>
          <w:lang w:val="ro-RO"/>
        </w:rPr>
      </w:pPr>
      <w:r>
        <w:rPr>
          <w:rFonts w:ascii="Times New Roman" w:hAnsi="Times New Roman" w:cs="Times New Roman"/>
          <w:b/>
          <w:sz w:val="40"/>
          <w:szCs w:val="40"/>
          <w:lang w:val="ro-RO"/>
        </w:rPr>
        <w:br w:type="page"/>
      </w:r>
    </w:p>
    <w:p w:rsidR="00975246" w:rsidRPr="00975246" w:rsidRDefault="00975246" w:rsidP="00975246">
      <w:pPr>
        <w:spacing w:after="0" w:line="240" w:lineRule="auto"/>
        <w:jc w:val="center"/>
        <w:rPr>
          <w:rFonts w:ascii="Times New Roman" w:hAnsi="Times New Roman" w:cs="Times New Roman"/>
          <w:b/>
          <w:sz w:val="40"/>
          <w:szCs w:val="40"/>
          <w:lang w:val="ro-RO"/>
        </w:rPr>
      </w:pPr>
      <w:r w:rsidRPr="00975246">
        <w:rPr>
          <w:rFonts w:ascii="Times New Roman" w:hAnsi="Times New Roman" w:cs="Times New Roman"/>
          <w:b/>
          <w:sz w:val="40"/>
          <w:szCs w:val="40"/>
          <w:lang w:val="ro-RO"/>
        </w:rPr>
        <w:lastRenderedPageBreak/>
        <w:t>A</w:t>
      </w:r>
      <w:r>
        <w:rPr>
          <w:rFonts w:ascii="Times New Roman" w:hAnsi="Times New Roman" w:cs="Times New Roman"/>
          <w:b/>
          <w:sz w:val="40"/>
          <w:szCs w:val="40"/>
          <w:lang w:val="ro-RO"/>
        </w:rPr>
        <w:t xml:space="preserve"> </w:t>
      </w:r>
      <w:r w:rsidRPr="00975246">
        <w:rPr>
          <w:rFonts w:ascii="Times New Roman" w:hAnsi="Times New Roman" w:cs="Times New Roman"/>
          <w:b/>
          <w:sz w:val="40"/>
          <w:szCs w:val="40"/>
          <w:lang w:val="ro-RO"/>
        </w:rPr>
        <w:t>L</w:t>
      </w:r>
      <w:r>
        <w:rPr>
          <w:rFonts w:ascii="Times New Roman" w:hAnsi="Times New Roman" w:cs="Times New Roman"/>
          <w:b/>
          <w:sz w:val="40"/>
          <w:szCs w:val="40"/>
          <w:lang w:val="ro-RO"/>
        </w:rPr>
        <w:t xml:space="preserve"> </w:t>
      </w:r>
      <w:r w:rsidRPr="00975246">
        <w:rPr>
          <w:rFonts w:ascii="Times New Roman" w:hAnsi="Times New Roman" w:cs="Times New Roman"/>
          <w:b/>
          <w:sz w:val="40"/>
          <w:szCs w:val="40"/>
          <w:lang w:val="ro-RO"/>
        </w:rPr>
        <w:t>D</w:t>
      </w:r>
      <w:r>
        <w:rPr>
          <w:rFonts w:ascii="Times New Roman" w:hAnsi="Times New Roman" w:cs="Times New Roman"/>
          <w:b/>
          <w:sz w:val="40"/>
          <w:szCs w:val="40"/>
          <w:lang w:val="ro-RO"/>
        </w:rPr>
        <w:t xml:space="preserve"> </w:t>
      </w:r>
      <w:r w:rsidRPr="00975246">
        <w:rPr>
          <w:rFonts w:ascii="Times New Roman" w:hAnsi="Times New Roman" w:cs="Times New Roman"/>
          <w:b/>
          <w:sz w:val="40"/>
          <w:szCs w:val="40"/>
          <w:lang w:val="ro-RO"/>
        </w:rPr>
        <w:t>E</w:t>
      </w:r>
    </w:p>
    <w:p w:rsidR="00975246" w:rsidRDefault="00A03E4E" w:rsidP="00975246">
      <w:pPr>
        <w:spacing w:after="0" w:line="240" w:lineRule="auto"/>
        <w:jc w:val="center"/>
        <w:rPr>
          <w:rFonts w:ascii="Times New Roman" w:hAnsi="Times New Roman" w:cs="Times New Roman"/>
          <w:b/>
          <w:sz w:val="32"/>
          <w:szCs w:val="32"/>
          <w:lang w:val="ro-RO"/>
        </w:rPr>
      </w:pPr>
      <w:r>
        <w:rPr>
          <w:rFonts w:ascii="Times New Roman" w:hAnsi="Times New Roman" w:cs="Times New Roman"/>
          <w:b/>
          <w:sz w:val="32"/>
          <w:szCs w:val="32"/>
          <w:lang w:val="ro-RO"/>
        </w:rPr>
        <w:t xml:space="preserve">P R O I E C T E L E </w:t>
      </w:r>
      <w:r w:rsidR="00975246">
        <w:rPr>
          <w:rFonts w:ascii="Times New Roman" w:hAnsi="Times New Roman" w:cs="Times New Roman"/>
          <w:b/>
          <w:sz w:val="32"/>
          <w:szCs w:val="32"/>
          <w:lang w:val="ro-RO"/>
        </w:rPr>
        <w:t xml:space="preserve">  </w:t>
      </w:r>
      <w:r>
        <w:rPr>
          <w:rFonts w:ascii="Times New Roman" w:hAnsi="Times New Roman" w:cs="Times New Roman"/>
          <w:b/>
          <w:sz w:val="32"/>
          <w:szCs w:val="32"/>
          <w:lang w:val="ro-RO"/>
        </w:rPr>
        <w:t>N A Ţ I O N A L E</w:t>
      </w:r>
    </w:p>
    <w:p w:rsidR="008E0A7A" w:rsidRDefault="008E0A7A" w:rsidP="00975246">
      <w:pPr>
        <w:spacing w:after="0" w:line="240" w:lineRule="auto"/>
        <w:jc w:val="center"/>
        <w:rPr>
          <w:rFonts w:ascii="Times New Roman" w:hAnsi="Times New Roman" w:cs="Times New Roman"/>
          <w:b/>
          <w:sz w:val="32"/>
          <w:szCs w:val="32"/>
          <w:lang w:val="ro-RO"/>
        </w:rPr>
      </w:pPr>
    </w:p>
    <w:p w:rsidR="008E0A7A" w:rsidRDefault="008E0A7A" w:rsidP="00975246">
      <w:pPr>
        <w:spacing w:after="0" w:line="240" w:lineRule="auto"/>
        <w:jc w:val="center"/>
        <w:rPr>
          <w:rFonts w:ascii="Times New Roman" w:hAnsi="Times New Roman" w:cs="Times New Roman"/>
          <w:b/>
          <w:sz w:val="32"/>
          <w:szCs w:val="32"/>
          <w:lang w:val="ro-RO"/>
        </w:rPr>
      </w:pPr>
    </w:p>
    <w:p w:rsidR="008E0A7A" w:rsidRDefault="008E0A7A" w:rsidP="00975246">
      <w:pPr>
        <w:spacing w:after="0" w:line="240" w:lineRule="auto"/>
        <w:jc w:val="center"/>
        <w:rPr>
          <w:rFonts w:ascii="Times New Roman" w:hAnsi="Times New Roman" w:cs="Times New Roman"/>
          <w:b/>
          <w:sz w:val="32"/>
          <w:szCs w:val="32"/>
          <w:lang w:val="ro-RO"/>
        </w:rPr>
      </w:pPr>
    </w:p>
    <w:p w:rsidR="008E0A7A" w:rsidRPr="00525500" w:rsidRDefault="008E0A7A" w:rsidP="008E0A7A">
      <w:pPr>
        <w:spacing w:after="0" w:line="240" w:lineRule="auto"/>
        <w:jc w:val="center"/>
        <w:rPr>
          <w:rFonts w:ascii="Times New Roman" w:hAnsi="Times New Roman" w:cs="Times New Roman"/>
          <w:b/>
          <w:sz w:val="32"/>
          <w:szCs w:val="32"/>
          <w:lang w:val="ro-RO"/>
        </w:rPr>
      </w:pPr>
      <w:r w:rsidRPr="00525500">
        <w:rPr>
          <w:rFonts w:ascii="Times New Roman" w:hAnsi="Times New Roman" w:cs="Times New Roman"/>
          <w:b/>
          <w:sz w:val="32"/>
          <w:szCs w:val="32"/>
          <w:lang w:val="ro-RO"/>
        </w:rPr>
        <w:t>Agricultura - motor al economiei</w:t>
      </w:r>
    </w:p>
    <w:p w:rsidR="008E0A7A" w:rsidRPr="00525500" w:rsidRDefault="008E0A7A" w:rsidP="008E0A7A">
      <w:pPr>
        <w:spacing w:after="0" w:line="240" w:lineRule="auto"/>
        <w:jc w:val="both"/>
        <w:rPr>
          <w:rFonts w:ascii="Times New Roman" w:hAnsi="Times New Roman" w:cs="Times New Roman"/>
          <w:sz w:val="24"/>
          <w:szCs w:val="24"/>
          <w:lang w:val="ro-RO"/>
        </w:rPr>
      </w:pPr>
    </w:p>
    <w:p w:rsidR="008E0A7A" w:rsidRDefault="008E0A7A" w:rsidP="008E0A7A">
      <w:pPr>
        <w:spacing w:after="0" w:line="240" w:lineRule="auto"/>
        <w:jc w:val="both"/>
        <w:rPr>
          <w:rFonts w:ascii="Times New Roman" w:hAnsi="Times New Roman" w:cs="Times New Roman"/>
          <w:sz w:val="24"/>
          <w:szCs w:val="24"/>
          <w:lang w:val="ro-RO"/>
        </w:rPr>
      </w:pP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Agricultura este în prezent un puternic motor economic.</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Condiția pentru acest lucru este asumarea agriculturii ca și Prioritate Națională.</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Ferma românească, deși se dezvoltă, nu ține pasul cu competiția fermelor din statele vestice.</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Ritmul de dezvoltare al fermelor trebuie îmbunătățit prin creșterea priorității acordate acestui deziderat.</w:t>
      </w:r>
    </w:p>
    <w:p w:rsidR="008E0A7A" w:rsidRPr="00525500" w:rsidRDefault="008E0A7A" w:rsidP="008E0A7A">
      <w:pPr>
        <w:spacing w:after="0" w:line="240" w:lineRule="auto"/>
        <w:jc w:val="both"/>
        <w:rPr>
          <w:rFonts w:ascii="Times New Roman" w:hAnsi="Times New Roman" w:cs="Times New Roman"/>
          <w:sz w:val="24"/>
          <w:szCs w:val="24"/>
          <w:lang w:val="ro-RO"/>
        </w:rPr>
      </w:pPr>
    </w:p>
    <w:p w:rsidR="008E0A7A" w:rsidRPr="00525500" w:rsidRDefault="008E0A7A" w:rsidP="008E0A7A">
      <w:pPr>
        <w:spacing w:after="0" w:line="240" w:lineRule="auto"/>
        <w:jc w:val="both"/>
        <w:rPr>
          <w:rFonts w:ascii="Times New Roman" w:hAnsi="Times New Roman" w:cs="Times New Roman"/>
          <w:sz w:val="24"/>
          <w:szCs w:val="24"/>
          <w:lang w:val="ro-RO"/>
        </w:rPr>
      </w:pP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SITUAȚIA ACTUALĂ A AGRICULTURII</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Agricultorii și locuitorii din rural continuă să fie o clasă defavorizată.</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Populația rurală trebuie sprijinită pentru a dori să rămână în mediul rural prin creșterea condițiilor de viață și a veniturilor.</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Activitatea agricole este, amenințată de gradul de îmbătrânire a forței de muncă.</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Agricultura trebuie să fie atractivă și profitabilă pentru tineri.</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Producem suficientă mâncare cât să hrănim și alte țări</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Românii au o dietă deficitară și nebalansată</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Consumăm mult din import</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Trebuie să consumăm tot mai multă mâncare românească</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Românii trebuie să mănânce mai sănătoasă, mai hrănitor și în cantități suficiente</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OBIECTIVELE STRATEIGIEI PENTRU AGRICULTURĂ A ALDE</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Organizarea fermierilor în funcției de specificul agriculturii românești și cerințele pieței</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Creșterea productivității în agricultură</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Creșterea valorii adăugate a produselor agricole</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ORGANIZAREA FERMIERILOR</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Organizarea agricultorilor în forme asociative comerciale (cooperative agricole, grupuri sau organizații de producători)</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Acest lucru determină diminuarea costurilor de producție</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Facilități fiscale pentru membrii asociați și forma asociativă (Legea 164/2016)</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proofErr w:type="spellStart"/>
      <w:r w:rsidRPr="00525500">
        <w:rPr>
          <w:rFonts w:ascii="Times New Roman" w:hAnsi="Times New Roman" w:cs="Times New Roman"/>
          <w:sz w:val="24"/>
          <w:szCs w:val="24"/>
          <w:lang w:val="ro-RO"/>
        </w:rPr>
        <w:t>Prioritizarea</w:t>
      </w:r>
      <w:proofErr w:type="spellEnd"/>
      <w:r w:rsidRPr="00525500">
        <w:rPr>
          <w:rFonts w:ascii="Times New Roman" w:hAnsi="Times New Roman" w:cs="Times New Roman"/>
          <w:sz w:val="24"/>
          <w:szCs w:val="24"/>
          <w:lang w:val="ro-RO"/>
        </w:rPr>
        <w:t xml:space="preserve"> în cadrul PNDR a investițiilor în ferme și procesarea</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Finanțarea suplimentară prin PNDR (+20% finanțare pentru proiecte) pentru investițiile în ferme realizare de formele asociative</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TINERII FERMIERI</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Utilizarea măsurii de sprijin din PNDR pentru instalarea tinerilor fermieri</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Stimularea investițiilor realizate de tineri fermieri cu sprijin suplimentar din PNDR (+20% finanțare pentru proiecte)</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Acordarea de subvenții mai mari pentru tinerii fermieri</w:t>
      </w:r>
      <w:r>
        <w:rPr>
          <w:rFonts w:ascii="Times New Roman" w:hAnsi="Times New Roman" w:cs="Times New Roman"/>
          <w:sz w:val="24"/>
          <w:szCs w:val="24"/>
          <w:lang w:val="ro-RO"/>
        </w:rPr>
        <w:t>.</w:t>
      </w:r>
    </w:p>
    <w:p w:rsidR="008E0A7A"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Consolidarea clasei de mijloc în agricultură prin dezvoltarea fermelor de familie</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lastRenderedPageBreak/>
        <w:t>COMASAREA FERMELOR MICI</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Acordarea de subvenții suplimentare în urma comasării (între 5-30 ha)</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Facilități fiscale acordate membrilor formelor asociative (cooperative, grupuri şi organizații de producători)</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Finanțarea specială din PNDR pentru dezvoltarea fermelor mici</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Elaborarea legislației pentru reașezarea fermierilor pe amplasamente în funcție de terenul lucrat efectiv</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Rezolvarea problemei retrocedării și intabulării terenurilor</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CONSULTANȚĂ AGRICOLĂ</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Dezvoltarea unui sistem de consultanță gratuită pentru agricultori</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Utilizarea Rețelei Naționale de Dezvoltare Rurală (RNDR)</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Pachete integrate pentru accesarea de fonduri europene, adaptate modului de organizare a fermierilor.</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Consultanta gratuită pentru constituirea de forme asociative</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Crearea Camerelor Agricole pentru asigurarea accesului fermierilor români la informație şi consultanță, pentru a fi competitivi cu fermierii din restul Europei.</w:t>
      </w:r>
    </w:p>
    <w:p w:rsidR="008E0A7A" w:rsidRPr="00525500" w:rsidRDefault="008E0A7A" w:rsidP="008E0A7A">
      <w:pPr>
        <w:spacing w:after="0" w:line="240" w:lineRule="auto"/>
        <w:jc w:val="both"/>
        <w:rPr>
          <w:rFonts w:ascii="Times New Roman" w:hAnsi="Times New Roman" w:cs="Times New Roman"/>
          <w:sz w:val="24"/>
          <w:szCs w:val="24"/>
          <w:lang w:val="ro-RO"/>
        </w:rPr>
      </w:pP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CREȘTEREA PRODUCTIVITĂȚII ÎN AGRICULTURĂ</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Primirea cererilor de plată şi acordarea la timp a subvențiilor;</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Relansarea tuturor sesiunilor anuale de depunere proiecte în mod contin</w:t>
      </w:r>
      <w:r>
        <w:rPr>
          <w:rFonts w:ascii="Times New Roman" w:hAnsi="Times New Roman" w:cs="Times New Roman"/>
          <w:sz w:val="24"/>
          <w:szCs w:val="24"/>
          <w:lang w:val="ro-RO"/>
        </w:rPr>
        <w:t>u</w:t>
      </w:r>
      <w:r w:rsidRPr="00525500">
        <w:rPr>
          <w:rFonts w:ascii="Times New Roman" w:hAnsi="Times New Roman" w:cs="Times New Roman"/>
          <w:sz w:val="24"/>
          <w:szCs w:val="24"/>
          <w:lang w:val="ro-RO"/>
        </w:rPr>
        <w:t>u;</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Evaluarea și selecția la timp a proiectelor de investiții;</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Adaptarea sprijinului financiar pentru producția agricolă, în funcție de specificul fiecărui sector din agricultură</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DEZVOLTAREA IRIGAȚIILOR</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Creșterea randamentului în sectorul vegetal prin dezvoltarea infrastructurii principale și secundare de irigații</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Reabilitarea infrastructurii principale se va finanța din buget național (Legea 269/2015)</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Reabilitarea infrastructurii secundare se va finanța din fonduri europene (PNDR 2014-2020)</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ZOOTEHNIE</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Stimularea îmbunătățirii genetice a efectivelor de animale pentru accesarea de fonduri europene de tipul sprijinului cuplat;</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Creșterea randamentului de producție a fermelor zootehnice</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Stimularea înființării de ferme de reproducție</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CERCETARE</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Crearea Institutului National de Cercetare în Agricultură, cu 4 ramuri de cercetare pentru sectorul vegetal, zootehnie, horticultură și îmbunătățiri funciare,</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Comasarea tuturor institutelor de cercetare de la nivel naţional şi a ISPIF</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Pr="00525500">
        <w:rPr>
          <w:rFonts w:ascii="Times New Roman" w:hAnsi="Times New Roman" w:cs="Times New Roman"/>
          <w:sz w:val="24"/>
          <w:szCs w:val="24"/>
          <w:lang w:val="ro-RO"/>
        </w:rPr>
        <w:t>sigurarea salariilor din bugetul statului și finanțarea directă a temelor de cercetare necesare fiecărui sector agricol</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Revigorarea soiurilor şi raselor autohtone, completarea sistemului de irigații existent cu sisteme de irigaţii gravitaţionale, organizarea eficientă a agriculturii e filiera de produs</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p>
    <w:p w:rsidR="008E0A7A"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DEZVOLTAREA ȘI PROTEJAREA SATULUI</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Dezvoltarea de activități non-agricole și realizarea de investiții în economia rurală, infrastructură, servicii educaționale, sanitare și sociale</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lastRenderedPageBreak/>
        <w:t>Dezvoltarea infrastructurii de baza (rutiera, utili</w:t>
      </w:r>
      <w:r>
        <w:rPr>
          <w:rFonts w:ascii="Times New Roman" w:hAnsi="Times New Roman" w:cs="Times New Roman"/>
          <w:sz w:val="24"/>
          <w:szCs w:val="24"/>
          <w:lang w:val="ro-RO"/>
        </w:rPr>
        <w:t>tăţ</w:t>
      </w:r>
      <w:r w:rsidRPr="00525500">
        <w:rPr>
          <w:rFonts w:ascii="Times New Roman" w:hAnsi="Times New Roman" w:cs="Times New Roman"/>
          <w:sz w:val="24"/>
          <w:szCs w:val="24"/>
          <w:lang w:val="ro-RO"/>
        </w:rPr>
        <w:t>i) care deserve</w:t>
      </w:r>
      <w:r>
        <w:rPr>
          <w:rFonts w:ascii="Times New Roman" w:hAnsi="Times New Roman" w:cs="Times New Roman"/>
          <w:sz w:val="24"/>
          <w:szCs w:val="24"/>
          <w:lang w:val="ro-RO"/>
        </w:rPr>
        <w:t>ş</w:t>
      </w:r>
      <w:r w:rsidRPr="00525500">
        <w:rPr>
          <w:rFonts w:ascii="Times New Roman" w:hAnsi="Times New Roman" w:cs="Times New Roman"/>
          <w:sz w:val="24"/>
          <w:szCs w:val="24"/>
          <w:lang w:val="ro-RO"/>
        </w:rPr>
        <w:t>te fermele și centrele de procesare, pentru diminuarea costurilor de producţie.</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Dezvoltarea de instrumente financiare pentru sprijinirea investițiilor in agricultura și atenuarea riscurilor de mediu, de tipul fondurilor de garantare și fondurilor mutuale</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CREȘTEREA VALORII ADĂUGATE A PRODUSELOR AGRICOLE</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Simularea înființării de centre de colectare – procesare – ambalare – depozitare de către cooperative agricole, grupuri sau organizații de producători</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Procesarea producției agricole interne prin crearea de lan</w:t>
      </w:r>
      <w:r>
        <w:rPr>
          <w:rFonts w:ascii="Times New Roman" w:hAnsi="Times New Roman" w:cs="Times New Roman"/>
          <w:sz w:val="24"/>
          <w:szCs w:val="24"/>
          <w:lang w:val="ro-RO"/>
        </w:rPr>
        <w:t>ţ</w:t>
      </w:r>
      <w:r w:rsidRPr="00525500">
        <w:rPr>
          <w:rFonts w:ascii="Times New Roman" w:hAnsi="Times New Roman" w:cs="Times New Roman"/>
          <w:sz w:val="24"/>
          <w:szCs w:val="24"/>
          <w:lang w:val="ro-RO"/>
        </w:rPr>
        <w:t>uri alimentare integrate, atât la nivelul fermelor individuale, cat și la nivelul formelor asociative</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SUSȚINEREA PRIN POLITICI DE CALITATE</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Reînființarea Direcției Generale de Industrie Alimentară în MADR</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 xml:space="preserve">Schemelor de calitate europene şi naționale pentru produse </w:t>
      </w:r>
      <w:proofErr w:type="spellStart"/>
      <w:r w:rsidRPr="00525500">
        <w:rPr>
          <w:rFonts w:ascii="Times New Roman" w:hAnsi="Times New Roman" w:cs="Times New Roman"/>
          <w:sz w:val="24"/>
          <w:szCs w:val="24"/>
          <w:lang w:val="ro-RO"/>
        </w:rPr>
        <w:t>agro</w:t>
      </w:r>
      <w:proofErr w:type="spellEnd"/>
      <w:r w:rsidRPr="00525500">
        <w:rPr>
          <w:rFonts w:ascii="Times New Roman" w:hAnsi="Times New Roman" w:cs="Times New Roman"/>
          <w:sz w:val="24"/>
          <w:szCs w:val="24"/>
          <w:lang w:val="ro-RO"/>
        </w:rPr>
        <w:t>-alimentare</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Filierelor de produs și lanțurilor alimentare integrate</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 xml:space="preserve">Exporturile de produse </w:t>
      </w:r>
      <w:proofErr w:type="spellStart"/>
      <w:r w:rsidRPr="00525500">
        <w:rPr>
          <w:rFonts w:ascii="Times New Roman" w:hAnsi="Times New Roman" w:cs="Times New Roman"/>
          <w:sz w:val="24"/>
          <w:szCs w:val="24"/>
          <w:lang w:val="ro-RO"/>
        </w:rPr>
        <w:t>agro</w:t>
      </w:r>
      <w:proofErr w:type="spellEnd"/>
      <w:r w:rsidRPr="00525500">
        <w:rPr>
          <w:rFonts w:ascii="Times New Roman" w:hAnsi="Times New Roman" w:cs="Times New Roman"/>
          <w:sz w:val="24"/>
          <w:szCs w:val="24"/>
          <w:lang w:val="ro-RO"/>
        </w:rPr>
        <w:t xml:space="preserve">-alimentare </w:t>
      </w:r>
      <w:proofErr w:type="spellStart"/>
      <w:r w:rsidRPr="00525500">
        <w:rPr>
          <w:rFonts w:ascii="Times New Roman" w:hAnsi="Times New Roman" w:cs="Times New Roman"/>
          <w:sz w:val="24"/>
          <w:szCs w:val="24"/>
          <w:lang w:val="ro-RO"/>
        </w:rPr>
        <w:t>şi</w:t>
      </w:r>
      <w:proofErr w:type="spellEnd"/>
      <w:r w:rsidRPr="00525500">
        <w:rPr>
          <w:rFonts w:ascii="Times New Roman" w:hAnsi="Times New Roman" w:cs="Times New Roman"/>
          <w:sz w:val="24"/>
          <w:szCs w:val="24"/>
          <w:lang w:val="ro-RO"/>
        </w:rPr>
        <w:t xml:space="preserve"> deschiderea de noi pieţe de desfacere</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 xml:space="preserve">Crearea Agenției Naționale pentru Promovarea Produselor </w:t>
      </w:r>
      <w:proofErr w:type="spellStart"/>
      <w:r w:rsidRPr="00525500">
        <w:rPr>
          <w:rFonts w:ascii="Times New Roman" w:hAnsi="Times New Roman" w:cs="Times New Roman"/>
          <w:sz w:val="24"/>
          <w:szCs w:val="24"/>
          <w:lang w:val="ro-RO"/>
        </w:rPr>
        <w:t>Agro</w:t>
      </w:r>
      <w:proofErr w:type="spellEnd"/>
      <w:r w:rsidRPr="00525500">
        <w:rPr>
          <w:rFonts w:ascii="Times New Roman" w:hAnsi="Times New Roman" w:cs="Times New Roman"/>
          <w:sz w:val="24"/>
          <w:szCs w:val="24"/>
          <w:lang w:val="ro-RO"/>
        </w:rPr>
        <w:t>-alimentare</w:t>
      </w:r>
      <w:r>
        <w:rPr>
          <w:rFonts w:ascii="Times New Roman" w:hAnsi="Times New Roman" w:cs="Times New Roman"/>
          <w:sz w:val="24"/>
          <w:szCs w:val="24"/>
          <w:lang w:val="ro-RO"/>
        </w:rPr>
        <w:t>.</w:t>
      </w:r>
    </w:p>
    <w:p w:rsidR="008E0A7A" w:rsidRPr="00525500" w:rsidRDefault="008E0A7A" w:rsidP="008E0A7A">
      <w:pPr>
        <w:spacing w:after="0" w:line="240" w:lineRule="auto"/>
        <w:jc w:val="both"/>
        <w:rPr>
          <w:rFonts w:ascii="Times New Roman" w:hAnsi="Times New Roman" w:cs="Times New Roman"/>
          <w:sz w:val="24"/>
          <w:szCs w:val="24"/>
          <w:lang w:val="ro-RO"/>
        </w:rPr>
      </w:pP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SUSȚINEREA PRIN POLITICI DE CALITATE</w:t>
      </w:r>
    </w:p>
    <w:p w:rsidR="008E0A7A" w:rsidRPr="00525500"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Sprijinirea fermierilor și a formelor asociative pentru certificarea produselor agricole în cadrul schemelor e calitate europene (DOC, IGP etc.) şi naționale (produs tradițional, rețetă consacrată, produs montan etc.)</w:t>
      </w:r>
      <w:r>
        <w:rPr>
          <w:rFonts w:ascii="Times New Roman" w:hAnsi="Times New Roman" w:cs="Times New Roman"/>
          <w:sz w:val="24"/>
          <w:szCs w:val="24"/>
          <w:lang w:val="ro-RO"/>
        </w:rPr>
        <w:t>.</w:t>
      </w:r>
    </w:p>
    <w:p w:rsidR="008E0A7A" w:rsidRDefault="008E0A7A" w:rsidP="008E0A7A">
      <w:pPr>
        <w:spacing w:after="0" w:line="240" w:lineRule="auto"/>
        <w:jc w:val="both"/>
        <w:rPr>
          <w:rFonts w:ascii="Times New Roman" w:hAnsi="Times New Roman" w:cs="Times New Roman"/>
          <w:sz w:val="24"/>
          <w:szCs w:val="24"/>
          <w:lang w:val="ro-RO"/>
        </w:rPr>
      </w:pPr>
      <w:r w:rsidRPr="00525500">
        <w:rPr>
          <w:rFonts w:ascii="Times New Roman" w:hAnsi="Times New Roman" w:cs="Times New Roman"/>
          <w:sz w:val="24"/>
          <w:szCs w:val="24"/>
          <w:lang w:val="ro-RO"/>
        </w:rPr>
        <w:t>Crearea de lanțuri alimentare integrate și stimularea filierei de produs</w:t>
      </w:r>
      <w:r>
        <w:rPr>
          <w:rFonts w:ascii="Times New Roman" w:hAnsi="Times New Roman" w:cs="Times New Roman"/>
          <w:sz w:val="24"/>
          <w:szCs w:val="24"/>
          <w:lang w:val="ro-RO"/>
        </w:rPr>
        <w:t>.</w:t>
      </w:r>
    </w:p>
    <w:p w:rsidR="00BC3508" w:rsidRDefault="00BC3508" w:rsidP="008E0A7A">
      <w:pPr>
        <w:spacing w:after="0" w:line="240" w:lineRule="auto"/>
        <w:jc w:val="both"/>
        <w:rPr>
          <w:rFonts w:ascii="Times New Roman" w:hAnsi="Times New Roman" w:cs="Times New Roman"/>
          <w:sz w:val="24"/>
          <w:szCs w:val="24"/>
          <w:lang w:val="ro-RO"/>
        </w:rPr>
      </w:pPr>
    </w:p>
    <w:p w:rsidR="00BC3508" w:rsidRDefault="00BC3508" w:rsidP="008E0A7A">
      <w:pPr>
        <w:spacing w:after="0" w:line="240" w:lineRule="auto"/>
        <w:jc w:val="both"/>
        <w:rPr>
          <w:rFonts w:ascii="Times New Roman" w:hAnsi="Times New Roman" w:cs="Times New Roman"/>
          <w:sz w:val="24"/>
          <w:szCs w:val="24"/>
          <w:lang w:val="ro-RO"/>
        </w:rPr>
      </w:pPr>
    </w:p>
    <w:p w:rsidR="00BC3508" w:rsidRDefault="00BC3508">
      <w:pPr>
        <w:rPr>
          <w:rFonts w:ascii="Times New Roman" w:hAnsi="Times New Roman" w:cs="Times New Roman"/>
          <w:b/>
          <w:sz w:val="32"/>
          <w:szCs w:val="32"/>
          <w:lang w:val="ro-RO"/>
        </w:rPr>
      </w:pPr>
      <w:r>
        <w:rPr>
          <w:rFonts w:ascii="Times New Roman" w:hAnsi="Times New Roman" w:cs="Times New Roman"/>
          <w:b/>
          <w:sz w:val="32"/>
          <w:szCs w:val="32"/>
          <w:lang w:val="ro-RO"/>
        </w:rPr>
        <w:br w:type="page"/>
      </w:r>
    </w:p>
    <w:p w:rsidR="00BC3508" w:rsidRPr="00BC3508" w:rsidRDefault="00BC3508" w:rsidP="00BC3508">
      <w:pPr>
        <w:spacing w:after="0" w:line="240" w:lineRule="auto"/>
        <w:jc w:val="center"/>
        <w:rPr>
          <w:rFonts w:ascii="Times New Roman" w:hAnsi="Times New Roman" w:cs="Times New Roman"/>
          <w:b/>
          <w:sz w:val="32"/>
          <w:szCs w:val="32"/>
          <w:lang w:val="ro-RO"/>
        </w:rPr>
      </w:pPr>
      <w:r w:rsidRPr="00BC3508">
        <w:rPr>
          <w:rFonts w:ascii="Times New Roman" w:hAnsi="Times New Roman" w:cs="Times New Roman"/>
          <w:b/>
          <w:sz w:val="32"/>
          <w:szCs w:val="32"/>
          <w:lang w:val="ro-RO"/>
        </w:rPr>
        <w:lastRenderedPageBreak/>
        <w:t>Gestiunea responsabilă şi durabilă a mediului</w:t>
      </w:r>
    </w:p>
    <w:p w:rsidR="00BC3508" w:rsidRDefault="00BC3508" w:rsidP="008E0A7A">
      <w:pPr>
        <w:spacing w:after="0" w:line="240" w:lineRule="auto"/>
        <w:jc w:val="both"/>
        <w:rPr>
          <w:rFonts w:ascii="Times New Roman" w:hAnsi="Times New Roman" w:cs="Times New Roman"/>
          <w:sz w:val="24"/>
          <w:szCs w:val="24"/>
          <w:lang w:val="ro-RO"/>
        </w:rPr>
      </w:pPr>
    </w:p>
    <w:p w:rsidR="00BC3508" w:rsidRDefault="00BC3508" w:rsidP="008E0A7A">
      <w:pPr>
        <w:spacing w:after="0" w:line="240" w:lineRule="auto"/>
        <w:jc w:val="both"/>
        <w:rPr>
          <w:rFonts w:ascii="Times New Roman" w:hAnsi="Times New Roman" w:cs="Times New Roman"/>
          <w:sz w:val="24"/>
          <w:szCs w:val="24"/>
          <w:lang w:val="ro-RO"/>
        </w:rPr>
      </w:pP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Problemele de mediu transcend mandatelor guvernamentale și granițelor fizice ale statelor, de rezolvarea lor la nivel global depinzând sănătatea și chiar viitorul omenirii.</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Din acest motiv, ALDE</w:t>
      </w:r>
      <w:r w:rsidRPr="00BC3508">
        <w:rPr>
          <w:rFonts w:ascii="Times New Roman" w:hAnsi="Times New Roman" w:cs="Times New Roman"/>
          <w:sz w:val="24"/>
          <w:szCs w:val="24"/>
          <w:lang w:val="ro-RO"/>
        </w:rPr>
        <w:t xml:space="preserve"> susține continuarea politicilor și practicilor în acest domeniu stabilite prin PROGRAMUL DE GUVERNARE 2013-2016, adoptat, prin vot, de Parlamentul României, și a măsurilor inițiate în mandatul ministerial al A.L.D.E., din 2015, propunându-și:</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1. actualizarea/ renegocierea</w:t>
      </w:r>
      <w:r>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 după caz</w:t>
      </w:r>
      <w:r>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 a tuturor termenelor și țintelor asumate de România în calitate de cosemnatară a acordurilor și convențiilor internaționale în domeniu;</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2. evaluarea/ auditul activității desfășurate în mandatul 2016, pentru identificarea stadiului de punere în practică a măsurilor și proiectelor predate la final</w:t>
      </w:r>
      <w:r>
        <w:rPr>
          <w:rFonts w:ascii="Times New Roman" w:hAnsi="Times New Roman" w:cs="Times New Roman"/>
          <w:sz w:val="24"/>
          <w:szCs w:val="24"/>
          <w:lang w:val="ro-RO"/>
        </w:rPr>
        <w:t xml:space="preserve"> de mandat de către ministrul ALDE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xml:space="preserve">Astfel: </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fr-FR"/>
        </w:rPr>
      </w:pPr>
      <w:r w:rsidRPr="00BC3508">
        <w:rPr>
          <w:rFonts w:ascii="Times New Roman" w:hAnsi="Times New Roman" w:cs="Times New Roman"/>
          <w:sz w:val="24"/>
          <w:szCs w:val="24"/>
          <w:lang w:val="ro-RO"/>
        </w:rPr>
        <w:t xml:space="preserve">- situația procedurilor de </w:t>
      </w:r>
      <w:proofErr w:type="spellStart"/>
      <w:r w:rsidRPr="00BC3508">
        <w:rPr>
          <w:rFonts w:ascii="Times New Roman" w:hAnsi="Times New Roman" w:cs="Times New Roman"/>
          <w:sz w:val="24"/>
          <w:szCs w:val="24"/>
          <w:lang w:val="ro-RO"/>
        </w:rPr>
        <w:t>infringement</w:t>
      </w:r>
      <w:proofErr w:type="spellEnd"/>
      <w:r w:rsidRPr="00BC3508">
        <w:rPr>
          <w:rFonts w:ascii="Times New Roman" w:hAnsi="Times New Roman" w:cs="Times New Roman"/>
          <w:sz w:val="24"/>
          <w:szCs w:val="24"/>
          <w:lang w:val="ro-RO"/>
        </w:rPr>
        <w:t xml:space="preserve"> (rezolvate în proporție de 70% în mandatul de 11 luni al A.L.D.E);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modul în care se reflectă în practică COMPLETAREA LEGII nr. 51/1991 prin includerea "oricăror acțiuni sau inacțiuni care lezează interesele economice strategice ale României, cele care au ca efect periclitarea , gestionarea ilegală, degradarea ori distrugerea resurselor naturale, fondului forestier, cinegetic și piscicol, apelor și altor asemenea resurse, precum și monopolizarea ori blocarea accesului la acestea, cu consecințe la nivel național sau regional" în cadrul amenințărilor la adresa securității naționale;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stadiul restructurării ITRSV și înființării Gărzii Forestiere;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stadiul măsurilor întreprinse în urma amplelor acțiuni de combatere a corupției din sistem;</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stadiul acțiunilor de (re)împădurire;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stadiul achizițiilor și reparațiilor echipamentelor de monitorizare a calității aerului, inclusiv pentru București, pentru care au fost alocate 50 milioane lei (decembrie 2015- decembrie 2016) ;</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xml:space="preserve">- stadiul aplicării Hotărârii de Guvern privind aprobarea Metodologiei de elaborare a planurilor de calitate a aerului, a planurilor de acțiune pe termen scurt şi a planurilor de menținere a calității aerului, pentru evitarea procedurilor de </w:t>
      </w:r>
      <w:proofErr w:type="spellStart"/>
      <w:r w:rsidRPr="00BC3508">
        <w:rPr>
          <w:rFonts w:ascii="Times New Roman" w:hAnsi="Times New Roman" w:cs="Times New Roman"/>
          <w:sz w:val="24"/>
          <w:szCs w:val="24"/>
          <w:lang w:val="ro-RO"/>
        </w:rPr>
        <w:t>infringement</w:t>
      </w:r>
      <w:proofErr w:type="spellEnd"/>
      <w:r w:rsidRPr="00BC3508">
        <w:rPr>
          <w:rFonts w:ascii="Times New Roman" w:hAnsi="Times New Roman" w:cs="Times New Roman"/>
          <w:sz w:val="24"/>
          <w:szCs w:val="24"/>
          <w:lang w:val="ro-RO"/>
        </w:rPr>
        <w:t>;</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stadiul celor două hotărâri de guvern în domeniul gestiunii deșeurilor, pentru transpunerea legislației europene în cea națională privind DEEE și VSU și legea privind deșeurile din ambalaje etc.</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stadiul implementării măsurilor dispuse de Curtea de Conturi atât la nivelul autorității centrale, cât și la cel al instituțiilor din coordonare sau subordonare;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3. stabilirea măsurilor de recuperare a întârzierilor/ reluare a proiectelor tergiversate sau abandonate în mandatul 2016;</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4. identificarea proiectelor demarate în mandatul 2016, evaluarea acestora și continuarea acelora dintre ele care sunt în acord cu legislația internă și internațională în domeniu.</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Din această perspectivă, vom ține cont de: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prevederile AGENDEI ONU DE DEZVOLTARE POST-2015, adoptată în septembrie 2015, la New York, în cadrul Summit-ului ONU cu participarea șefilor de stat și de guvern, document ce include Obiectivele de Dezvoltare Durabilă (ODD), care integrează cele trei dimensiuni ale dezvoltării durabile: economic, social și mediu și care trasează traiectoria de dezvoltare și modernizare a statelor membre sub semnul echilibrului celor trei dimensiuni, dimensiunea de mediu însăși fiind considerată o oportunitate de creștere economică, de creare de locuri de muncă, de dezvoltare a comunităților locale și regionale.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lastRenderedPageBreak/>
        <w:t>- prevederile ACORDULUI GLOBAL ÎN DOMENIUL SCHIMBĂRILOR CLIMATICE, asumat de aproape 200 de state cu prilejul celei de-a 21-a Conferințe a Părților (COP21) la Convenția Cadru a Națiunilor Unite privind Schimbările Climatice (UNFCCC), din decembrie 2015, prin care statele semnatare, inclusiv România, trebuie să își asume contribuții naționale concrete (reducerea emisiilor de gaze cu efect de seră, dar şi alte obiective) în domeniul schimbărilor climatice.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În acest context, dezvoltarea unor instrumente de expertiză în domeniul proiecţiilor, al modelării economice, al valorificării instrumentelor financiare aflate la îndemână, a instrumentelor de piaţă, precum şi a instrumentelor de monitorizare, raportare şi verificare a politicilor şi măsurilor cu impact climatic devin esenţiale pentru ca România să-şi prezerve şi să-şi consolideze opţiunile de dezvoltare economică accelerată (vizând recuperarea decalajelor de dezvoltare faţă de media UE), dar şi să-şi respecte angajamentele climatice asumate prin acordul climatic global.</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5. continuarea eforturilor de atragere a finanțărilor din fonduri externe pentru realizarea proiectelor de mediu, atât la nivel local, cât și național.</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xml:space="preserve">6. continuarea consultărilor în colective de lucru cu specialiștii independenți (membrii ai Academiei Române și ale altor instituții prestigioase), ai organizațiilor profesionale interesate și ale </w:t>
      </w:r>
      <w:proofErr w:type="spellStart"/>
      <w:r w:rsidRPr="00BC3508">
        <w:rPr>
          <w:rFonts w:ascii="Times New Roman" w:hAnsi="Times New Roman" w:cs="Times New Roman"/>
          <w:sz w:val="24"/>
          <w:szCs w:val="24"/>
          <w:lang w:val="ro-RO"/>
        </w:rPr>
        <w:t>ong-urilor</w:t>
      </w:r>
      <w:proofErr w:type="spellEnd"/>
      <w:r w:rsidRPr="00BC3508">
        <w:rPr>
          <w:rFonts w:ascii="Times New Roman" w:hAnsi="Times New Roman" w:cs="Times New Roman"/>
          <w:sz w:val="24"/>
          <w:szCs w:val="24"/>
          <w:lang w:val="ro-RO"/>
        </w:rPr>
        <w:t xml:space="preserve"> specializate pentru conturarea celor mai bune proiecte de acte normative și supunerea acestora dezbaterii publice înainte de a fi adoptate, în spiritul transparenței decizionale.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7. alocarea transparentă a fondurilor și  asigurarea respectării legalității achizițiilor publice.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APE ŞI PĂDURI</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Politicile în domeniul apelor şi pădurilor vor urmări, și în continuare, gestionarea durabilă și eficientă a resurselor naturale în scopul creșterii beneficiilor economice ale populației, fără periclitarea dreptului constituțional la un mediu sănătos, asigurarea unui management durabil al apelor, inclusiv prevenirea riscului şi diminuarea efectelor calamităţilor naturale pentru creşterea gradului de siguranţă a cetăţenilor şi asigurarea unui management durabil al pădurilor şi al faunei cinegetice.</w:t>
      </w:r>
    </w:p>
    <w:p w:rsidR="00BC3508" w:rsidRPr="00BC3508" w:rsidRDefault="00BC3508" w:rsidP="00BC3508">
      <w:pPr>
        <w:tabs>
          <w:tab w:val="left" w:pos="3570"/>
        </w:tabs>
        <w:spacing w:after="0" w:line="240" w:lineRule="auto"/>
        <w:jc w:val="both"/>
        <w:rPr>
          <w:rFonts w:ascii="Times New Roman" w:hAnsi="Times New Roman" w:cs="Times New Roman"/>
          <w:b/>
          <w:sz w:val="24"/>
          <w:szCs w:val="24"/>
          <w:lang w:val="ro-RO"/>
        </w:rPr>
      </w:pP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DIRECȚII DE ACȚIUNE</w:t>
      </w:r>
    </w:p>
    <w:p w:rsidR="00BC3508" w:rsidRPr="00BC3508" w:rsidRDefault="00BC3508" w:rsidP="00BC3508">
      <w:pPr>
        <w:tabs>
          <w:tab w:val="left" w:pos="3570"/>
        </w:tabs>
        <w:spacing w:after="0" w:line="240" w:lineRule="auto"/>
        <w:jc w:val="both"/>
        <w:rPr>
          <w:rFonts w:ascii="Times New Roman" w:hAnsi="Times New Roman" w:cs="Times New Roman"/>
          <w:b/>
          <w:sz w:val="24"/>
          <w:szCs w:val="24"/>
          <w:lang w:val="ro-RO"/>
        </w:rPr>
      </w:pPr>
    </w:p>
    <w:p w:rsidR="00BC3508" w:rsidRPr="00BC3508" w:rsidRDefault="00BC3508" w:rsidP="00BC3508">
      <w:pPr>
        <w:tabs>
          <w:tab w:val="left" w:pos="3570"/>
        </w:tabs>
        <w:spacing w:after="0" w:line="240" w:lineRule="auto"/>
        <w:jc w:val="both"/>
        <w:rPr>
          <w:rFonts w:ascii="Times New Roman" w:hAnsi="Times New Roman" w:cs="Times New Roman"/>
          <w:b/>
          <w:sz w:val="24"/>
          <w:szCs w:val="24"/>
          <w:lang w:val="ro-RO"/>
        </w:rPr>
      </w:pPr>
      <w:r w:rsidRPr="00BC3508">
        <w:rPr>
          <w:rFonts w:ascii="Times New Roman" w:hAnsi="Times New Roman" w:cs="Times New Roman"/>
          <w:b/>
          <w:sz w:val="24"/>
          <w:szCs w:val="24"/>
          <w:lang w:val="ro-RO"/>
        </w:rPr>
        <w:t>Managementul resurselor de apă şi al riscului la inundaţii</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xml:space="preserve">• Gospodărirea durabilă a resurselor de apă, protecţia împotriva </w:t>
      </w:r>
      <w:proofErr w:type="spellStart"/>
      <w:r w:rsidRPr="00BC3508">
        <w:rPr>
          <w:rFonts w:ascii="Times New Roman" w:hAnsi="Times New Roman" w:cs="Times New Roman"/>
          <w:sz w:val="24"/>
          <w:szCs w:val="24"/>
          <w:lang w:val="ro-RO"/>
        </w:rPr>
        <w:t>inundaţiilor</w:t>
      </w:r>
      <w:proofErr w:type="spellEnd"/>
      <w:r w:rsidRPr="00BC3508">
        <w:rPr>
          <w:rFonts w:ascii="Times New Roman" w:hAnsi="Times New Roman" w:cs="Times New Roman"/>
          <w:sz w:val="24"/>
          <w:szCs w:val="24"/>
          <w:lang w:val="ro-RO"/>
        </w:rPr>
        <w:t xml:space="preserve">, asigurarea </w:t>
      </w:r>
      <w:proofErr w:type="spellStart"/>
      <w:r w:rsidRPr="00BC3508">
        <w:rPr>
          <w:rFonts w:ascii="Times New Roman" w:hAnsi="Times New Roman" w:cs="Times New Roman"/>
          <w:sz w:val="24"/>
          <w:szCs w:val="24"/>
          <w:lang w:val="ro-RO"/>
        </w:rPr>
        <w:t>monitoringului</w:t>
      </w:r>
      <w:proofErr w:type="spellEnd"/>
      <w:r w:rsidRPr="00BC3508">
        <w:rPr>
          <w:rFonts w:ascii="Times New Roman" w:hAnsi="Times New Roman" w:cs="Times New Roman"/>
          <w:sz w:val="24"/>
          <w:szCs w:val="24"/>
          <w:lang w:val="ro-RO"/>
        </w:rPr>
        <w:t xml:space="preserve"> adecvat </w:t>
      </w:r>
      <w:proofErr w:type="spellStart"/>
      <w:r w:rsidRPr="00BC3508">
        <w:rPr>
          <w:rFonts w:ascii="Times New Roman" w:hAnsi="Times New Roman" w:cs="Times New Roman"/>
          <w:sz w:val="24"/>
          <w:szCs w:val="24"/>
          <w:lang w:val="ro-RO"/>
        </w:rPr>
        <w:t>hidro</w:t>
      </w:r>
      <w:proofErr w:type="spellEnd"/>
      <w:r w:rsidRPr="00BC3508">
        <w:rPr>
          <w:rFonts w:ascii="Times New Roman" w:hAnsi="Times New Roman" w:cs="Times New Roman"/>
          <w:sz w:val="24"/>
          <w:szCs w:val="24"/>
          <w:lang w:val="ro-RO"/>
        </w:rPr>
        <w:t>-meteorologic, protecția surselor de apă, îmbunătățirea calității apei până la atingerea stării bune a apelor și perfecţionarea cadrului legislativ, a metodologiilor, normelor si reglementărilor din domeniile gospodăririi apelor, meteorologiei si hidrologiei vor continua să reprezinte o prioritate.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xml:space="preserve">• Implementarea </w:t>
      </w:r>
      <w:r w:rsidRPr="00BC3508">
        <w:rPr>
          <w:rFonts w:ascii="Times New Roman" w:hAnsi="Times New Roman" w:cs="Times New Roman"/>
          <w:b/>
          <w:sz w:val="24"/>
          <w:szCs w:val="24"/>
          <w:lang w:val="ro-RO"/>
        </w:rPr>
        <w:t>Strategiei naționale de management al riscului la inundații</w:t>
      </w:r>
      <w:r w:rsidRPr="00BC3508">
        <w:rPr>
          <w:rFonts w:ascii="Times New Roman" w:hAnsi="Times New Roman" w:cs="Times New Roman"/>
          <w:sz w:val="24"/>
          <w:szCs w:val="24"/>
          <w:lang w:val="ro-RO"/>
        </w:rPr>
        <w:t>, adoptată, HG nr. 846/2010, prin efortul conjugat al tuturor factorilor responsabili, pe toate cele 3 paliere: prevenire, operativ și post-calamitate.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Potrivit Strategiei naționale, valoarea investițiilor mari, necesare pentru diminuarea riscului de producere a inundațiilor este estimată la cca. 17 miliarde de euro, termenul de implementare stabilit la momentul elaborării ei fiind  până în 2035.</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În acest context restrictiv și având în vedere și amploarea și frecvența inundațiilor din ultimul deceniu, acțiunile ministerului ar trebui să aibă ca jaloane: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lastRenderedPageBreak/>
        <w:t>-</w:t>
      </w:r>
      <w:r>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Acțiunile de prevenire (de la cele pe termen scurt, până la cele cu efect pe termen lung, cum este, de pildă, reducerea emisiilor poluante). Este mai ușor și mai ieftin să previi, decât să repari distrugerile</w:t>
      </w:r>
      <w:r>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 uneori ireparabile provocate de inundații.</w:t>
      </w:r>
    </w:p>
    <w:p w:rsidR="00BC3508" w:rsidRPr="00BC3508" w:rsidRDefault="00BC3508" w:rsidP="00BC3508">
      <w:pPr>
        <w:tabs>
          <w:tab w:val="left" w:pos="3570"/>
        </w:tabs>
        <w:spacing w:after="0" w:line="240" w:lineRule="auto"/>
        <w:jc w:val="both"/>
        <w:rPr>
          <w:rFonts w:ascii="Times New Roman" w:hAnsi="Times New Roman" w:cs="Times New Roman"/>
          <w:b/>
          <w:sz w:val="24"/>
          <w:szCs w:val="24"/>
          <w:lang w:val="ro-RO"/>
        </w:rPr>
      </w:pPr>
      <w:r w:rsidRPr="00BC3508">
        <w:rPr>
          <w:rFonts w:ascii="Times New Roman" w:hAnsi="Times New Roman" w:cs="Times New Roman"/>
          <w:b/>
          <w:sz w:val="24"/>
          <w:szCs w:val="24"/>
          <w:lang w:val="ro-RO"/>
        </w:rPr>
        <w:t>Diminuarea riscului prin eliminarea/diminuarea cauzelor:</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despăduririle necontrolate din amonte sunt considerate a fi principala cauză a inundațiilor produse în aval. În consecință, vor trebui realizate, urgent, reîmpăduriri în zonele afectate și evitarea</w:t>
      </w:r>
      <w:r>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 prin măsuri de control sporite</w:t>
      </w:r>
      <w:r>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 a tăierilor necontrolate.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xml:space="preserve">- numărul redus și starea necorespunzătoare a lucrărilor de apărare (diguri, praguri etc.) reprezintă o altă cauză a inundațiilor. Identificarea punctelor critice, realizarea hărților de risc și </w:t>
      </w:r>
      <w:proofErr w:type="spellStart"/>
      <w:r w:rsidRPr="00BC3508">
        <w:rPr>
          <w:rFonts w:ascii="Times New Roman" w:hAnsi="Times New Roman" w:cs="Times New Roman"/>
          <w:sz w:val="24"/>
          <w:szCs w:val="24"/>
          <w:lang w:val="ro-RO"/>
        </w:rPr>
        <w:t>prioritizarea</w:t>
      </w:r>
      <w:proofErr w:type="spellEnd"/>
      <w:r w:rsidRPr="00BC3508">
        <w:rPr>
          <w:rFonts w:ascii="Times New Roman" w:hAnsi="Times New Roman" w:cs="Times New Roman"/>
          <w:sz w:val="24"/>
          <w:szCs w:val="24"/>
          <w:lang w:val="ro-RO"/>
        </w:rPr>
        <w:t xml:space="preserve"> pe criterii obiective a investițiilor, urmate de finanțarea corespunzătoare a lucrărilor reprezintă singura soluție pentru evitarea pierderilor de vieți și bunuri în perspectiva fenomenelor meteorologice extreme previzibile. Includerea acestor cheltuieli în bugetele 2017-2020, la nivelul cerințelor reale, reprezintă o necesitate ce ține de siguranța națională!</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Reluarea construcțiilor hidrotehnice cu rol de prevenire, care pot reduce fenomenele de inundații durabil și sigur și au ca efect secundar și  refacerea unor zone umede în scopul conservării și dezvoltării biodiversității, în pofida faptului că aceste principii sunt susținute și prin Directiva Europeana privind Managementul Inundațiilor.</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p>
    <w:p w:rsidR="00BC3508" w:rsidRPr="00BC3508" w:rsidRDefault="00BC3508" w:rsidP="00BC3508">
      <w:pPr>
        <w:tabs>
          <w:tab w:val="left" w:pos="3570"/>
        </w:tabs>
        <w:spacing w:after="0" w:line="240" w:lineRule="auto"/>
        <w:jc w:val="both"/>
        <w:rPr>
          <w:rFonts w:ascii="Times New Roman" w:hAnsi="Times New Roman" w:cs="Times New Roman"/>
          <w:b/>
          <w:sz w:val="24"/>
          <w:szCs w:val="24"/>
          <w:lang w:val="ro-RO"/>
        </w:rPr>
      </w:pPr>
      <w:r w:rsidRPr="00BC3508">
        <w:rPr>
          <w:rFonts w:ascii="Times New Roman" w:hAnsi="Times New Roman" w:cs="Times New Roman"/>
          <w:b/>
          <w:sz w:val="24"/>
          <w:szCs w:val="24"/>
          <w:lang w:val="ro-RO"/>
        </w:rPr>
        <w:t>Zone de acțiune care trebuie avute permanent în vedere: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acțiuni de controlare a debitelor cursurilor de apă prin crearea unor zone umede și atenuarea undelor de viitură prin poldere (zone joase de uscat protejate prin diguri);</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realizarea unor noi lucrări hidrotehnice pentru protecția împotriva inundațiilor în zonele localităților cu risc ridicat la inundații;</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o mai bună întreținere a digurilor, în funcție de priorități;</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verificarea permanentă a stării barajelor;</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îmbunătățirea continuă a monitorizării, prognozării și avertizării-alarmării inundațiilor;</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formarea agenților locali de inundații;</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verificarea, la nivelul Direcțiilor de Urbanism din Consiliile Județene și de la nivelul localităților, dacă în ultimii ani s-au mai acordat autorizații de construire în zonele expuse la inundații;</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ținerea sub control a potențialelor surse de poluanți aflați de-a lungul râurilor;</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întreţinerea sistemelor de preluare a apelor provenite din precipitaţii existente la nivelul localităţilor (sisteme de canalizare, rigole, şanţuri) ;</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Întreţinerea albiei cursurilor de apă (îndepărtarea vegetaţiei, decolmatarea albiilor, îndepărtarea obstacolelor şi neobstrucţionarea sub nici o formă a curgerii cursului de apă) ;</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monitorizarea atentă a balastierelor- înființarea, până în 2018, a Radarului Balastierelor- pe modelul Radarul Pădurilor.</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xml:space="preserve">• </w:t>
      </w:r>
      <w:r w:rsidRPr="00BC3508">
        <w:rPr>
          <w:rFonts w:ascii="Times New Roman" w:hAnsi="Times New Roman" w:cs="Times New Roman"/>
          <w:b/>
          <w:sz w:val="24"/>
          <w:szCs w:val="24"/>
          <w:lang w:val="ro-RO"/>
        </w:rPr>
        <w:t>Îmbunătăţirea infrastructurii de gospodărire a resurselor de apă</w:t>
      </w:r>
      <w:r w:rsidRPr="00BC3508">
        <w:rPr>
          <w:rFonts w:ascii="Times New Roman" w:hAnsi="Times New Roman" w:cs="Times New Roman"/>
          <w:sz w:val="24"/>
          <w:szCs w:val="24"/>
          <w:lang w:val="ro-RO"/>
        </w:rPr>
        <w:t xml:space="preserve">, pe bazine hidrografice, </w:t>
      </w:r>
      <w:r w:rsidRPr="00BC3508">
        <w:rPr>
          <w:rFonts w:ascii="Times New Roman" w:hAnsi="Times New Roman" w:cs="Times New Roman"/>
          <w:b/>
          <w:sz w:val="24"/>
          <w:szCs w:val="24"/>
          <w:lang w:val="ro-RO"/>
        </w:rPr>
        <w:t>în scopul</w:t>
      </w:r>
      <w:r w:rsidRPr="00BC3508">
        <w:rPr>
          <w:rFonts w:ascii="Times New Roman" w:hAnsi="Times New Roman" w:cs="Times New Roman"/>
          <w:sz w:val="24"/>
          <w:szCs w:val="24"/>
          <w:lang w:val="ro-RO"/>
        </w:rPr>
        <w:t xml:space="preserve"> </w:t>
      </w:r>
      <w:r w:rsidRPr="00BC3508">
        <w:rPr>
          <w:rFonts w:ascii="Times New Roman" w:hAnsi="Times New Roman" w:cs="Times New Roman"/>
          <w:b/>
          <w:sz w:val="24"/>
          <w:szCs w:val="24"/>
          <w:lang w:val="ro-RO"/>
        </w:rPr>
        <w:t>asigurării necesarului de apă potabilă și industrială</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Îndeplinirea cerințelor Directivei Cadru privind Apa în vederea asigurării stării ecologice bune a apelor și a proiectelor de investiții de</w:t>
      </w:r>
      <w:r w:rsidRPr="00BC3508">
        <w:rPr>
          <w:rFonts w:ascii="Times New Roman" w:hAnsi="Times New Roman" w:cs="Times New Roman"/>
          <w:color w:val="FF0000"/>
          <w:sz w:val="24"/>
          <w:szCs w:val="24"/>
          <w:lang w:val="ro-RO"/>
        </w:rPr>
        <w:t xml:space="preserve"> </w:t>
      </w:r>
      <w:r w:rsidRPr="00BC3508">
        <w:rPr>
          <w:rFonts w:ascii="Times New Roman" w:hAnsi="Times New Roman" w:cs="Times New Roman"/>
          <w:sz w:val="24"/>
          <w:szCs w:val="24"/>
          <w:lang w:val="ro-RO"/>
        </w:rPr>
        <w:t xml:space="preserve">alimentare cu apă, canalizare și stații de epurare în scopul asigurării stării de sănătate a populației și al </w:t>
      </w:r>
      <w:proofErr w:type="spellStart"/>
      <w:r w:rsidRPr="00BC3508">
        <w:rPr>
          <w:rFonts w:ascii="Times New Roman" w:hAnsi="Times New Roman" w:cs="Times New Roman"/>
          <w:sz w:val="24"/>
          <w:szCs w:val="24"/>
          <w:lang w:val="ro-RO"/>
        </w:rPr>
        <w:t>respectarii</w:t>
      </w:r>
      <w:proofErr w:type="spellEnd"/>
      <w:r w:rsidRPr="00BC3508">
        <w:rPr>
          <w:rFonts w:ascii="Times New Roman" w:hAnsi="Times New Roman" w:cs="Times New Roman"/>
          <w:sz w:val="24"/>
          <w:szCs w:val="24"/>
          <w:lang w:val="ro-RO"/>
        </w:rPr>
        <w:t xml:space="preserve"> angajamentelor asumate ca stat membru.</w:t>
      </w:r>
    </w:p>
    <w:p w:rsidR="00BC3508" w:rsidRPr="00BC3508" w:rsidRDefault="00BC3508" w:rsidP="00BC3508">
      <w:pPr>
        <w:tabs>
          <w:tab w:val="left" w:pos="3570"/>
        </w:tabs>
        <w:spacing w:after="0" w:line="240" w:lineRule="auto"/>
        <w:jc w:val="both"/>
        <w:rPr>
          <w:rFonts w:ascii="Times New Roman" w:hAnsi="Times New Roman" w:cs="Times New Roman"/>
          <w:b/>
          <w:sz w:val="24"/>
          <w:szCs w:val="24"/>
          <w:lang w:val="ro-RO"/>
        </w:rPr>
      </w:pPr>
    </w:p>
    <w:p w:rsidR="00BC3508" w:rsidRPr="00BC3508" w:rsidRDefault="00BC3508" w:rsidP="00BC3508">
      <w:pPr>
        <w:tabs>
          <w:tab w:val="left" w:pos="81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Întărirea capacității de control la nivelul autorității publice și al instituțiilor (ex. ANAR – corpul de control) ;</w:t>
      </w:r>
    </w:p>
    <w:p w:rsidR="00BC3508" w:rsidRPr="00BC3508" w:rsidRDefault="00BC3508" w:rsidP="00BC3508">
      <w:pPr>
        <w:tabs>
          <w:tab w:val="left" w:pos="81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Monitorizare mai eficientă pentru implementarea cerințelor Directivei Cadru Apă, Directivei Ape Uzate;</w:t>
      </w:r>
    </w:p>
    <w:p w:rsidR="00BC3508" w:rsidRPr="00BC3508" w:rsidRDefault="00BC3508" w:rsidP="00BC3508">
      <w:pPr>
        <w:pStyle w:val="Listparagraf"/>
        <w:spacing w:after="0" w:line="240" w:lineRule="auto"/>
        <w:ind w:left="0"/>
        <w:jc w:val="both"/>
        <w:rPr>
          <w:rFonts w:ascii="Times New Roman" w:hAnsi="Times New Roman"/>
          <w:sz w:val="24"/>
          <w:szCs w:val="24"/>
          <w:lang w:val="ro-RO"/>
        </w:rPr>
      </w:pPr>
      <w:r w:rsidRPr="00BC3508">
        <w:rPr>
          <w:rFonts w:ascii="Times New Roman" w:hAnsi="Times New Roman"/>
          <w:sz w:val="24"/>
          <w:szCs w:val="24"/>
          <w:lang w:val="ro-RO"/>
        </w:rPr>
        <w:lastRenderedPageBreak/>
        <w:t xml:space="preserve">- Finalizarea metodologiei de </w:t>
      </w:r>
      <w:proofErr w:type="spellStart"/>
      <w:r w:rsidRPr="00BC3508">
        <w:rPr>
          <w:rFonts w:ascii="Times New Roman" w:hAnsi="Times New Roman"/>
          <w:sz w:val="24"/>
          <w:szCs w:val="24"/>
          <w:lang w:val="ro-RO"/>
        </w:rPr>
        <w:t>prioritizare</w:t>
      </w:r>
      <w:proofErr w:type="spellEnd"/>
      <w:r w:rsidRPr="00BC3508">
        <w:rPr>
          <w:rFonts w:ascii="Times New Roman" w:hAnsi="Times New Roman"/>
          <w:sz w:val="24"/>
          <w:szCs w:val="24"/>
          <w:lang w:val="ro-RO"/>
        </w:rPr>
        <w:t xml:space="preserve"> a proiectelor in cadrul Master Planului de Inundații; </w:t>
      </w:r>
    </w:p>
    <w:p w:rsidR="00BC3508" w:rsidRPr="00BC3508" w:rsidRDefault="00BC3508" w:rsidP="00BC3508">
      <w:pPr>
        <w:tabs>
          <w:tab w:val="left" w:pos="81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Eficientizarea investițiilor pentru lucrări hidrotehnice (din AFM, POIM, alte surse) ;</w:t>
      </w:r>
    </w:p>
    <w:p w:rsidR="00BC3508" w:rsidRPr="00BC3508" w:rsidRDefault="00BC3508" w:rsidP="00BC3508">
      <w:pPr>
        <w:tabs>
          <w:tab w:val="left" w:pos="81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Continuarea proiectului ”Reducerea eroziunii costiere faza II” ;</w:t>
      </w:r>
    </w:p>
    <w:p w:rsidR="00BC3508" w:rsidRPr="00BC3508" w:rsidRDefault="00BC3508" w:rsidP="00BC3508">
      <w:pPr>
        <w:tabs>
          <w:tab w:val="left" w:pos="81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Realizarea cadastrului plajelor, lucrărilor hidrotehnice etc..</w:t>
      </w:r>
    </w:p>
    <w:p w:rsidR="00BC3508" w:rsidRPr="00BC3508" w:rsidRDefault="00BC3508" w:rsidP="00BC3508">
      <w:pPr>
        <w:tabs>
          <w:tab w:val="left" w:pos="810"/>
        </w:tabs>
        <w:spacing w:after="0" w:line="240" w:lineRule="auto"/>
        <w:ind w:left="720"/>
        <w:jc w:val="both"/>
        <w:rPr>
          <w:rFonts w:ascii="Times New Roman" w:hAnsi="Times New Roman" w:cs="Times New Roman"/>
          <w:color w:val="FF0000"/>
          <w:sz w:val="24"/>
          <w:szCs w:val="24"/>
          <w:lang w:val="ro-RO"/>
        </w:rPr>
      </w:pPr>
    </w:p>
    <w:p w:rsidR="00BC3508" w:rsidRPr="00BC3508" w:rsidRDefault="00BC3508" w:rsidP="00BC3508">
      <w:pPr>
        <w:tabs>
          <w:tab w:val="left" w:pos="3570"/>
        </w:tabs>
        <w:spacing w:after="0" w:line="240" w:lineRule="auto"/>
        <w:jc w:val="both"/>
        <w:rPr>
          <w:rFonts w:ascii="Times New Roman" w:hAnsi="Times New Roman" w:cs="Times New Roman"/>
          <w:b/>
          <w:sz w:val="24"/>
          <w:szCs w:val="24"/>
          <w:lang w:val="ro-RO"/>
        </w:rPr>
      </w:pPr>
      <w:r w:rsidRPr="00BC3508">
        <w:rPr>
          <w:rFonts w:ascii="Times New Roman" w:hAnsi="Times New Roman" w:cs="Times New Roman"/>
          <w:b/>
          <w:sz w:val="24"/>
          <w:szCs w:val="24"/>
          <w:lang w:val="ro-RO"/>
        </w:rPr>
        <w:t>Protecţia şi gestionarea durabilă a pădurilor şi faunei cinegetice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b/>
          <w:sz w:val="24"/>
          <w:szCs w:val="24"/>
          <w:lang w:val="ro-RO"/>
        </w:rPr>
        <w:t>Gestionarea durabilă a pădurilor şi faunei cinegetice</w:t>
      </w:r>
      <w:r w:rsidRPr="00BC3508">
        <w:rPr>
          <w:rFonts w:ascii="Times New Roman" w:hAnsi="Times New Roman" w:cs="Times New Roman"/>
          <w:sz w:val="24"/>
          <w:szCs w:val="24"/>
          <w:lang w:val="ro-RO"/>
        </w:rPr>
        <w:t xml:space="preserve">, în scopul creşterii contribuţiei acestora la îmbunătăţirea calităţii vieţii şi </w:t>
      </w:r>
      <w:r w:rsidRPr="00BC3508">
        <w:rPr>
          <w:rFonts w:ascii="Times New Roman" w:hAnsi="Times New Roman" w:cs="Times New Roman"/>
          <w:b/>
          <w:sz w:val="24"/>
          <w:szCs w:val="24"/>
          <w:lang w:val="ro-RO"/>
        </w:rPr>
        <w:t>asigurarea dezvoltării durabile, creșterea potențialului economic și ecologic al pădurilor</w:t>
      </w:r>
      <w:r w:rsidRPr="00BC3508">
        <w:rPr>
          <w:rFonts w:ascii="Times New Roman" w:hAnsi="Times New Roman" w:cs="Times New Roman"/>
          <w:sz w:val="24"/>
          <w:szCs w:val="24"/>
          <w:lang w:val="ro-RO"/>
        </w:rPr>
        <w:t xml:space="preserve">, </w:t>
      </w:r>
      <w:r w:rsidRPr="00BC3508">
        <w:rPr>
          <w:rFonts w:ascii="Times New Roman" w:hAnsi="Times New Roman" w:cs="Times New Roman"/>
          <w:b/>
          <w:sz w:val="24"/>
          <w:szCs w:val="24"/>
          <w:lang w:val="ro-RO"/>
        </w:rPr>
        <w:t>intensificarea eforturilor de protecție a pădurilor</w:t>
      </w:r>
      <w:r w:rsidRPr="00BC3508">
        <w:rPr>
          <w:rFonts w:ascii="Times New Roman" w:hAnsi="Times New Roman" w:cs="Times New Roman"/>
          <w:sz w:val="24"/>
          <w:szCs w:val="24"/>
          <w:lang w:val="ro-RO"/>
        </w:rPr>
        <w:t xml:space="preserve"> printr-o administrare adecvată precum și </w:t>
      </w:r>
      <w:r w:rsidRPr="00BC3508">
        <w:rPr>
          <w:rFonts w:ascii="Times New Roman" w:hAnsi="Times New Roman" w:cs="Times New Roman"/>
          <w:b/>
          <w:sz w:val="24"/>
          <w:szCs w:val="24"/>
          <w:lang w:val="ro-RO"/>
        </w:rPr>
        <w:t>îmbunătățirea cadrului legislativ în domeniile silvic și cinegetic</w:t>
      </w:r>
      <w:r w:rsidRPr="00BC3508">
        <w:rPr>
          <w:rFonts w:ascii="Times New Roman" w:hAnsi="Times New Roman" w:cs="Times New Roman"/>
          <w:sz w:val="24"/>
          <w:szCs w:val="24"/>
          <w:lang w:val="ro-RO"/>
        </w:rPr>
        <w:t xml:space="preserve"> vor constitui obiective prioritare și în perioada 2017- 2020.</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xml:space="preserve">Principalele </w:t>
      </w:r>
      <w:r w:rsidRPr="00BC3508">
        <w:rPr>
          <w:rFonts w:ascii="Times New Roman" w:hAnsi="Times New Roman" w:cs="Times New Roman"/>
          <w:b/>
          <w:sz w:val="24"/>
          <w:szCs w:val="24"/>
          <w:lang w:val="ro-RO"/>
        </w:rPr>
        <w:t>instrumente de lucru</w:t>
      </w:r>
      <w:r w:rsidRPr="00BC3508">
        <w:rPr>
          <w:rFonts w:ascii="Times New Roman" w:hAnsi="Times New Roman" w:cs="Times New Roman"/>
          <w:sz w:val="24"/>
          <w:szCs w:val="24"/>
          <w:lang w:val="ro-RO"/>
        </w:rPr>
        <w:t xml:space="preserve"> pentru îndeplinirea acestora vor fi:</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Strategia forestieră națională și Programul Forestier Național (revizuit)</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Programul Național de Împădurire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Inventarul Forestier Național</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Cadastrul Fondului Forestier Național</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Pentru gestionarea durabilă a patrimoniului silvic și cinegetic, în perioada 2017- 2020, Ministerul Mediului, Apelor și Pădurilor în colaborare cu specialiști și factorii responsabili, va avea în vedere: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Dezvoltarea reţelei de drumuri forestiere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Creșterea eficienței actelor de control</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Valorificarea controlată a resurselor cinegetice, a produselor secundare și a serviciilor oferite de ecosistemele forestiere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xml:space="preserve">• Realizarea unor lucrări de amenajare complexă a </w:t>
      </w:r>
      <w:proofErr w:type="spellStart"/>
      <w:r w:rsidRPr="00BC3508">
        <w:rPr>
          <w:rFonts w:ascii="Times New Roman" w:hAnsi="Times New Roman" w:cs="Times New Roman"/>
          <w:sz w:val="24"/>
          <w:szCs w:val="24"/>
          <w:lang w:val="ro-RO"/>
        </w:rPr>
        <w:t>amontelui</w:t>
      </w:r>
      <w:proofErr w:type="spellEnd"/>
      <w:r w:rsidRPr="00BC3508">
        <w:rPr>
          <w:rFonts w:ascii="Times New Roman" w:hAnsi="Times New Roman" w:cs="Times New Roman"/>
          <w:sz w:val="24"/>
          <w:szCs w:val="24"/>
          <w:lang w:val="ro-RO"/>
        </w:rPr>
        <w:t xml:space="preserve"> cursurilor de apă, împădurirea terenurilor degradate și crearea de </w:t>
      </w:r>
      <w:proofErr w:type="spellStart"/>
      <w:r w:rsidRPr="00BC3508">
        <w:rPr>
          <w:rFonts w:ascii="Times New Roman" w:hAnsi="Times New Roman" w:cs="Times New Roman"/>
          <w:sz w:val="24"/>
          <w:szCs w:val="24"/>
          <w:lang w:val="ro-RO"/>
        </w:rPr>
        <w:t>perderele</w:t>
      </w:r>
      <w:proofErr w:type="spellEnd"/>
      <w:r w:rsidRPr="00BC3508">
        <w:rPr>
          <w:rFonts w:ascii="Times New Roman" w:hAnsi="Times New Roman" w:cs="Times New Roman"/>
          <w:sz w:val="24"/>
          <w:szCs w:val="24"/>
          <w:lang w:val="ro-RO"/>
        </w:rPr>
        <w:t xml:space="preserve"> forestiere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xml:space="preserve">Totodată, pentru punerea de acord a solicitărilor formulate de organizațiile interesate cu exigențele legislației românești și europene în materie, se vor avea în vedere: </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xml:space="preserve">• Actualizarea cadrului legislativ în domeniu, în vederea eliminării prevederilor lacunare, permisive sau interpretabile </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Adaptarea și perfecționarea cadrului instituțional, în scopul respectării regimului silvic, precum și pentru prevenirea și combaterea tăierilor ilegale din fondul forestier național</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Asigurarea fondurilor necesare reîmpăduririi suprafețelor de teren forestier de pe care s-a recoltat masa lemnoasă și care nu au fost reîmpădurite în termenul legal</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xml:space="preserve">• Dezvoltarea sistemului informatic SUMAL, operaționalizarea sistemului Forest Management </w:t>
      </w:r>
      <w:proofErr w:type="spellStart"/>
      <w:r w:rsidRPr="00BC3508">
        <w:rPr>
          <w:rFonts w:ascii="Times New Roman" w:hAnsi="Times New Roman" w:cs="Times New Roman"/>
          <w:sz w:val="24"/>
          <w:szCs w:val="24"/>
          <w:lang w:val="ro-RO"/>
        </w:rPr>
        <w:t>and</w:t>
      </w:r>
      <w:proofErr w:type="spellEnd"/>
      <w:r w:rsidRPr="00BC3508">
        <w:rPr>
          <w:rFonts w:ascii="Times New Roman" w:hAnsi="Times New Roman" w:cs="Times New Roman"/>
          <w:sz w:val="24"/>
          <w:szCs w:val="24"/>
          <w:lang w:val="ro-RO"/>
        </w:rPr>
        <w:t xml:space="preserve"> Informatic Monitoring </w:t>
      </w:r>
      <w:proofErr w:type="spellStart"/>
      <w:r w:rsidRPr="00BC3508">
        <w:rPr>
          <w:rFonts w:ascii="Times New Roman" w:hAnsi="Times New Roman" w:cs="Times New Roman"/>
          <w:sz w:val="24"/>
          <w:szCs w:val="24"/>
          <w:lang w:val="ro-RO"/>
        </w:rPr>
        <w:t>System</w:t>
      </w:r>
      <w:proofErr w:type="spellEnd"/>
      <w:r w:rsidRPr="00BC3508">
        <w:rPr>
          <w:rFonts w:ascii="Times New Roman" w:hAnsi="Times New Roman" w:cs="Times New Roman"/>
          <w:sz w:val="24"/>
          <w:szCs w:val="24"/>
          <w:lang w:val="ro-RO"/>
        </w:rPr>
        <w:t xml:space="preserve"> (FMIMS)</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Dezvoltarea sistemului Radarul Pădurilor pentru eficientizarea gradului de alertare a instituțiilor cu responsabilități în materie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Identificarea terenurilor agricole degradate și potențial poluate, pretabile a fi împădurite prin Programul Național de Împădurire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xml:space="preserve">• Identificarea mecanismelor de stimulare a producției interne de produse finite, în scopul obținerii de plusvaloare în plan </w:t>
      </w:r>
      <w:proofErr w:type="spellStart"/>
      <w:r w:rsidRPr="00BC3508">
        <w:rPr>
          <w:rFonts w:ascii="Times New Roman" w:hAnsi="Times New Roman" w:cs="Times New Roman"/>
          <w:sz w:val="24"/>
          <w:szCs w:val="24"/>
          <w:lang w:val="ro-RO"/>
        </w:rPr>
        <w:t>autohnon</w:t>
      </w:r>
      <w:proofErr w:type="spellEnd"/>
      <w:r w:rsidRPr="00BC3508">
        <w:rPr>
          <w:rFonts w:ascii="Times New Roman" w:hAnsi="Times New Roman" w:cs="Times New Roman"/>
          <w:sz w:val="24"/>
          <w:szCs w:val="24"/>
          <w:lang w:val="ro-RO"/>
        </w:rPr>
        <w:t>, urmare a exploatării resurselor naționale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Crearea cadrului pentru instituirea de echipe de control interinstituționale, în vederea verificării trasabilității materialului lemnos destinat exportului</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Eficientizarea cooperării interinstituționale pe linia combaterii tăierilor ilegale din fondul forestier național</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lastRenderedPageBreak/>
        <w:t xml:space="preserve">• Gestionarea pădurilor existente pentru stocarea carbonului în contextul unei administrări forestiere durabile </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xml:space="preserve">• Actualizarea normelor tehnice silvice privind gospodărirea pădurilor și aplicarea tratamentelor, pentru a eficientiza şi a operaţionaliza managementul pădurilor de stat și private, cu luarea în considerare a </w:t>
      </w:r>
      <w:proofErr w:type="spellStart"/>
      <w:r w:rsidRPr="00BC3508">
        <w:rPr>
          <w:rFonts w:ascii="Times New Roman" w:hAnsi="Times New Roman" w:cs="Times New Roman"/>
          <w:sz w:val="24"/>
          <w:szCs w:val="24"/>
          <w:lang w:val="ro-RO"/>
        </w:rPr>
        <w:t>cunonștințelor</w:t>
      </w:r>
      <w:proofErr w:type="spellEnd"/>
      <w:r w:rsidRPr="00BC3508">
        <w:rPr>
          <w:rFonts w:ascii="Times New Roman" w:hAnsi="Times New Roman" w:cs="Times New Roman"/>
          <w:sz w:val="24"/>
          <w:szCs w:val="24"/>
          <w:lang w:val="ro-RO"/>
        </w:rPr>
        <w:t xml:space="preserve"> noi privind conservarea și creșterea stocului de carbon  din depozitele </w:t>
      </w:r>
      <w:proofErr w:type="spellStart"/>
      <w:r w:rsidRPr="00BC3508">
        <w:rPr>
          <w:rFonts w:ascii="Times New Roman" w:hAnsi="Times New Roman" w:cs="Times New Roman"/>
          <w:sz w:val="24"/>
          <w:szCs w:val="24"/>
          <w:lang w:val="ro-RO"/>
        </w:rPr>
        <w:t>ecosistemice</w:t>
      </w:r>
      <w:proofErr w:type="spellEnd"/>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Finalizarea adoptării Strategiei de dezvoltare a sectorului forestier, inclusiv a măsurilor pentru reducerea emisiilor GES și adaptarea sectorului forestier la schimbările climatice, ținând cont de aspectele economice ale sectorului</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Promovarea producției și utilizării produselor din lemn cu utilizare de lungă durată și produselor din lemn cu capacitate de substituire a unor materiale tradițional folosite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Consolidarea sistemului național de estimare și prognoză GES privind sectorul folosinței terenurilor și silviculturii prin asigurarea continuității Inventarului Forestier Național</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Î</w:t>
      </w:r>
      <w:r w:rsidRPr="00BC3508">
        <w:rPr>
          <w:rFonts w:ascii="Times New Roman" w:hAnsi="Times New Roman" w:cs="Times New Roman"/>
          <w:sz w:val="24"/>
          <w:szCs w:val="24"/>
          <w:lang w:val="ro-RO"/>
        </w:rPr>
        <w:t>ntărirea capacității autorității forestiere (centrală și la nivelul unităților administrative teritoriale) pentru implementarea regimului silvic, în vederea supravegherii fenomenului degradării pădurilor din cauze antropogene și naturale, și de urmărire a refacerilor/reconstrucției ecologice în urma perturbărilor</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xml:space="preserve">• Îmbunătățirea accesibilității pădurilor prin reabilitarea și construcția de drumuri forestiere noi  în vederea aplicării adecvate a măsurilor de conducere, recoltare masă lemnoasă </w:t>
      </w:r>
      <w:proofErr w:type="spellStart"/>
      <w:r w:rsidRPr="00BC3508">
        <w:rPr>
          <w:rFonts w:ascii="Times New Roman" w:hAnsi="Times New Roman" w:cs="Times New Roman"/>
          <w:sz w:val="24"/>
          <w:szCs w:val="24"/>
          <w:lang w:val="ro-RO"/>
        </w:rPr>
        <w:t>şi</w:t>
      </w:r>
      <w:proofErr w:type="spellEnd"/>
      <w:r w:rsidRPr="00BC3508">
        <w:rPr>
          <w:rFonts w:ascii="Times New Roman" w:hAnsi="Times New Roman" w:cs="Times New Roman"/>
          <w:sz w:val="24"/>
          <w:szCs w:val="24"/>
          <w:lang w:val="ro-RO"/>
        </w:rPr>
        <w:t xml:space="preserve"> regenerare </w:t>
      </w:r>
      <w:proofErr w:type="spellStart"/>
      <w:r w:rsidRPr="00BC3508">
        <w:rPr>
          <w:rFonts w:ascii="Times New Roman" w:hAnsi="Times New Roman" w:cs="Times New Roman"/>
          <w:sz w:val="24"/>
          <w:szCs w:val="24"/>
          <w:lang w:val="ro-RO"/>
        </w:rPr>
        <w:t>arborete</w:t>
      </w:r>
      <w:proofErr w:type="spellEnd"/>
      <w:r w:rsidRPr="00BC3508">
        <w:rPr>
          <w:rFonts w:ascii="Times New Roman" w:hAnsi="Times New Roman" w:cs="Times New Roman"/>
          <w:sz w:val="24"/>
          <w:szCs w:val="24"/>
          <w:lang w:val="ro-RO"/>
        </w:rPr>
        <w:t xml:space="preserve"> prevăzute în planurile de management, ca </w:t>
      </w:r>
      <w:proofErr w:type="spellStart"/>
      <w:r w:rsidRPr="00BC3508">
        <w:rPr>
          <w:rFonts w:ascii="Times New Roman" w:hAnsi="Times New Roman" w:cs="Times New Roman"/>
          <w:sz w:val="24"/>
          <w:szCs w:val="24"/>
          <w:lang w:val="ro-RO"/>
        </w:rPr>
        <w:t>şi</w:t>
      </w:r>
      <w:proofErr w:type="spellEnd"/>
      <w:r w:rsidRPr="00BC3508">
        <w:rPr>
          <w:rFonts w:ascii="Times New Roman" w:hAnsi="Times New Roman" w:cs="Times New Roman"/>
          <w:sz w:val="24"/>
          <w:szCs w:val="24"/>
          <w:lang w:val="ro-RO"/>
        </w:rPr>
        <w:t xml:space="preserve"> valorificării produselor </w:t>
      </w:r>
      <w:proofErr w:type="spellStart"/>
      <w:r w:rsidRPr="00BC3508">
        <w:rPr>
          <w:rFonts w:ascii="Times New Roman" w:hAnsi="Times New Roman" w:cs="Times New Roman"/>
          <w:sz w:val="24"/>
          <w:szCs w:val="24"/>
          <w:lang w:val="ro-RO"/>
        </w:rPr>
        <w:t>neforestiere</w:t>
      </w:r>
      <w:proofErr w:type="spellEnd"/>
      <w:r w:rsidRPr="00BC3508">
        <w:rPr>
          <w:rFonts w:ascii="Times New Roman" w:hAnsi="Times New Roman" w:cs="Times New Roman"/>
          <w:sz w:val="24"/>
          <w:szCs w:val="24"/>
          <w:lang w:val="ro-RO"/>
        </w:rPr>
        <w:t xml:space="preserve"> ale pădurilor</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Promovarea sechestrării şi a conservării carbonului în păduri, atât de stat cât şi private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Diminuarea emisiilor din incendii de vegetaţie forestieră</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Promovarea și investirea în tehnologii noi utilizabile în administrarea pădurilor, recoltarea și procesarea masei lemnoase în vederea exercitării unui management durabil</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Actualizarea Programului Național de Împădurire și Sistemului Național de Perdele Forestiere pentru a corespunde disponibilității terenului şi surselor de finanțare și pentru a evidenţia rolul de reducere a emisiilor de gaze cu efect de seră al activităților de împădurire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Finalizarea identificării și operaționalizării bazei de date naționale a terenurilor de împădurit (ex. terenuri degradate, terenuri agricole degradate, terenuri agricole) și stabilirea priorităților pentru împădurirea acestora, în raport cu mărimea inițială a depozitelor de carbon asociat folosinței și zonarea riscurilor</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Sistem de promovare a măsurilor existente  pentru împădurirea terenurilor degradate și crearea de perdele forestiere (construit în jurul atribuției de implementare programe a autorității centrale și gărzilor forestiere)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Crearea unui sistem pentru promovarea și stimularea înființării de plantații energetice și de biomasă lemnoasă cu ciclu scurt de producție și pentru valorificarea biomasei reziduale din exploatări forestiere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Crearea de perdele forestiere, inclusiv prin măsuri de „</w:t>
      </w:r>
      <w:proofErr w:type="spellStart"/>
      <w:r w:rsidRPr="00BC3508">
        <w:rPr>
          <w:rFonts w:ascii="Times New Roman" w:hAnsi="Times New Roman" w:cs="Times New Roman"/>
          <w:sz w:val="24"/>
          <w:szCs w:val="24"/>
          <w:lang w:val="ro-RO"/>
        </w:rPr>
        <w:t>greening</w:t>
      </w:r>
      <w:proofErr w:type="spellEnd"/>
      <w:r w:rsidRPr="00BC3508">
        <w:rPr>
          <w:rFonts w:ascii="Times New Roman" w:hAnsi="Times New Roman" w:cs="Times New Roman"/>
          <w:sz w:val="24"/>
          <w:szCs w:val="24"/>
          <w:lang w:val="ro-RO"/>
        </w:rPr>
        <w:t>” asociate - Pilonului 1 al Politicii Agricole Comune a Uniunii Europene (CAP)</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Investiţii în instalarea şi întreţinerea plantaţiilor şi utilaje pentru recoltarea şi procesarea biomasei lemnoase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Simplificarea reglementărilor şi normelor tehnice pentru respectarea cerințelor privind gospodărirea durabilă pentru proprietățile private de mici dimensiuni</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Întărirea autorităţii centrale care răspunde de silvicultura în vederea îmbunătăţirii asistenţei acordate micilor proprietari de păduri în utilizarea sustenabilă a resurselor forestiere, inclusiv în caz de perturbări naturale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Îmbunătățirea capacității autorităților centrale și locale de mediu în vederea evaluării calității procesului de elaborare și implementare a planurilor de management ale ariilor protejate, inclusiv în administrarea situaţiilor cauzate de perturbări naturale şi antropice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lastRenderedPageBreak/>
        <w:t>• Analiza posibilităţii dezvoltării unui sistem de compensare a restricțiilor impuse de cerințele rețelei Natura 2000 pentru asigurarea gospodăririi durabile a pădurilor în cadrul ariilor naturale protejate, datorate schimbării gospodăririi</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Actualizarea normelor tehnice pe baza de cercet</w:t>
      </w:r>
      <w:r>
        <w:rPr>
          <w:rFonts w:ascii="Times New Roman" w:hAnsi="Times New Roman" w:cs="Times New Roman"/>
          <w:sz w:val="24"/>
          <w:szCs w:val="24"/>
          <w:lang w:val="ro-RO"/>
        </w:rPr>
        <w:t>ă</w:t>
      </w:r>
      <w:r w:rsidRPr="00BC3508">
        <w:rPr>
          <w:rFonts w:ascii="Times New Roman" w:hAnsi="Times New Roman" w:cs="Times New Roman"/>
          <w:sz w:val="24"/>
          <w:szCs w:val="24"/>
          <w:lang w:val="ro-RO"/>
        </w:rPr>
        <w:t xml:space="preserve">ri robuste privind managementul pădurilor,  în vederea promovării unui management eficient și eficace, capabil să </w:t>
      </w:r>
      <w:proofErr w:type="spellStart"/>
      <w:r w:rsidRPr="00BC3508">
        <w:rPr>
          <w:rFonts w:ascii="Times New Roman" w:hAnsi="Times New Roman" w:cs="Times New Roman"/>
          <w:sz w:val="24"/>
          <w:szCs w:val="24"/>
          <w:lang w:val="ro-RO"/>
        </w:rPr>
        <w:t>suţină</w:t>
      </w:r>
      <w:proofErr w:type="spellEnd"/>
      <w:r w:rsidRPr="00BC3508">
        <w:rPr>
          <w:rFonts w:ascii="Times New Roman" w:hAnsi="Times New Roman" w:cs="Times New Roman"/>
          <w:sz w:val="24"/>
          <w:szCs w:val="24"/>
          <w:lang w:val="ro-RO"/>
        </w:rPr>
        <w:t xml:space="preserve"> procesul de adaptare la efectele  schimbărilor climatice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Îmbunătăţirea cunoştinţelor economice şi de funcţionarea pieţei pentru operatorii din silvicultură şi lanţul produselor lemnoase, în vederea anticipării şi asigurări rezilienţei economiei sectorului forestier la nivel local şi regional</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Dezvoltarea de capacitate de anticipare prin analiza scenariilor privind efectul schimbărilor climatice asupra pădurii și nevoilor de adaptare a operațiunilor forestiere la noi condiții climatice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Actualizarea normelor tehnice privind regenerarea pădurilor, pentru a integra cele mai noi descoperiri științifice din domeniul distribuției speciilor și al oportunităţii utilizării acestora în contextul schimbărilor climatice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xml:space="preserve">•  Simularea distribuției viitoare a speciilor în contextul schimbărilor climatice și </w:t>
      </w:r>
      <w:proofErr w:type="spellStart"/>
      <w:r w:rsidRPr="00BC3508">
        <w:rPr>
          <w:rFonts w:ascii="Times New Roman" w:hAnsi="Times New Roman" w:cs="Times New Roman"/>
          <w:sz w:val="24"/>
          <w:szCs w:val="24"/>
          <w:lang w:val="ro-RO"/>
        </w:rPr>
        <w:t>prioritizarea</w:t>
      </w:r>
      <w:proofErr w:type="spellEnd"/>
      <w:r w:rsidRPr="00BC3508">
        <w:rPr>
          <w:rFonts w:ascii="Times New Roman" w:hAnsi="Times New Roman" w:cs="Times New Roman"/>
          <w:sz w:val="24"/>
          <w:szCs w:val="24"/>
          <w:lang w:val="ro-RO"/>
        </w:rPr>
        <w:t xml:space="preserve"> zonelor în care pot avea loc schimbări în compoziția pădurilor pentru adaptarea la schimbările climatice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Cercetarea continuă în domeniul resurselor genetice și al implicațiilor schimbărilor climatice pentru resursele genetice forestiere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Revizuirea rețelei de resurse genetice pentru speciile forestiere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xml:space="preserve">• Menținerea și îmbunătățirea sistemului de monitorizare şi observare a dăunătorilor biotici şi abiotici forestieri, a incendiilor de pădure, a declinului pădurilor, a </w:t>
      </w:r>
      <w:proofErr w:type="spellStart"/>
      <w:r w:rsidRPr="00BC3508">
        <w:rPr>
          <w:rFonts w:ascii="Times New Roman" w:hAnsi="Times New Roman" w:cs="Times New Roman"/>
          <w:sz w:val="24"/>
          <w:szCs w:val="24"/>
          <w:lang w:val="ro-RO"/>
        </w:rPr>
        <w:t>doborâturilor</w:t>
      </w:r>
      <w:proofErr w:type="spellEnd"/>
      <w:r w:rsidRPr="00BC3508">
        <w:rPr>
          <w:rFonts w:ascii="Times New Roman" w:hAnsi="Times New Roman" w:cs="Times New Roman"/>
          <w:sz w:val="24"/>
          <w:szCs w:val="24"/>
          <w:lang w:val="ro-RO"/>
        </w:rPr>
        <w:t xml:space="preserve"> de vânt și a evoluției speciilor lemnoase invazive în păduri</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xml:space="preserve">• Continuarea cercetărilor pentru o mai bună înțelegere a efectelor produse de schimbările climatice asupra pădurilor și pentru identificarea unor soluții fundamentate științific pentru acțiuni practice împotriva dăunătorilor forestieri, a fenomenelor de uscare a pădurilor și evoluției speciilor invazive </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Consolidarea sistemelor de semnalizare și reacţie rapidă în cazul incendiilor de pădure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Cercetare continuă pentru înțelegerea impactului efectelor schimbărilor climatice asupra pădurilor în vederea atenuării efectelor alunecărilor de teren, ale secetei, precum şi susţinerea procesului de gospodărire a resurselor de apă</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Investiţii în amenajări pentru gestionarea torenților din bazinele hidrografice asociate zonelor urbane şi rurale, cu risc crescut de pierderi umane şi materiale, pentru moderarea riscurilor cauzate de fenomene extreme (ploi torenţiale, inundaţii etc.)</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MEDIU</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Și în perioada 2017-2020, îmbunătăţirea infrastructurii de mediu şi reducerea decalajului existent faţă de alte state membre ale UE, conservarea biodiversităţii, reducerea poluării şi îmbunătăţirea calităţii aerului și, în același timp, promovarea producţiei de energie din surse alternative, regenerabile şi nepoluante și stimularea creşterii economice durabile, cu accent pe crearea de noi locuri de muncă “verzi” vor reprezenta priorități ale guvernării.</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Vom continua eforturile de atragere a finanțărilor europene, proiectele de mediu beneficiind de finanțări consistente  și în exercițiul bugetar 2016-2020.</w:t>
      </w:r>
    </w:p>
    <w:p w:rsidR="00BC3508" w:rsidRPr="00BC3508" w:rsidRDefault="00BC3508" w:rsidP="00BC3508">
      <w:pPr>
        <w:shd w:val="clear" w:color="auto" w:fill="FFFFFF"/>
        <w:spacing w:after="0" w:line="240" w:lineRule="auto"/>
        <w:jc w:val="both"/>
        <w:rPr>
          <w:rFonts w:ascii="Times New Roman" w:hAnsi="Times New Roman" w:cs="Times New Roman"/>
          <w:color w:val="000000"/>
          <w:sz w:val="24"/>
          <w:szCs w:val="24"/>
          <w:lang w:val="ro-RO"/>
        </w:rPr>
      </w:pPr>
    </w:p>
    <w:p w:rsidR="00BC3508" w:rsidRPr="00BC3508" w:rsidRDefault="00BC3508" w:rsidP="00BC3508">
      <w:pPr>
        <w:shd w:val="clear" w:color="auto" w:fill="FFFFFF"/>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xml:space="preserve">Potrivit calendarului oficial, România urmează să semneze, până la finalul anului 2016, Memorandumurile de </w:t>
      </w:r>
      <w:proofErr w:type="spellStart"/>
      <w:r w:rsidRPr="00BC3508">
        <w:rPr>
          <w:rFonts w:ascii="Times New Roman" w:hAnsi="Times New Roman" w:cs="Times New Roman"/>
          <w:sz w:val="24"/>
          <w:szCs w:val="24"/>
          <w:lang w:val="ro-RO"/>
        </w:rPr>
        <w:t>ințelegere</w:t>
      </w:r>
      <w:proofErr w:type="spellEnd"/>
      <w:r w:rsidRPr="00BC3508">
        <w:rPr>
          <w:rFonts w:ascii="Times New Roman" w:hAnsi="Times New Roman" w:cs="Times New Roman"/>
          <w:sz w:val="24"/>
          <w:szCs w:val="24"/>
          <w:lang w:val="ro-RO"/>
        </w:rPr>
        <w:t xml:space="preserve"> privind implementarea Mecanismului Financiar SEE și a Mecanismului Financiar Norvegian 2014-2021. Astfel, </w:t>
      </w:r>
      <w:proofErr w:type="spellStart"/>
      <w:r w:rsidRPr="00BC3508">
        <w:rPr>
          <w:rFonts w:ascii="Times New Roman" w:hAnsi="Times New Roman" w:cs="Times New Roman"/>
          <w:sz w:val="24"/>
          <w:szCs w:val="24"/>
          <w:lang w:val="ro-RO"/>
        </w:rPr>
        <w:t>începand</w:t>
      </w:r>
      <w:proofErr w:type="spellEnd"/>
      <w:r w:rsidRPr="00BC3508">
        <w:rPr>
          <w:rFonts w:ascii="Times New Roman" w:hAnsi="Times New Roman" w:cs="Times New Roman"/>
          <w:sz w:val="24"/>
          <w:szCs w:val="24"/>
          <w:lang w:val="ro-RO"/>
        </w:rPr>
        <w:t xml:space="preserve"> cu anul 2017 va urma perioada de contractare și de implementare a acestor programe. </w:t>
      </w:r>
    </w:p>
    <w:p w:rsidR="00BC3508" w:rsidRPr="00BC3508" w:rsidRDefault="00BC3508" w:rsidP="00BC3508">
      <w:pPr>
        <w:shd w:val="clear" w:color="auto" w:fill="FFFFFF"/>
        <w:spacing w:after="0" w:line="240" w:lineRule="auto"/>
        <w:jc w:val="both"/>
        <w:rPr>
          <w:rFonts w:ascii="Times New Roman" w:hAnsi="Times New Roman" w:cs="Times New Roman"/>
          <w:color w:val="000000"/>
          <w:sz w:val="24"/>
          <w:szCs w:val="24"/>
          <w:lang w:val="ro-RO"/>
        </w:rPr>
      </w:pPr>
      <w:r w:rsidRPr="00BC3508">
        <w:rPr>
          <w:rFonts w:ascii="Times New Roman" w:hAnsi="Times New Roman" w:cs="Times New Roman"/>
          <w:sz w:val="24"/>
          <w:szCs w:val="24"/>
          <w:lang w:val="ro-RO"/>
        </w:rPr>
        <w:lastRenderedPageBreak/>
        <w:t>În acest sens,  vom sprijini procesul de întărire a capacității instituționale a structurii ministerului dedicată fondurilor SEE, astfel încât să putem vorbi de contractare maxima pe fiecare program, dar și de implementarea cu succes a tuturor proiectelor ce se vor derula.</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p>
    <w:p w:rsidR="00BC3508" w:rsidRPr="00BC3508" w:rsidRDefault="00BC3508" w:rsidP="00BC3508">
      <w:pPr>
        <w:tabs>
          <w:tab w:val="left" w:pos="3570"/>
        </w:tabs>
        <w:spacing w:after="0" w:line="240" w:lineRule="auto"/>
        <w:jc w:val="both"/>
        <w:rPr>
          <w:rFonts w:ascii="Times New Roman" w:hAnsi="Times New Roman" w:cs="Times New Roman"/>
          <w:b/>
          <w:sz w:val="24"/>
          <w:szCs w:val="24"/>
          <w:lang w:val="ro-RO"/>
        </w:rPr>
      </w:pPr>
      <w:r w:rsidRPr="00BC3508">
        <w:rPr>
          <w:rFonts w:ascii="Times New Roman" w:hAnsi="Times New Roman" w:cs="Times New Roman"/>
          <w:b/>
          <w:sz w:val="24"/>
          <w:szCs w:val="24"/>
          <w:lang w:val="ro-RO"/>
        </w:rPr>
        <w:t>Protecţia mediului</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xml:space="preserve">Și în perioada următorilor 4 ani, România își va îndeplini obligațiile asumate în calitate de cosemnatară a acordurilor internaționale, respectiv: </w:t>
      </w:r>
    </w:p>
    <w:p w:rsidR="00BC3508" w:rsidRPr="00BC3508" w:rsidRDefault="00BC3508" w:rsidP="00BC3508">
      <w:pPr>
        <w:tabs>
          <w:tab w:val="left" w:pos="3570"/>
        </w:tabs>
        <w:spacing w:after="0" w:line="240" w:lineRule="auto"/>
        <w:jc w:val="both"/>
        <w:rPr>
          <w:rFonts w:ascii="Times New Roman" w:hAnsi="Times New Roman" w:cs="Times New Roman"/>
          <w:b/>
          <w:sz w:val="24"/>
          <w:szCs w:val="24"/>
          <w:lang w:val="ro-RO"/>
        </w:rPr>
      </w:pPr>
    </w:p>
    <w:p w:rsidR="00BC3508" w:rsidRPr="00BC3508" w:rsidRDefault="00BC3508" w:rsidP="00BC3508">
      <w:pPr>
        <w:tabs>
          <w:tab w:val="left" w:pos="3570"/>
        </w:tabs>
        <w:spacing w:after="0" w:line="240" w:lineRule="auto"/>
        <w:jc w:val="both"/>
        <w:rPr>
          <w:rFonts w:ascii="Times New Roman" w:hAnsi="Times New Roman" w:cs="Times New Roman"/>
          <w:b/>
          <w:sz w:val="24"/>
          <w:szCs w:val="24"/>
          <w:lang w:val="ro-RO"/>
        </w:rPr>
      </w:pPr>
      <w:r w:rsidRPr="00BC3508">
        <w:rPr>
          <w:rFonts w:ascii="Times New Roman" w:hAnsi="Times New Roman" w:cs="Times New Roman"/>
          <w:b/>
          <w:sz w:val="24"/>
          <w:szCs w:val="24"/>
          <w:lang w:val="ro-RO"/>
        </w:rPr>
        <w:t>a. Diminuarea efectelor schimbărilor climatice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Finalizarea Strategiei Naționale privind Schimbările Climatice pentru perioada 2013 – 2020, care vizează reducerea emisiilor de gaze cu efect de seră în acord cu angajamentele asumate prin pachetul Energie și Schimbări Climatice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Elaborarea Planurilor de Acțiune pentru reducerea emisiilor de gaze cu efect de seră, în sectoarele care intră sub incidenţa Deciziei nr. 406/2009/CE privind efortul statelor membre de a reduce emisiile de gaze cu efect de seră (sectoare care nu intră sub incidența schemei UE de comercializare a certificatelor de emisii cu efect de seră)</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Reducerea emisiilor de gaze cu efect de seră pentru îndeplinirea, până în 2020, a angajamentelor asumate de România pentru implementarea pachetului ”Energie și schimbări climatice”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xml:space="preserve">• Finanţarea, prin Fondul pentru Mediu, a proiectelor publice și private, care au ca rezultat demonstrabil reducerea emisiilor de gaze cu efect de seră </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xml:space="preserve">• Finanţarea proiectelor de reducere a emisiilor de gaze cu efect de seră, din veniturile obţinute din licitaţiile sub prevederile ETS, care se realizează centralizat la nivel European; </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Îmbunătăţirea dialogului cu operatorii care intră sub incidenţa prevederilor schemei de comercializare a certificatelor de emisii de gaze cu efect de seră (ETS), în scopul conformării cu cerinţele impuse de aceasta;</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xml:space="preserve">• Finalizarea Strategiei naționale de adaptare la efectele schimbărilor climatice, în acord cu Carta europeana a adaptării; </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Dezvoltarea colaborării cu celelalte autorităţi publice centrale și locale pentru dezvoltarea Planurilor de adaptare la efectele schimbărilor climatice.</w:t>
      </w:r>
    </w:p>
    <w:p w:rsidR="00BC3508" w:rsidRPr="00BC3508" w:rsidRDefault="00BC3508" w:rsidP="00BC3508">
      <w:pPr>
        <w:tabs>
          <w:tab w:val="left" w:pos="3570"/>
        </w:tabs>
        <w:spacing w:after="0" w:line="240" w:lineRule="auto"/>
        <w:jc w:val="both"/>
        <w:rPr>
          <w:rFonts w:ascii="Times New Roman" w:hAnsi="Times New Roman" w:cs="Times New Roman"/>
          <w:b/>
          <w:sz w:val="24"/>
          <w:szCs w:val="24"/>
          <w:lang w:val="ro-RO"/>
        </w:rPr>
      </w:pPr>
    </w:p>
    <w:p w:rsidR="00BC3508" w:rsidRPr="00BC3508" w:rsidRDefault="00BC3508" w:rsidP="00BC3508">
      <w:pPr>
        <w:tabs>
          <w:tab w:val="left" w:pos="3570"/>
        </w:tabs>
        <w:spacing w:after="0" w:line="240" w:lineRule="auto"/>
        <w:jc w:val="both"/>
        <w:rPr>
          <w:rFonts w:ascii="Times New Roman" w:hAnsi="Times New Roman" w:cs="Times New Roman"/>
          <w:b/>
          <w:sz w:val="24"/>
          <w:szCs w:val="24"/>
          <w:lang w:val="ro-RO"/>
        </w:rPr>
      </w:pPr>
      <w:r w:rsidRPr="00BC3508">
        <w:rPr>
          <w:rFonts w:ascii="Times New Roman" w:hAnsi="Times New Roman" w:cs="Times New Roman"/>
          <w:b/>
          <w:sz w:val="24"/>
          <w:szCs w:val="24"/>
          <w:lang w:val="ro-RO"/>
        </w:rPr>
        <w:t>b. Conservarea biodiversităţii şi utilizarea durabilă a componentelor sale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Aprobarea şi implementarea Strategiei naţionale şi a Planului de Acţiune privind conservarea biodiversităţii 2013-2020;</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Îmbunătăţirea cadrului legislativ şi instituţional pentru un management coerent al reţelei de arii naturale protejate;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Cartarea habitatelor naturale şi a habitatelor speciilor sălbatice de interes comunitar şi stabilirea sistemului de monitorizare a stării de conservare a acestora;</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Planuri de management pentru ariile naturale protejate;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Stabilirea metodologiilor de acordare a compensaţiilor pentru proprietarii şi concesionarii de terenuri aflate în ariile naturale protejate;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Stabilirea unui sistem unitar de management al speciilor strict protejate;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Măsuri privind managementul integrat al zonei costiere pentru asigurarea sistemului suport necesar conservării resurselor aferente zonelor de coastă, ca parte a rețelei europene Natura 2000, desemnată conform prevederilor comunitare în domeniu;</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Întărirea capacității instituționale a Agenției Naționale a Ariilor Naturale Protejate;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Sprijinirea ANANP  pentru accesarea de fonduri europene, în vederea îndeplinirii măsurilor de conservare a ariilor naturale protejate.</w:t>
      </w:r>
    </w:p>
    <w:p w:rsidR="00BC3508" w:rsidRPr="00BC3508" w:rsidRDefault="00BC3508" w:rsidP="00BC3508">
      <w:pPr>
        <w:tabs>
          <w:tab w:val="left" w:pos="3570"/>
        </w:tabs>
        <w:spacing w:after="0" w:line="240" w:lineRule="auto"/>
        <w:jc w:val="both"/>
        <w:rPr>
          <w:rFonts w:ascii="Times New Roman" w:hAnsi="Times New Roman" w:cs="Times New Roman"/>
          <w:b/>
          <w:sz w:val="24"/>
          <w:szCs w:val="24"/>
          <w:lang w:val="ro-RO"/>
        </w:rPr>
      </w:pPr>
    </w:p>
    <w:p w:rsidR="00BC3508" w:rsidRPr="00BC3508" w:rsidRDefault="00BC3508" w:rsidP="00BC3508">
      <w:pPr>
        <w:tabs>
          <w:tab w:val="left" w:pos="3570"/>
        </w:tabs>
        <w:spacing w:after="0" w:line="240" w:lineRule="auto"/>
        <w:jc w:val="both"/>
        <w:rPr>
          <w:rFonts w:ascii="Times New Roman" w:hAnsi="Times New Roman" w:cs="Times New Roman"/>
          <w:b/>
          <w:sz w:val="24"/>
          <w:szCs w:val="24"/>
          <w:lang w:val="ro-RO"/>
        </w:rPr>
      </w:pPr>
      <w:r w:rsidRPr="00BC3508">
        <w:rPr>
          <w:rFonts w:ascii="Times New Roman" w:hAnsi="Times New Roman" w:cs="Times New Roman"/>
          <w:b/>
          <w:sz w:val="24"/>
          <w:szCs w:val="24"/>
          <w:lang w:val="ro-RO"/>
        </w:rPr>
        <w:lastRenderedPageBreak/>
        <w:t xml:space="preserve">c. Revitalizarea Deltei Dunării prin management </w:t>
      </w:r>
      <w:proofErr w:type="spellStart"/>
      <w:r w:rsidRPr="00BC3508">
        <w:rPr>
          <w:rFonts w:ascii="Times New Roman" w:hAnsi="Times New Roman" w:cs="Times New Roman"/>
          <w:b/>
          <w:sz w:val="24"/>
          <w:szCs w:val="24"/>
          <w:lang w:val="ro-RO"/>
        </w:rPr>
        <w:t>adaptativ</w:t>
      </w:r>
      <w:proofErr w:type="spellEnd"/>
      <w:r w:rsidRPr="00BC3508">
        <w:rPr>
          <w:rFonts w:ascii="Times New Roman" w:hAnsi="Times New Roman" w:cs="Times New Roman"/>
          <w:b/>
          <w:sz w:val="24"/>
          <w:szCs w:val="24"/>
          <w:lang w:val="ro-RO"/>
        </w:rPr>
        <w:t xml:space="preserve"> bazat pe conservarea biodiversităţii şi dezvoltarea durabilă a comunităţilor locale: </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Inventarierea şi cartarea habitatelor naturale şi a habitatelor speciilor sălbatice de interes conservativ;</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Stabilirea metodologiilor și a sistemului de monitorizare a stării de conservare a habitatelor naturale și a speciilor de interes comunitar;</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Plan de management integrat al Deltei Dunării;</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Stabilirea sistemului de monitorizare a traficului pe canalele şi lacurile din Delta Dunării;</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Sistem de canalizare şi alimentare cu apă şi sistem de management integrat al deşeurilor pentru toate localităţile situate pe teritoriul Rezervaţiei Biosferei „Delta Dunării”;</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Crearea unor mecanisme care să susţină dezvoltarea durabilă a comunităților şi</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creşterea standardelor de viaţă pentru populaţia locală.</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Impulsionarea dezvoltării cooperării regionale și internaționale prin implementarea de proiecte comune;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Promovarea de campanii de conștientizare privind educația ecologică;</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Implementarea acțiunilor /activităților prevăzute în Planul de Management</w:t>
      </w:r>
    </w:p>
    <w:p w:rsidR="00BC3508" w:rsidRPr="00BC3508" w:rsidRDefault="00BC3508" w:rsidP="00BC3508">
      <w:pPr>
        <w:tabs>
          <w:tab w:val="left" w:pos="3570"/>
        </w:tabs>
        <w:spacing w:after="0" w:line="240" w:lineRule="auto"/>
        <w:jc w:val="both"/>
        <w:rPr>
          <w:rFonts w:ascii="Times New Roman" w:hAnsi="Times New Roman" w:cs="Times New Roman"/>
          <w:b/>
          <w:sz w:val="24"/>
          <w:szCs w:val="24"/>
          <w:lang w:val="ro-RO"/>
        </w:rPr>
      </w:pPr>
    </w:p>
    <w:p w:rsidR="00BC3508" w:rsidRPr="00BC3508" w:rsidRDefault="00BC3508" w:rsidP="00BC3508">
      <w:pPr>
        <w:tabs>
          <w:tab w:val="left" w:pos="3570"/>
        </w:tabs>
        <w:spacing w:after="0" w:line="240" w:lineRule="auto"/>
        <w:jc w:val="both"/>
        <w:rPr>
          <w:rFonts w:ascii="Times New Roman" w:hAnsi="Times New Roman" w:cs="Times New Roman"/>
          <w:b/>
          <w:sz w:val="24"/>
          <w:szCs w:val="24"/>
          <w:lang w:val="ro-RO"/>
        </w:rPr>
      </w:pPr>
      <w:r w:rsidRPr="00BC3508">
        <w:rPr>
          <w:rFonts w:ascii="Times New Roman" w:hAnsi="Times New Roman" w:cs="Times New Roman"/>
          <w:b/>
          <w:sz w:val="24"/>
          <w:szCs w:val="24"/>
          <w:lang w:val="ro-RO"/>
        </w:rPr>
        <w:t>d. Managementul deșeurilor și substanţelor periculoase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Transformarea deșeurilor într-o resursă, potrivit Foii de parcurs a UE privind utilizarea eficientă a resurselor;</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Planificarea strategică la nivel zonal a gestionării deșeurilor pentru completarea/realizarea investiţiilor necesare îndeplinirii obiectivelor europene în</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domeniu;</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Accelerarea realiz</w:t>
      </w:r>
      <w:r>
        <w:rPr>
          <w:rFonts w:ascii="Times New Roman" w:hAnsi="Times New Roman" w:cs="Times New Roman"/>
          <w:sz w:val="24"/>
          <w:szCs w:val="24"/>
          <w:lang w:val="ro-RO"/>
        </w:rPr>
        <w:t>ă</w:t>
      </w:r>
      <w:r w:rsidRPr="00BC3508">
        <w:rPr>
          <w:rFonts w:ascii="Times New Roman" w:hAnsi="Times New Roman" w:cs="Times New Roman"/>
          <w:sz w:val="24"/>
          <w:szCs w:val="24"/>
          <w:lang w:val="ro-RO"/>
        </w:rPr>
        <w:t>rii sistemelor integrate de gestiune a deșeurilor;</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Extinderea sistemelor de colectare selectivă a deșeurilor;</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Creșterea cantităţii de deșeuri intrate în circuitul de reciclare;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Eficientizarea cooperării cu Agenţia Europeană pentru Produse Chimice.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p>
    <w:p w:rsidR="00BC3508" w:rsidRPr="00BC3508" w:rsidRDefault="00BC3508" w:rsidP="00BC3508">
      <w:pPr>
        <w:tabs>
          <w:tab w:val="left" w:pos="3570"/>
        </w:tabs>
        <w:spacing w:after="0" w:line="240" w:lineRule="auto"/>
        <w:jc w:val="both"/>
        <w:rPr>
          <w:rFonts w:ascii="Times New Roman" w:hAnsi="Times New Roman" w:cs="Times New Roman"/>
          <w:b/>
          <w:sz w:val="24"/>
          <w:szCs w:val="24"/>
          <w:lang w:val="ro-RO"/>
        </w:rPr>
      </w:pPr>
      <w:r w:rsidRPr="00BC3508">
        <w:rPr>
          <w:rFonts w:ascii="Times New Roman" w:hAnsi="Times New Roman" w:cs="Times New Roman"/>
          <w:b/>
          <w:sz w:val="24"/>
          <w:szCs w:val="24"/>
          <w:lang w:val="ro-RO"/>
        </w:rPr>
        <w:t>e. Evaluarea şi îmbunătăţirea calităţii aerului; controlul poluării industriale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Asigurarea la nivelul fiecărui județ a aparaturii (fixe și mobile) necesare monitorizării calităţii aerului;</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Prevenirea şi controlul poluării industriale prin:</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asigurarea investiţiilor necesare pentru îndeplinirea angajamentelor stabilite în</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Tratatul de Aderare a României la UE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adoptarea de către industrie a celor mai bune tehnici disponibile în temeiul Directivei privind emisiile industriale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Intensificarea controlului în domeniu</w:t>
      </w:r>
    </w:p>
    <w:p w:rsidR="00BC3508" w:rsidRPr="00BC3508" w:rsidRDefault="00BC3508" w:rsidP="00BC3508">
      <w:pPr>
        <w:tabs>
          <w:tab w:val="left" w:pos="3570"/>
        </w:tabs>
        <w:spacing w:after="0" w:line="240" w:lineRule="auto"/>
        <w:jc w:val="both"/>
        <w:rPr>
          <w:rFonts w:ascii="Times New Roman" w:hAnsi="Times New Roman" w:cs="Times New Roman"/>
          <w:b/>
          <w:sz w:val="24"/>
          <w:szCs w:val="24"/>
          <w:lang w:val="ro-RO"/>
        </w:rPr>
      </w:pPr>
    </w:p>
    <w:p w:rsidR="00BC3508" w:rsidRPr="00BC3508" w:rsidRDefault="00BC3508" w:rsidP="00BC3508">
      <w:pPr>
        <w:tabs>
          <w:tab w:val="left" w:pos="3570"/>
        </w:tabs>
        <w:spacing w:after="0" w:line="240" w:lineRule="auto"/>
        <w:jc w:val="both"/>
        <w:rPr>
          <w:rFonts w:ascii="Times New Roman" w:hAnsi="Times New Roman" w:cs="Times New Roman"/>
          <w:b/>
          <w:sz w:val="24"/>
          <w:szCs w:val="24"/>
          <w:lang w:val="ro-RO"/>
        </w:rPr>
      </w:pPr>
      <w:r w:rsidRPr="00BC3508">
        <w:rPr>
          <w:rFonts w:ascii="Times New Roman" w:hAnsi="Times New Roman" w:cs="Times New Roman"/>
          <w:b/>
          <w:sz w:val="24"/>
          <w:szCs w:val="24"/>
          <w:lang w:val="ro-RO"/>
        </w:rPr>
        <w:t>f. Protecţia solului şi a subsolului</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Aprobarea Strategiei naționale pentru gestionarea durabilă a siturilor contaminate</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xml:space="preserve">• Crearea unor mecanisme eficiente pentru implementarea politicilor în domeniul protecţiei mediului, bazate pe transparență, profesionalism și largă consultare a populației. </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p>
    <w:p w:rsidR="00BC3508" w:rsidRPr="00BC3508" w:rsidRDefault="00BC3508" w:rsidP="00BC3508">
      <w:pPr>
        <w:tabs>
          <w:tab w:val="left" w:pos="3570"/>
        </w:tabs>
        <w:spacing w:after="0" w:line="240" w:lineRule="auto"/>
        <w:jc w:val="both"/>
        <w:rPr>
          <w:rFonts w:ascii="Times New Roman" w:hAnsi="Times New Roman" w:cs="Times New Roman"/>
          <w:b/>
          <w:sz w:val="24"/>
          <w:szCs w:val="24"/>
          <w:lang w:val="ro-RO"/>
        </w:rPr>
      </w:pPr>
      <w:r w:rsidRPr="00BC3508">
        <w:rPr>
          <w:rFonts w:ascii="Times New Roman" w:hAnsi="Times New Roman" w:cs="Times New Roman"/>
          <w:b/>
          <w:sz w:val="24"/>
          <w:szCs w:val="24"/>
          <w:lang w:val="ro-RO"/>
        </w:rPr>
        <w:t>Modernizarea şi întărirea capacităţii administrative în domeniul mediului</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Dezvoltarea capacităţii instituţionale în domeniul protecţiei mediului; creșterea rolului Gărzii de Mediu</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Atragerea societății civile pentru susținerea proiectelor guvernamentale cu impact major asupra mediului</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xml:space="preserve">• Atragerea autorităților administrației publice locale și a organizațiilor reprezentative ale acestora la promovarea și implementarea proiectelor de mediu. Proiecte pilot- exemple de </w:t>
      </w:r>
      <w:r w:rsidRPr="00BC3508">
        <w:rPr>
          <w:rFonts w:ascii="Times New Roman" w:hAnsi="Times New Roman" w:cs="Times New Roman"/>
          <w:sz w:val="24"/>
          <w:szCs w:val="24"/>
          <w:lang w:val="ro-RO"/>
        </w:rPr>
        <w:lastRenderedPageBreak/>
        <w:t>bune practici</w:t>
      </w:r>
      <w:r>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 povești de succes în domenii sensibile precum: apă-canal-stații de epurare, poluare șantiere, suprafața de spațiu verde/locuitor, colectare selectivă deșeuri, transport public nepoluant etc.</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xml:space="preserve">• Creşterea suprafeţei spaţiilor verzi – obiectiv 2020: 26 mp/locuitor. </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p>
    <w:p w:rsidR="00BC3508" w:rsidRPr="00BC3508" w:rsidRDefault="00BC3508" w:rsidP="00BC3508">
      <w:pPr>
        <w:tabs>
          <w:tab w:val="left" w:pos="3570"/>
        </w:tabs>
        <w:spacing w:after="0" w:line="240" w:lineRule="auto"/>
        <w:jc w:val="both"/>
        <w:rPr>
          <w:rFonts w:ascii="Times New Roman" w:hAnsi="Times New Roman" w:cs="Times New Roman"/>
          <w:b/>
          <w:sz w:val="24"/>
          <w:szCs w:val="24"/>
          <w:lang w:val="ro-RO"/>
        </w:rPr>
      </w:pPr>
      <w:r w:rsidRPr="00BC3508">
        <w:rPr>
          <w:rFonts w:ascii="Times New Roman" w:hAnsi="Times New Roman" w:cs="Times New Roman"/>
          <w:b/>
          <w:sz w:val="24"/>
          <w:szCs w:val="24"/>
          <w:lang w:val="ro-RO"/>
        </w:rPr>
        <w:t>Achiziţii publice verzi</w:t>
      </w:r>
    </w:p>
    <w:p w:rsidR="00BC3508" w:rsidRPr="00BC3508" w:rsidRDefault="00BC3508" w:rsidP="00BC3508">
      <w:pPr>
        <w:tabs>
          <w:tab w:val="left" w:pos="3570"/>
        </w:tabs>
        <w:spacing w:after="0" w:line="240" w:lineRule="auto"/>
        <w:jc w:val="both"/>
        <w:rPr>
          <w:rFonts w:ascii="Times New Roman" w:hAnsi="Times New Roman" w:cs="Times New Roman"/>
          <w:b/>
          <w:sz w:val="24"/>
          <w:szCs w:val="24"/>
          <w:lang w:val="ro-RO"/>
        </w:rPr>
      </w:pP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xml:space="preserve">• Susținerea investițiilor publice și private ”verzi” </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Informarea şi conştientizarea populației cu privire la avantajele achizițiilor ”verzi”</w:t>
      </w:r>
    </w:p>
    <w:p w:rsidR="00BC3508" w:rsidRPr="00BC3508" w:rsidRDefault="00BC3508" w:rsidP="00BC3508">
      <w:pPr>
        <w:tabs>
          <w:tab w:val="left" w:pos="3570"/>
        </w:tabs>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Acordarea de stimulente persoanelor fizice și juridice care realizează achiziții ”verzi”.</w:t>
      </w:r>
    </w:p>
    <w:p w:rsidR="00BC3508" w:rsidRPr="00525500" w:rsidRDefault="00BC3508" w:rsidP="008E0A7A">
      <w:pPr>
        <w:spacing w:after="0" w:line="240" w:lineRule="auto"/>
        <w:jc w:val="both"/>
        <w:rPr>
          <w:rFonts w:ascii="Times New Roman" w:hAnsi="Times New Roman" w:cs="Times New Roman"/>
          <w:sz w:val="24"/>
          <w:szCs w:val="24"/>
          <w:lang w:val="ro-RO"/>
        </w:rPr>
      </w:pPr>
    </w:p>
    <w:p w:rsidR="00BC3508" w:rsidRDefault="00BC3508" w:rsidP="00BC3508">
      <w:pPr>
        <w:spacing w:after="0" w:line="240" w:lineRule="auto"/>
        <w:jc w:val="both"/>
        <w:rPr>
          <w:rFonts w:ascii="Times New Roman" w:hAnsi="Times New Roman" w:cs="Times New Roman"/>
          <w:sz w:val="24"/>
          <w:szCs w:val="24"/>
          <w:lang w:val="ro-RO"/>
        </w:rPr>
      </w:pPr>
    </w:p>
    <w:p w:rsidR="0024499C" w:rsidRDefault="0024499C">
      <w:pPr>
        <w:rPr>
          <w:rFonts w:ascii="Times New Roman" w:hAnsi="Times New Roman" w:cs="Times New Roman"/>
          <w:b/>
          <w:sz w:val="36"/>
          <w:szCs w:val="36"/>
          <w:lang w:val="ro-RO"/>
        </w:rPr>
      </w:pPr>
      <w:r>
        <w:rPr>
          <w:rFonts w:ascii="Times New Roman" w:hAnsi="Times New Roman" w:cs="Times New Roman"/>
          <w:b/>
          <w:sz w:val="36"/>
          <w:szCs w:val="36"/>
          <w:lang w:val="ro-RO"/>
        </w:rPr>
        <w:br w:type="page"/>
      </w:r>
    </w:p>
    <w:p w:rsidR="00BC3508" w:rsidRPr="0024499C" w:rsidRDefault="0024499C" w:rsidP="0024499C">
      <w:pPr>
        <w:spacing w:after="0" w:line="240" w:lineRule="auto"/>
        <w:jc w:val="center"/>
        <w:rPr>
          <w:rFonts w:ascii="Times New Roman" w:hAnsi="Times New Roman" w:cs="Times New Roman"/>
          <w:b/>
          <w:sz w:val="36"/>
          <w:szCs w:val="36"/>
          <w:lang w:val="ro-RO"/>
        </w:rPr>
      </w:pPr>
      <w:r w:rsidRPr="0024499C">
        <w:rPr>
          <w:rFonts w:ascii="Times New Roman" w:hAnsi="Times New Roman" w:cs="Times New Roman"/>
          <w:b/>
          <w:sz w:val="36"/>
          <w:szCs w:val="36"/>
          <w:lang w:val="ro-RO"/>
        </w:rPr>
        <w:lastRenderedPageBreak/>
        <w:t xml:space="preserve">Sistem de sănătate consolidat şi </w:t>
      </w:r>
      <w:r>
        <w:rPr>
          <w:rFonts w:ascii="Times New Roman" w:hAnsi="Times New Roman" w:cs="Times New Roman"/>
          <w:b/>
          <w:sz w:val="36"/>
          <w:szCs w:val="36"/>
          <w:lang w:val="ro-RO"/>
        </w:rPr>
        <w:t>responsabil</w:t>
      </w:r>
    </w:p>
    <w:p w:rsidR="00BC3508" w:rsidRDefault="00BC3508" w:rsidP="00BC3508">
      <w:pPr>
        <w:spacing w:after="0" w:line="240" w:lineRule="auto"/>
        <w:jc w:val="both"/>
        <w:rPr>
          <w:rFonts w:ascii="Times New Roman" w:hAnsi="Times New Roman" w:cs="Times New Roman"/>
          <w:sz w:val="24"/>
          <w:szCs w:val="24"/>
          <w:lang w:val="ro-RO"/>
        </w:rPr>
      </w:pPr>
    </w:p>
    <w:p w:rsidR="0024499C" w:rsidRDefault="0024499C" w:rsidP="00BC3508">
      <w:pPr>
        <w:spacing w:after="0" w:line="240" w:lineRule="auto"/>
        <w:jc w:val="both"/>
        <w:rPr>
          <w:rFonts w:ascii="Times New Roman" w:hAnsi="Times New Roman" w:cs="Times New Roman"/>
          <w:sz w:val="24"/>
          <w:szCs w:val="24"/>
          <w:lang w:val="ro-RO"/>
        </w:rPr>
      </w:pPr>
    </w:p>
    <w:p w:rsidR="00BC3508" w:rsidRPr="0024499C" w:rsidRDefault="00BC3508" w:rsidP="00BC3508">
      <w:pPr>
        <w:spacing w:after="0" w:line="240" w:lineRule="auto"/>
        <w:jc w:val="both"/>
        <w:rPr>
          <w:rFonts w:ascii="Times New Roman" w:hAnsi="Times New Roman" w:cs="Times New Roman"/>
          <w:b/>
          <w:sz w:val="24"/>
          <w:szCs w:val="24"/>
          <w:lang w:val="ro-RO"/>
        </w:rPr>
      </w:pPr>
      <w:r w:rsidRPr="0024499C">
        <w:rPr>
          <w:rFonts w:ascii="Times New Roman" w:hAnsi="Times New Roman" w:cs="Times New Roman"/>
          <w:b/>
          <w:sz w:val="24"/>
          <w:szCs w:val="24"/>
          <w:lang w:val="ro-RO"/>
        </w:rPr>
        <w:t>Obiective generale</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Finan</w:t>
      </w:r>
      <w:r>
        <w:rPr>
          <w:rFonts w:ascii="Times New Roman" w:hAnsi="Times New Roman" w:cs="Times New Roman"/>
          <w:sz w:val="24"/>
          <w:szCs w:val="24"/>
          <w:lang w:val="ro-RO"/>
        </w:rPr>
        <w:t>ţ</w:t>
      </w:r>
      <w:r w:rsidRPr="00BC3508">
        <w:rPr>
          <w:rFonts w:ascii="Times New Roman" w:hAnsi="Times New Roman" w:cs="Times New Roman"/>
          <w:sz w:val="24"/>
          <w:szCs w:val="24"/>
          <w:lang w:val="ro-RO"/>
        </w:rPr>
        <w:t>are adecvată</w:t>
      </w:r>
      <w:r w:rsidR="0024499C">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Raport corect intre responsabilitatea social</w:t>
      </w:r>
      <w:r>
        <w:rPr>
          <w:rFonts w:ascii="Times New Roman" w:hAnsi="Times New Roman" w:cs="Times New Roman"/>
          <w:sz w:val="24"/>
          <w:szCs w:val="24"/>
          <w:lang w:val="ro-RO"/>
        </w:rPr>
        <w:t>ă ş</w:t>
      </w:r>
      <w:r w:rsidRPr="00BC3508">
        <w:rPr>
          <w:rFonts w:ascii="Times New Roman" w:hAnsi="Times New Roman" w:cs="Times New Roman"/>
          <w:sz w:val="24"/>
          <w:szCs w:val="24"/>
          <w:lang w:val="ro-RO"/>
        </w:rPr>
        <w:t>i cea individual</w:t>
      </w:r>
      <w:r>
        <w:rPr>
          <w:rFonts w:ascii="Times New Roman" w:hAnsi="Times New Roman" w:cs="Times New Roman"/>
          <w:sz w:val="24"/>
          <w:szCs w:val="24"/>
          <w:lang w:val="ro-RO"/>
        </w:rPr>
        <w:t>ă</w:t>
      </w:r>
      <w:r w:rsidR="0024499C">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S</w:t>
      </w:r>
      <w:r>
        <w:rPr>
          <w:rFonts w:ascii="Times New Roman" w:hAnsi="Times New Roman" w:cs="Times New Roman"/>
          <w:sz w:val="24"/>
          <w:szCs w:val="24"/>
          <w:lang w:val="ro-RO"/>
        </w:rPr>
        <w:t>ă</w:t>
      </w:r>
      <w:r w:rsidRPr="00BC3508">
        <w:rPr>
          <w:rFonts w:ascii="Times New Roman" w:hAnsi="Times New Roman" w:cs="Times New Roman"/>
          <w:sz w:val="24"/>
          <w:szCs w:val="24"/>
          <w:lang w:val="ro-RO"/>
        </w:rPr>
        <w:t>n</w:t>
      </w:r>
      <w:r>
        <w:rPr>
          <w:rFonts w:ascii="Times New Roman" w:hAnsi="Times New Roman" w:cs="Times New Roman"/>
          <w:sz w:val="24"/>
          <w:szCs w:val="24"/>
          <w:lang w:val="ro-RO"/>
        </w:rPr>
        <w:t>ă</w:t>
      </w:r>
      <w:r w:rsidRPr="00BC3508">
        <w:rPr>
          <w:rFonts w:ascii="Times New Roman" w:hAnsi="Times New Roman" w:cs="Times New Roman"/>
          <w:sz w:val="24"/>
          <w:szCs w:val="24"/>
          <w:lang w:val="ro-RO"/>
        </w:rPr>
        <w:t>tatea în toate politicile publice</w:t>
      </w:r>
      <w:r w:rsidR="0024499C">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Redarea demnității personalului din domeniul</w:t>
      </w:r>
      <w:r>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sănătății.</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Finan</w:t>
      </w:r>
      <w:r>
        <w:rPr>
          <w:rFonts w:ascii="Times New Roman" w:hAnsi="Times New Roman" w:cs="Times New Roman"/>
          <w:sz w:val="24"/>
          <w:szCs w:val="24"/>
          <w:lang w:val="ro-RO"/>
        </w:rPr>
        <w:t>ţ</w:t>
      </w:r>
      <w:r w:rsidRPr="00BC3508">
        <w:rPr>
          <w:rFonts w:ascii="Times New Roman" w:hAnsi="Times New Roman" w:cs="Times New Roman"/>
          <w:sz w:val="24"/>
          <w:szCs w:val="24"/>
          <w:lang w:val="ro-RO"/>
        </w:rPr>
        <w:t>area</w:t>
      </w:r>
      <w:r>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trebuie s</w:t>
      </w:r>
      <w:r>
        <w:rPr>
          <w:rFonts w:ascii="Times New Roman" w:hAnsi="Times New Roman" w:cs="Times New Roman"/>
          <w:sz w:val="24"/>
          <w:szCs w:val="24"/>
          <w:lang w:val="ro-RO"/>
        </w:rPr>
        <w:t>ă fie ac</w:t>
      </w:r>
      <w:r w:rsidRPr="00BC3508">
        <w:rPr>
          <w:rFonts w:ascii="Times New Roman" w:hAnsi="Times New Roman" w:cs="Times New Roman"/>
          <w:sz w:val="24"/>
          <w:szCs w:val="24"/>
          <w:lang w:val="ro-RO"/>
        </w:rPr>
        <w:t>ordat</w:t>
      </w:r>
      <w:r>
        <w:rPr>
          <w:rFonts w:ascii="Times New Roman" w:hAnsi="Times New Roman" w:cs="Times New Roman"/>
          <w:sz w:val="24"/>
          <w:szCs w:val="24"/>
          <w:lang w:val="ro-RO"/>
        </w:rPr>
        <w:t>ă</w:t>
      </w:r>
      <w:r w:rsidRPr="00BC3508">
        <w:rPr>
          <w:rFonts w:ascii="Times New Roman" w:hAnsi="Times New Roman" w:cs="Times New Roman"/>
          <w:sz w:val="24"/>
          <w:szCs w:val="24"/>
          <w:lang w:val="ro-RO"/>
        </w:rPr>
        <w:t xml:space="preserve"> </w:t>
      </w:r>
      <w:r>
        <w:rPr>
          <w:rFonts w:ascii="Times New Roman" w:hAnsi="Times New Roman" w:cs="Times New Roman"/>
          <w:sz w:val="24"/>
          <w:szCs w:val="24"/>
          <w:lang w:val="ro-RO"/>
        </w:rPr>
        <w:t>î</w:t>
      </w:r>
      <w:r w:rsidRPr="00BC3508">
        <w:rPr>
          <w:rFonts w:ascii="Times New Roman" w:hAnsi="Times New Roman" w:cs="Times New Roman"/>
          <w:sz w:val="24"/>
          <w:szCs w:val="24"/>
          <w:lang w:val="ro-RO"/>
        </w:rPr>
        <w:t>n func</w:t>
      </w:r>
      <w:r>
        <w:rPr>
          <w:rFonts w:ascii="Times New Roman" w:hAnsi="Times New Roman" w:cs="Times New Roman"/>
          <w:sz w:val="24"/>
          <w:szCs w:val="24"/>
          <w:lang w:val="ro-RO"/>
        </w:rPr>
        <w:t>ţ</w:t>
      </w:r>
      <w:r w:rsidRPr="00BC3508">
        <w:rPr>
          <w:rFonts w:ascii="Times New Roman" w:hAnsi="Times New Roman" w:cs="Times New Roman"/>
          <w:sz w:val="24"/>
          <w:szCs w:val="24"/>
          <w:lang w:val="ro-RO"/>
        </w:rPr>
        <w:t xml:space="preserve">ie de politicile </w:t>
      </w:r>
      <w:r>
        <w:rPr>
          <w:rFonts w:ascii="Times New Roman" w:hAnsi="Times New Roman" w:cs="Times New Roman"/>
          <w:sz w:val="24"/>
          <w:szCs w:val="24"/>
          <w:lang w:val="ro-RO"/>
        </w:rPr>
        <w:t>d</w:t>
      </w:r>
      <w:r w:rsidRPr="00BC3508">
        <w:rPr>
          <w:rFonts w:ascii="Times New Roman" w:hAnsi="Times New Roman" w:cs="Times New Roman"/>
          <w:sz w:val="24"/>
          <w:szCs w:val="24"/>
          <w:lang w:val="ro-RO"/>
        </w:rPr>
        <w:t>in</w:t>
      </w:r>
      <w:r>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s</w:t>
      </w:r>
      <w:r>
        <w:rPr>
          <w:rFonts w:ascii="Times New Roman" w:hAnsi="Times New Roman" w:cs="Times New Roman"/>
          <w:sz w:val="24"/>
          <w:szCs w:val="24"/>
          <w:lang w:val="ro-RO"/>
        </w:rPr>
        <w:t>ă</w:t>
      </w:r>
      <w:r w:rsidRPr="00BC3508">
        <w:rPr>
          <w:rFonts w:ascii="Times New Roman" w:hAnsi="Times New Roman" w:cs="Times New Roman"/>
          <w:sz w:val="24"/>
          <w:szCs w:val="24"/>
          <w:lang w:val="ro-RO"/>
        </w:rPr>
        <w:t>n</w:t>
      </w:r>
      <w:r>
        <w:rPr>
          <w:rFonts w:ascii="Times New Roman" w:hAnsi="Times New Roman" w:cs="Times New Roman"/>
          <w:sz w:val="24"/>
          <w:szCs w:val="24"/>
          <w:lang w:val="ro-RO"/>
        </w:rPr>
        <w:t>ă</w:t>
      </w:r>
      <w:r w:rsidRPr="00BC3508">
        <w:rPr>
          <w:rFonts w:ascii="Times New Roman" w:hAnsi="Times New Roman" w:cs="Times New Roman"/>
          <w:sz w:val="24"/>
          <w:szCs w:val="24"/>
          <w:lang w:val="ro-RO"/>
        </w:rPr>
        <w:t xml:space="preserve">tate </w:t>
      </w:r>
      <w:r>
        <w:rPr>
          <w:rFonts w:ascii="Times New Roman" w:hAnsi="Times New Roman" w:cs="Times New Roman"/>
          <w:sz w:val="24"/>
          <w:szCs w:val="24"/>
          <w:lang w:val="ro-RO"/>
        </w:rPr>
        <w:t>ş</w:t>
      </w:r>
      <w:r w:rsidRPr="00BC3508">
        <w:rPr>
          <w:rFonts w:ascii="Times New Roman" w:hAnsi="Times New Roman" w:cs="Times New Roman"/>
          <w:sz w:val="24"/>
          <w:szCs w:val="24"/>
          <w:lang w:val="ro-RO"/>
        </w:rPr>
        <w:t>i de priorit</w:t>
      </w:r>
      <w:r>
        <w:rPr>
          <w:rFonts w:ascii="Times New Roman" w:hAnsi="Times New Roman" w:cs="Times New Roman"/>
          <w:sz w:val="24"/>
          <w:szCs w:val="24"/>
          <w:lang w:val="ro-RO"/>
        </w:rPr>
        <w:t>ăţ</w:t>
      </w:r>
      <w:r w:rsidRPr="00BC3508">
        <w:rPr>
          <w:rFonts w:ascii="Times New Roman" w:hAnsi="Times New Roman" w:cs="Times New Roman"/>
          <w:sz w:val="24"/>
          <w:szCs w:val="24"/>
          <w:lang w:val="ro-RO"/>
        </w:rPr>
        <w:t>ile na</w:t>
      </w:r>
      <w:r>
        <w:rPr>
          <w:rFonts w:ascii="Times New Roman" w:hAnsi="Times New Roman" w:cs="Times New Roman"/>
          <w:sz w:val="24"/>
          <w:szCs w:val="24"/>
          <w:lang w:val="ro-RO"/>
        </w:rPr>
        <w:t>ţ</w:t>
      </w:r>
      <w:r w:rsidRPr="00BC3508">
        <w:rPr>
          <w:rFonts w:ascii="Times New Roman" w:hAnsi="Times New Roman" w:cs="Times New Roman"/>
          <w:sz w:val="24"/>
          <w:szCs w:val="24"/>
          <w:lang w:val="ro-RO"/>
        </w:rPr>
        <w:t>ionale.</w:t>
      </w:r>
    </w:p>
    <w:p w:rsidR="00BC3508" w:rsidRPr="00BC3508" w:rsidRDefault="00895AB4" w:rsidP="00BC350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N</w:t>
      </w:r>
      <w:r w:rsidR="00BC3508" w:rsidRPr="00BC3508">
        <w:rPr>
          <w:rFonts w:ascii="Times New Roman" w:hAnsi="Times New Roman" w:cs="Times New Roman"/>
          <w:sz w:val="24"/>
          <w:szCs w:val="24"/>
          <w:lang w:val="ro-RO"/>
        </w:rPr>
        <w:t>u este efic</w:t>
      </w:r>
      <w:r>
        <w:rPr>
          <w:rFonts w:ascii="Times New Roman" w:hAnsi="Times New Roman" w:cs="Times New Roman"/>
          <w:sz w:val="24"/>
          <w:szCs w:val="24"/>
          <w:lang w:val="ro-RO"/>
        </w:rPr>
        <w:t>i</w:t>
      </w:r>
      <w:r w:rsidR="00BC3508" w:rsidRPr="00BC3508">
        <w:rPr>
          <w:rFonts w:ascii="Times New Roman" w:hAnsi="Times New Roman" w:cs="Times New Roman"/>
          <w:sz w:val="24"/>
          <w:szCs w:val="24"/>
          <w:lang w:val="ro-RO"/>
        </w:rPr>
        <w:t>ent</w:t>
      </w:r>
      <w:r>
        <w:rPr>
          <w:rFonts w:ascii="Times New Roman" w:hAnsi="Times New Roman" w:cs="Times New Roman"/>
          <w:sz w:val="24"/>
          <w:szCs w:val="24"/>
          <w:lang w:val="ro-RO"/>
        </w:rPr>
        <w:t>ă</w:t>
      </w:r>
      <w:r w:rsidR="00BC3508" w:rsidRPr="00BC3508">
        <w:rPr>
          <w:rFonts w:ascii="Times New Roman" w:hAnsi="Times New Roman" w:cs="Times New Roman"/>
          <w:sz w:val="24"/>
          <w:szCs w:val="24"/>
          <w:lang w:val="ro-RO"/>
        </w:rPr>
        <w:t xml:space="preserve"> daca este sub 6-8% din PIB.</w:t>
      </w:r>
    </w:p>
    <w:p w:rsidR="00BC3508" w:rsidRPr="00BC3508" w:rsidRDefault="00895AB4" w:rsidP="00BC350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T</w:t>
      </w:r>
      <w:r w:rsidR="00BC3508" w:rsidRPr="00BC3508">
        <w:rPr>
          <w:rFonts w:ascii="Times New Roman" w:hAnsi="Times New Roman" w:cs="Times New Roman"/>
          <w:sz w:val="24"/>
          <w:szCs w:val="24"/>
          <w:lang w:val="ro-RO"/>
        </w:rPr>
        <w:t>rebuie să renunțăm la prejudecata potrivit căreia</w:t>
      </w:r>
      <w:r>
        <w:rPr>
          <w:rFonts w:ascii="Times New Roman" w:hAnsi="Times New Roman" w:cs="Times New Roman"/>
          <w:sz w:val="24"/>
          <w:szCs w:val="24"/>
          <w:lang w:val="ro-RO"/>
        </w:rPr>
        <w:t xml:space="preserve"> </w:t>
      </w:r>
      <w:r w:rsidR="00BC3508" w:rsidRPr="00BC3508">
        <w:rPr>
          <w:rFonts w:ascii="Times New Roman" w:hAnsi="Times New Roman" w:cs="Times New Roman"/>
          <w:sz w:val="24"/>
          <w:szCs w:val="24"/>
          <w:lang w:val="ro-RO"/>
        </w:rPr>
        <w:t>sănătatea este costisitoare și neproductivă.</w:t>
      </w:r>
    </w:p>
    <w:p w:rsidR="00BC3508" w:rsidRPr="00BC3508" w:rsidRDefault="00895AB4" w:rsidP="00BC350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w:t>
      </w:r>
      <w:r w:rsidR="00BC3508" w:rsidRPr="00BC3508">
        <w:rPr>
          <w:rFonts w:ascii="Times New Roman" w:hAnsi="Times New Roman" w:cs="Times New Roman"/>
          <w:sz w:val="24"/>
          <w:szCs w:val="24"/>
          <w:lang w:val="ro-RO"/>
        </w:rPr>
        <w:t>ănătatea produce creștere economică prin scăderea</w:t>
      </w:r>
      <w:r>
        <w:rPr>
          <w:rFonts w:ascii="Times New Roman" w:hAnsi="Times New Roman" w:cs="Times New Roman"/>
          <w:sz w:val="24"/>
          <w:szCs w:val="24"/>
          <w:lang w:val="ro-RO"/>
        </w:rPr>
        <w:t xml:space="preserve"> </w:t>
      </w:r>
      <w:r w:rsidR="00BC3508" w:rsidRPr="00BC3508">
        <w:rPr>
          <w:rFonts w:ascii="Times New Roman" w:hAnsi="Times New Roman" w:cs="Times New Roman"/>
          <w:sz w:val="24"/>
          <w:szCs w:val="24"/>
          <w:lang w:val="ro-RO"/>
        </w:rPr>
        <w:t>morbidității (crește productivitatea muncii, cresc</w:t>
      </w:r>
      <w:r>
        <w:rPr>
          <w:rFonts w:ascii="Times New Roman" w:hAnsi="Times New Roman" w:cs="Times New Roman"/>
          <w:sz w:val="24"/>
          <w:szCs w:val="24"/>
          <w:lang w:val="ro-RO"/>
        </w:rPr>
        <w:t xml:space="preserve"> </w:t>
      </w:r>
      <w:r w:rsidR="00BC3508" w:rsidRPr="00BC3508">
        <w:rPr>
          <w:rFonts w:ascii="Times New Roman" w:hAnsi="Times New Roman" w:cs="Times New Roman"/>
          <w:sz w:val="24"/>
          <w:szCs w:val="24"/>
          <w:lang w:val="ro-RO"/>
        </w:rPr>
        <w:t>investițiile directe, crește PIB, crește nivelul de trai).</w:t>
      </w:r>
    </w:p>
    <w:p w:rsidR="00BC3508" w:rsidRPr="00BC3508" w:rsidRDefault="00895AB4" w:rsidP="00BC350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w:t>
      </w:r>
      <w:r w:rsidR="00BC3508" w:rsidRPr="00BC3508">
        <w:rPr>
          <w:rFonts w:ascii="Times New Roman" w:hAnsi="Times New Roman" w:cs="Times New Roman"/>
          <w:sz w:val="24"/>
          <w:szCs w:val="24"/>
          <w:lang w:val="ro-RO"/>
        </w:rPr>
        <w:t>tudiile multicentrice (în 86 de tari) au arătat:</w:t>
      </w:r>
      <w:r>
        <w:rPr>
          <w:rFonts w:ascii="Times New Roman" w:hAnsi="Times New Roman" w:cs="Times New Roman"/>
          <w:sz w:val="24"/>
          <w:szCs w:val="24"/>
          <w:lang w:val="ro-RO"/>
        </w:rPr>
        <w:t xml:space="preserve"> </w:t>
      </w:r>
      <w:r w:rsidR="00BC3508" w:rsidRPr="00BC3508">
        <w:rPr>
          <w:rFonts w:ascii="Times New Roman" w:hAnsi="Times New Roman" w:cs="Times New Roman"/>
          <w:sz w:val="24"/>
          <w:szCs w:val="24"/>
          <w:lang w:val="ro-RO"/>
        </w:rPr>
        <w:t>creșterea speranței de viață cu un an produce creșteri</w:t>
      </w:r>
      <w:r>
        <w:rPr>
          <w:rFonts w:ascii="Times New Roman" w:hAnsi="Times New Roman" w:cs="Times New Roman"/>
          <w:sz w:val="24"/>
          <w:szCs w:val="24"/>
          <w:lang w:val="ro-RO"/>
        </w:rPr>
        <w:t xml:space="preserve"> </w:t>
      </w:r>
      <w:r w:rsidR="00BC3508" w:rsidRPr="00BC3508">
        <w:rPr>
          <w:rFonts w:ascii="Times New Roman" w:hAnsi="Times New Roman" w:cs="Times New Roman"/>
          <w:sz w:val="24"/>
          <w:szCs w:val="24"/>
          <w:lang w:val="ro-RO"/>
        </w:rPr>
        <w:t xml:space="preserve">ale PIB-ului cu 4% (Bloom &amp; </w:t>
      </w:r>
      <w:proofErr w:type="spellStart"/>
      <w:r w:rsidR="00BC3508" w:rsidRPr="00BC3508">
        <w:rPr>
          <w:rFonts w:ascii="Times New Roman" w:hAnsi="Times New Roman" w:cs="Times New Roman"/>
          <w:sz w:val="24"/>
          <w:szCs w:val="24"/>
          <w:lang w:val="ro-RO"/>
        </w:rPr>
        <w:t>all</w:t>
      </w:r>
      <w:proofErr w:type="spellEnd"/>
      <w:r w:rsidR="00BC3508" w:rsidRPr="00BC3508">
        <w:rPr>
          <w:rFonts w:ascii="Times New Roman" w:hAnsi="Times New Roman" w:cs="Times New Roman"/>
          <w:sz w:val="24"/>
          <w:szCs w:val="24"/>
          <w:lang w:val="ro-RO"/>
        </w:rPr>
        <w:t>, 2004) și a investițiilor</w:t>
      </w:r>
      <w:r>
        <w:rPr>
          <w:rFonts w:ascii="Times New Roman" w:hAnsi="Times New Roman" w:cs="Times New Roman"/>
          <w:sz w:val="24"/>
          <w:szCs w:val="24"/>
          <w:lang w:val="ro-RO"/>
        </w:rPr>
        <w:t xml:space="preserve"> </w:t>
      </w:r>
      <w:r w:rsidR="00BC3508" w:rsidRPr="00BC3508">
        <w:rPr>
          <w:rFonts w:ascii="Times New Roman" w:hAnsi="Times New Roman" w:cs="Times New Roman"/>
          <w:sz w:val="24"/>
          <w:szCs w:val="24"/>
          <w:lang w:val="ro-RO"/>
        </w:rPr>
        <w:t>străine cu 9%. (</w:t>
      </w:r>
      <w:proofErr w:type="spellStart"/>
      <w:r w:rsidR="00BC3508" w:rsidRPr="00BC3508">
        <w:rPr>
          <w:rFonts w:ascii="Times New Roman" w:hAnsi="Times New Roman" w:cs="Times New Roman"/>
          <w:sz w:val="24"/>
          <w:szCs w:val="24"/>
          <w:lang w:val="ro-RO"/>
        </w:rPr>
        <w:t>Alsan</w:t>
      </w:r>
      <w:proofErr w:type="spellEnd"/>
      <w:r w:rsidR="00BC3508" w:rsidRPr="00BC3508">
        <w:rPr>
          <w:rFonts w:ascii="Times New Roman" w:hAnsi="Times New Roman" w:cs="Times New Roman"/>
          <w:sz w:val="24"/>
          <w:szCs w:val="24"/>
          <w:lang w:val="ro-RO"/>
        </w:rPr>
        <w:t xml:space="preserve"> et </w:t>
      </w:r>
      <w:proofErr w:type="spellStart"/>
      <w:r w:rsidR="00BC3508" w:rsidRPr="00BC3508">
        <w:rPr>
          <w:rFonts w:ascii="Times New Roman" w:hAnsi="Times New Roman" w:cs="Times New Roman"/>
          <w:sz w:val="24"/>
          <w:szCs w:val="24"/>
          <w:lang w:val="ro-RO"/>
        </w:rPr>
        <w:t>all</w:t>
      </w:r>
      <w:proofErr w:type="spellEnd"/>
      <w:r w:rsidR="00BC3508" w:rsidRPr="00BC3508">
        <w:rPr>
          <w:rFonts w:ascii="Times New Roman" w:hAnsi="Times New Roman" w:cs="Times New Roman"/>
          <w:sz w:val="24"/>
          <w:szCs w:val="24"/>
          <w:lang w:val="ro-RO"/>
        </w:rPr>
        <w:t>, 2006).</w:t>
      </w:r>
    </w:p>
    <w:p w:rsidR="00BC3508" w:rsidRPr="00BC3508" w:rsidRDefault="00BC3508" w:rsidP="00BC3508">
      <w:pPr>
        <w:spacing w:after="0" w:line="240" w:lineRule="auto"/>
        <w:jc w:val="both"/>
        <w:rPr>
          <w:rFonts w:ascii="Times New Roman" w:hAnsi="Times New Roman" w:cs="Times New Roman"/>
          <w:sz w:val="24"/>
          <w:szCs w:val="24"/>
          <w:lang w:val="ro-RO"/>
        </w:rPr>
      </w:pPr>
    </w:p>
    <w:p w:rsidR="00BC3508" w:rsidRPr="0024499C" w:rsidRDefault="00BC3508" w:rsidP="00BC3508">
      <w:pPr>
        <w:spacing w:after="0" w:line="240" w:lineRule="auto"/>
        <w:jc w:val="both"/>
        <w:rPr>
          <w:rFonts w:ascii="Times New Roman" w:hAnsi="Times New Roman" w:cs="Times New Roman"/>
          <w:b/>
          <w:sz w:val="24"/>
          <w:szCs w:val="24"/>
          <w:lang w:val="ro-RO"/>
        </w:rPr>
      </w:pPr>
      <w:r w:rsidRPr="0024499C">
        <w:rPr>
          <w:rFonts w:ascii="Times New Roman" w:hAnsi="Times New Roman" w:cs="Times New Roman"/>
          <w:b/>
          <w:sz w:val="24"/>
          <w:szCs w:val="24"/>
          <w:lang w:val="ro-RO"/>
        </w:rPr>
        <w:t>Responsabilitatea socială</w:t>
      </w:r>
      <w:r w:rsidR="00895AB4" w:rsidRPr="0024499C">
        <w:rPr>
          <w:rFonts w:ascii="Times New Roman" w:hAnsi="Times New Roman" w:cs="Times New Roman"/>
          <w:b/>
          <w:sz w:val="24"/>
          <w:szCs w:val="24"/>
          <w:lang w:val="ro-RO"/>
        </w:rPr>
        <w:t xml:space="preserve"> </w:t>
      </w:r>
      <w:r w:rsidRPr="0024499C">
        <w:rPr>
          <w:rFonts w:ascii="Times New Roman" w:hAnsi="Times New Roman" w:cs="Times New Roman"/>
          <w:b/>
          <w:sz w:val="24"/>
          <w:szCs w:val="24"/>
          <w:lang w:val="ro-RO"/>
        </w:rPr>
        <w:t>pentru</w:t>
      </w:r>
      <w:r w:rsidR="00895AB4" w:rsidRPr="0024499C">
        <w:rPr>
          <w:rFonts w:ascii="Times New Roman" w:hAnsi="Times New Roman" w:cs="Times New Roman"/>
          <w:b/>
          <w:sz w:val="24"/>
          <w:szCs w:val="24"/>
          <w:lang w:val="ro-RO"/>
        </w:rPr>
        <w:t xml:space="preserve"> </w:t>
      </w:r>
      <w:r w:rsidRPr="0024499C">
        <w:rPr>
          <w:rFonts w:ascii="Times New Roman" w:hAnsi="Times New Roman" w:cs="Times New Roman"/>
          <w:b/>
          <w:sz w:val="24"/>
          <w:szCs w:val="24"/>
          <w:lang w:val="ro-RO"/>
        </w:rPr>
        <w:t>sănătate</w:t>
      </w:r>
    </w:p>
    <w:p w:rsidR="00BC3508" w:rsidRPr="00BC3508" w:rsidRDefault="00895AB4" w:rsidP="00BC350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w:t>
      </w:r>
      <w:r w:rsidR="00BC3508" w:rsidRPr="00BC3508">
        <w:rPr>
          <w:rFonts w:ascii="Times New Roman" w:hAnsi="Times New Roman" w:cs="Times New Roman"/>
          <w:sz w:val="24"/>
          <w:szCs w:val="24"/>
          <w:lang w:val="ro-RO"/>
        </w:rPr>
        <w:t>nseamnă datoria socială a statului de a promova un efort colectiv</w:t>
      </w:r>
      <w:r>
        <w:rPr>
          <w:rFonts w:ascii="Times New Roman" w:hAnsi="Times New Roman" w:cs="Times New Roman"/>
          <w:sz w:val="24"/>
          <w:szCs w:val="24"/>
          <w:lang w:val="ro-RO"/>
        </w:rPr>
        <w:t xml:space="preserve"> </w:t>
      </w:r>
      <w:r w:rsidR="00BC3508" w:rsidRPr="00BC3508">
        <w:rPr>
          <w:rFonts w:ascii="Times New Roman" w:hAnsi="Times New Roman" w:cs="Times New Roman"/>
          <w:sz w:val="24"/>
          <w:szCs w:val="24"/>
          <w:lang w:val="ro-RO"/>
        </w:rPr>
        <w:t>îndreptat spre îmbunătățirea stării de sănătate a populației și este</w:t>
      </w:r>
      <w:r>
        <w:rPr>
          <w:rFonts w:ascii="Times New Roman" w:hAnsi="Times New Roman" w:cs="Times New Roman"/>
          <w:sz w:val="24"/>
          <w:szCs w:val="24"/>
          <w:lang w:val="ro-RO"/>
        </w:rPr>
        <w:t xml:space="preserve"> </w:t>
      </w:r>
      <w:r w:rsidR="00BC3508" w:rsidRPr="00BC3508">
        <w:rPr>
          <w:rFonts w:ascii="Times New Roman" w:hAnsi="Times New Roman" w:cs="Times New Roman"/>
          <w:sz w:val="24"/>
          <w:szCs w:val="24"/>
          <w:lang w:val="ro-RO"/>
        </w:rPr>
        <w:t>măsurată prin scăderea morbidității și mortalității.</w:t>
      </w:r>
    </w:p>
    <w:p w:rsidR="00BC3508" w:rsidRPr="00BC3508" w:rsidRDefault="00895AB4" w:rsidP="00BC350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T</w:t>
      </w:r>
      <w:r w:rsidR="00BC3508" w:rsidRPr="00BC3508">
        <w:rPr>
          <w:rFonts w:ascii="Times New Roman" w:hAnsi="Times New Roman" w:cs="Times New Roman"/>
          <w:sz w:val="24"/>
          <w:szCs w:val="24"/>
          <w:lang w:val="ro-RO"/>
        </w:rPr>
        <w:t>rebuie însoțită și de responsabilitatea individuală care constă în datoria</w:t>
      </w:r>
      <w:r>
        <w:rPr>
          <w:rFonts w:ascii="Times New Roman" w:hAnsi="Times New Roman" w:cs="Times New Roman"/>
          <w:sz w:val="24"/>
          <w:szCs w:val="24"/>
          <w:lang w:val="ro-RO"/>
        </w:rPr>
        <w:t xml:space="preserve"> </w:t>
      </w:r>
      <w:r w:rsidR="00BC3508" w:rsidRPr="00BC3508">
        <w:rPr>
          <w:rFonts w:ascii="Times New Roman" w:hAnsi="Times New Roman" w:cs="Times New Roman"/>
          <w:sz w:val="24"/>
          <w:szCs w:val="24"/>
          <w:lang w:val="ro-RO"/>
        </w:rPr>
        <w:t>și capacitatea personală de a avea grijă de propria sănătate.</w:t>
      </w:r>
    </w:p>
    <w:p w:rsidR="00BC3508" w:rsidRPr="00BC3508" w:rsidRDefault="00895AB4" w:rsidP="00BC350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R</w:t>
      </w:r>
      <w:r w:rsidR="00BC3508" w:rsidRPr="00BC3508">
        <w:rPr>
          <w:rFonts w:ascii="Times New Roman" w:hAnsi="Times New Roman" w:cs="Times New Roman"/>
          <w:sz w:val="24"/>
          <w:szCs w:val="24"/>
          <w:lang w:val="ro-RO"/>
        </w:rPr>
        <w:t>esponsabilitatea socială nu se referă strict la îngrijirile medicale, ci se</w:t>
      </w:r>
      <w:r>
        <w:rPr>
          <w:rFonts w:ascii="Times New Roman" w:hAnsi="Times New Roman" w:cs="Times New Roman"/>
          <w:sz w:val="24"/>
          <w:szCs w:val="24"/>
          <w:lang w:val="ro-RO"/>
        </w:rPr>
        <w:t xml:space="preserve"> </w:t>
      </w:r>
      <w:r w:rsidR="00BC3508" w:rsidRPr="00BC3508">
        <w:rPr>
          <w:rFonts w:ascii="Times New Roman" w:hAnsi="Times New Roman" w:cs="Times New Roman"/>
          <w:sz w:val="24"/>
          <w:szCs w:val="24"/>
          <w:lang w:val="ro-RO"/>
        </w:rPr>
        <w:t>referă la intervenția statului asupra determinanților sociali ai sănătății.</w:t>
      </w:r>
    </w:p>
    <w:p w:rsidR="00BC3508" w:rsidRPr="00BC3508" w:rsidRDefault="00895AB4" w:rsidP="00BC350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w:t>
      </w:r>
      <w:r w:rsidR="00BC3508" w:rsidRPr="00BC3508">
        <w:rPr>
          <w:rFonts w:ascii="Times New Roman" w:hAnsi="Times New Roman" w:cs="Times New Roman"/>
          <w:sz w:val="24"/>
          <w:szCs w:val="24"/>
          <w:lang w:val="ro-RO"/>
        </w:rPr>
        <w:t>copul politicilor sociale este tocmai îndepărtarea aranjamentelor sociale care</w:t>
      </w:r>
      <w:r>
        <w:rPr>
          <w:rFonts w:ascii="Times New Roman" w:hAnsi="Times New Roman" w:cs="Times New Roman"/>
          <w:sz w:val="24"/>
          <w:szCs w:val="24"/>
          <w:lang w:val="ro-RO"/>
        </w:rPr>
        <w:t xml:space="preserve"> </w:t>
      </w:r>
      <w:r w:rsidR="00BC3508" w:rsidRPr="00BC3508">
        <w:rPr>
          <w:rFonts w:ascii="Times New Roman" w:hAnsi="Times New Roman" w:cs="Times New Roman"/>
          <w:sz w:val="24"/>
          <w:szCs w:val="24"/>
          <w:lang w:val="ro-RO"/>
        </w:rPr>
        <w:t>afectează negativ starea de sănătate a populației.</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Trebuie înțeles că responsabilitatea socială și responsabilitatea individuală</w:t>
      </w:r>
      <w:r w:rsidR="00895AB4">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au ținte diferite.</w:t>
      </w:r>
    </w:p>
    <w:p w:rsidR="00BC3508" w:rsidRPr="00BC3508" w:rsidRDefault="00895AB4" w:rsidP="00BC350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00BC3508" w:rsidRPr="00BC3508">
        <w:rPr>
          <w:rFonts w:ascii="Times New Roman" w:hAnsi="Times New Roman" w:cs="Times New Roman"/>
          <w:sz w:val="24"/>
          <w:szCs w:val="24"/>
          <w:lang w:val="ro-RO"/>
        </w:rPr>
        <w:t>rima se referă la scăderea morbidității și mortalității nejustificate,</w:t>
      </w:r>
    </w:p>
    <w:p w:rsidR="00BC3508" w:rsidRPr="00BC3508" w:rsidRDefault="00895AB4" w:rsidP="00BC350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00BC3508" w:rsidRPr="00BC3508">
        <w:rPr>
          <w:rFonts w:ascii="Times New Roman" w:hAnsi="Times New Roman" w:cs="Times New Roman"/>
          <w:sz w:val="24"/>
          <w:szCs w:val="24"/>
          <w:lang w:val="ro-RO"/>
        </w:rPr>
        <w:t xml:space="preserve"> doua se referă la grija la față de propria sănătate.</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Abandonarea responsabilității sociale de către stat în favoarea</w:t>
      </w:r>
      <w:r w:rsidR="00895AB4">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responsabilității individuale este periculoasă.</w:t>
      </w:r>
    </w:p>
    <w:p w:rsidR="00895AB4" w:rsidRDefault="00895AB4" w:rsidP="00BC3508">
      <w:pPr>
        <w:spacing w:after="0" w:line="240" w:lineRule="auto"/>
        <w:jc w:val="both"/>
        <w:rPr>
          <w:rFonts w:ascii="Times New Roman" w:hAnsi="Times New Roman" w:cs="Times New Roman"/>
          <w:sz w:val="24"/>
          <w:szCs w:val="24"/>
          <w:lang w:val="ro-RO"/>
        </w:rPr>
      </w:pPr>
    </w:p>
    <w:p w:rsidR="00BC3508" w:rsidRPr="0024499C" w:rsidRDefault="00BC3508" w:rsidP="00BC3508">
      <w:pPr>
        <w:spacing w:after="0" w:line="240" w:lineRule="auto"/>
        <w:jc w:val="both"/>
        <w:rPr>
          <w:rFonts w:ascii="Times New Roman" w:hAnsi="Times New Roman" w:cs="Times New Roman"/>
          <w:b/>
          <w:sz w:val="24"/>
          <w:szCs w:val="24"/>
          <w:lang w:val="ro-RO"/>
        </w:rPr>
      </w:pPr>
      <w:r w:rsidRPr="0024499C">
        <w:rPr>
          <w:rFonts w:ascii="Times New Roman" w:hAnsi="Times New Roman" w:cs="Times New Roman"/>
          <w:b/>
          <w:sz w:val="24"/>
          <w:szCs w:val="24"/>
          <w:lang w:val="ro-RO"/>
        </w:rPr>
        <w:t>Sănătatea în toate politicile publice</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Este dovedit că sistemul sanitar de îngrijiri de sănătate</w:t>
      </w:r>
      <w:r w:rsidR="00895AB4">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influențează doar într-o proporție de maximum 15%</w:t>
      </w:r>
      <w:r w:rsidR="00895AB4">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starea de sănătate a unei populații.</w:t>
      </w:r>
      <w:r w:rsidR="00895AB4">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Restul sunt factori de tip educațional, cultural,</w:t>
      </w:r>
      <w:r w:rsidR="00895AB4">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economic și social. De exemplu:</w:t>
      </w:r>
      <w:r w:rsidR="00895AB4">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lipsa controlului asupra deciziilor la locul de muncă</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influențează starea de sănătate.</w:t>
      </w:r>
    </w:p>
    <w:p w:rsidR="00BC3508" w:rsidRPr="00BC3508" w:rsidRDefault="00895AB4" w:rsidP="00BC350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N</w:t>
      </w:r>
      <w:r w:rsidR="00BC3508" w:rsidRPr="00BC3508">
        <w:rPr>
          <w:rFonts w:ascii="Times New Roman" w:hAnsi="Times New Roman" w:cs="Times New Roman"/>
          <w:sz w:val="24"/>
          <w:szCs w:val="24"/>
          <w:lang w:val="ro-RO"/>
        </w:rPr>
        <w:t>ivelul de încredere interpersonală dintre cetățeni,</w:t>
      </w:r>
      <w:r>
        <w:rPr>
          <w:rFonts w:ascii="Times New Roman" w:hAnsi="Times New Roman" w:cs="Times New Roman"/>
          <w:sz w:val="24"/>
          <w:szCs w:val="24"/>
          <w:lang w:val="ro-RO"/>
        </w:rPr>
        <w:t xml:space="preserve"> </w:t>
      </w:r>
      <w:r w:rsidR="00BC3508" w:rsidRPr="00BC3508">
        <w:rPr>
          <w:rFonts w:ascii="Times New Roman" w:hAnsi="Times New Roman" w:cs="Times New Roman"/>
          <w:sz w:val="24"/>
          <w:szCs w:val="24"/>
          <w:lang w:val="ro-RO"/>
        </w:rPr>
        <w:t>normele de reciprocitate și densitatea asociațiilor civice</w:t>
      </w:r>
      <w:r>
        <w:rPr>
          <w:rFonts w:ascii="Times New Roman" w:hAnsi="Times New Roman" w:cs="Times New Roman"/>
          <w:sz w:val="24"/>
          <w:szCs w:val="24"/>
          <w:lang w:val="ro-RO"/>
        </w:rPr>
        <w:t xml:space="preserve"> </w:t>
      </w:r>
      <w:r w:rsidR="00BC3508" w:rsidRPr="00BC3508">
        <w:rPr>
          <w:rFonts w:ascii="Times New Roman" w:hAnsi="Times New Roman" w:cs="Times New Roman"/>
          <w:sz w:val="24"/>
          <w:szCs w:val="24"/>
          <w:lang w:val="ro-RO"/>
        </w:rPr>
        <w:t>care facilitează cooperarea pentru beneficii comune</w:t>
      </w:r>
      <w:r>
        <w:rPr>
          <w:rFonts w:ascii="Times New Roman" w:hAnsi="Times New Roman" w:cs="Times New Roman"/>
          <w:sz w:val="24"/>
          <w:szCs w:val="24"/>
          <w:lang w:val="ro-RO"/>
        </w:rPr>
        <w:t xml:space="preserve"> </w:t>
      </w:r>
      <w:r w:rsidR="00BC3508" w:rsidRPr="00BC3508">
        <w:rPr>
          <w:rFonts w:ascii="Times New Roman" w:hAnsi="Times New Roman" w:cs="Times New Roman"/>
          <w:sz w:val="24"/>
          <w:szCs w:val="24"/>
          <w:lang w:val="ro-RO"/>
        </w:rPr>
        <w:t>influențează starea de sănătate</w:t>
      </w:r>
      <w:r>
        <w:rPr>
          <w:rFonts w:ascii="Times New Roman" w:hAnsi="Times New Roman" w:cs="Times New Roman"/>
          <w:sz w:val="24"/>
          <w:szCs w:val="24"/>
          <w:lang w:val="ro-RO"/>
        </w:rPr>
        <w:t>.</w:t>
      </w:r>
    </w:p>
    <w:p w:rsidR="00BC3508" w:rsidRPr="00BC3508" w:rsidRDefault="00895AB4" w:rsidP="00BC350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I</w:t>
      </w:r>
      <w:r w:rsidR="00BC3508" w:rsidRPr="00BC3508">
        <w:rPr>
          <w:rFonts w:ascii="Times New Roman" w:hAnsi="Times New Roman" w:cs="Times New Roman"/>
          <w:sz w:val="24"/>
          <w:szCs w:val="24"/>
          <w:lang w:val="ro-RO"/>
        </w:rPr>
        <w:t>nechitatea influențează starea de sănătate</w:t>
      </w:r>
      <w:r>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p>
    <w:p w:rsidR="00BC3508" w:rsidRPr="0024499C" w:rsidRDefault="00BC3508" w:rsidP="00BC3508">
      <w:pPr>
        <w:spacing w:after="0" w:line="240" w:lineRule="auto"/>
        <w:jc w:val="both"/>
        <w:rPr>
          <w:rFonts w:ascii="Times New Roman" w:hAnsi="Times New Roman" w:cs="Times New Roman"/>
          <w:b/>
          <w:sz w:val="24"/>
          <w:szCs w:val="24"/>
          <w:lang w:val="ro-RO"/>
        </w:rPr>
      </w:pPr>
      <w:r w:rsidRPr="0024499C">
        <w:rPr>
          <w:rFonts w:ascii="Times New Roman" w:hAnsi="Times New Roman" w:cs="Times New Roman"/>
          <w:b/>
          <w:sz w:val="24"/>
          <w:szCs w:val="24"/>
          <w:lang w:val="ro-RO"/>
        </w:rPr>
        <w:t>Obiective specifice</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Menținerea controlului statului asupra întregului sistem de sănătate și în special</w:t>
      </w:r>
      <w:r w:rsidR="00895AB4">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garantarea accesului tuturor categoriilor populaționale la servicii medicale de bază;</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Garantarea menținerii unui rețele publice de stat pentru asistența medicală spitalicească;</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Garantarea utilizării integrale a fondului de asigurări de sănătate colectat pentru</w:t>
      </w:r>
      <w:r w:rsidR="00895AB4">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acordarea de asistență medicală;</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lastRenderedPageBreak/>
        <w:t>Respectarea principiului obligativității plății contribuției la fondul de asigurări de sănătate</w:t>
      </w:r>
      <w:r w:rsidR="00895AB4">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prin contribuția statului în numele și pentru categoriile populaționale scutite în prezent de</w:t>
      </w:r>
      <w:r w:rsidR="00895AB4">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plata contribuției;</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Crearea cadrului unei competiții corecte, pe criterii de calitate, între furnizorii și</w:t>
      </w:r>
      <w:r w:rsidR="00895AB4">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asiguratorii de servicii de sănătate publici și privați;</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Definirea pachetului de servicii medicale de bază conform principiului „protejării</w:t>
      </w:r>
      <w:r w:rsidR="00895AB4">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asiguraţilor faţă de costurile serviciilor medicale în caz de boala sau accident;</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Asigurarea continuității asistenței medicale la toate nivelurile – primar, secundar și terțiar;</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Reducerea plăților informale;</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Asigurarea și îmbunătățirea continuă a calității serviciilor medicale și siguranței</w:t>
      </w:r>
      <w:r w:rsidR="00895AB4">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pacientului, reabilitarea imaginii sistemului sanitar și creșterea încrederii populației;</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Libertatea de a alege tipul de asigurător de sănătate – public sau privat;</w:t>
      </w:r>
    </w:p>
    <w:p w:rsidR="00895AB4" w:rsidRDefault="00895AB4" w:rsidP="00BC3508">
      <w:pPr>
        <w:spacing w:after="0" w:line="240" w:lineRule="auto"/>
        <w:jc w:val="both"/>
        <w:rPr>
          <w:rFonts w:ascii="Times New Roman" w:hAnsi="Times New Roman" w:cs="Times New Roman"/>
          <w:sz w:val="24"/>
          <w:szCs w:val="24"/>
          <w:lang w:val="ro-RO"/>
        </w:rPr>
      </w:pPr>
    </w:p>
    <w:p w:rsidR="00BC3508" w:rsidRPr="0024499C" w:rsidRDefault="00BC3508" w:rsidP="00BC3508">
      <w:pPr>
        <w:spacing w:after="0" w:line="240" w:lineRule="auto"/>
        <w:jc w:val="both"/>
        <w:rPr>
          <w:rFonts w:ascii="Times New Roman" w:hAnsi="Times New Roman" w:cs="Times New Roman"/>
          <w:b/>
          <w:sz w:val="24"/>
          <w:szCs w:val="24"/>
          <w:lang w:val="ro-RO"/>
        </w:rPr>
      </w:pPr>
      <w:r w:rsidRPr="0024499C">
        <w:rPr>
          <w:rFonts w:ascii="Times New Roman" w:hAnsi="Times New Roman" w:cs="Times New Roman"/>
          <w:b/>
          <w:sz w:val="24"/>
          <w:szCs w:val="24"/>
          <w:lang w:val="ro-RO"/>
        </w:rPr>
        <w:t>Principalele schimbări</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Reorganizarea spitalelor</w:t>
      </w:r>
      <w:r w:rsidR="00895AB4">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Dezvoltarea si</w:t>
      </w:r>
      <w:r w:rsidR="00895AB4">
        <w:rPr>
          <w:rFonts w:ascii="Times New Roman" w:hAnsi="Times New Roman" w:cs="Times New Roman"/>
          <w:sz w:val="24"/>
          <w:szCs w:val="24"/>
          <w:lang w:val="ro-RO"/>
        </w:rPr>
        <w:t>s</w:t>
      </w:r>
      <w:r w:rsidRPr="00BC3508">
        <w:rPr>
          <w:rFonts w:ascii="Times New Roman" w:hAnsi="Times New Roman" w:cs="Times New Roman"/>
          <w:sz w:val="24"/>
          <w:szCs w:val="24"/>
          <w:lang w:val="ro-RO"/>
        </w:rPr>
        <w:t>temului de manage</w:t>
      </w:r>
      <w:r w:rsidR="0024499C">
        <w:rPr>
          <w:rFonts w:ascii="Times New Roman" w:hAnsi="Times New Roman" w:cs="Times New Roman"/>
          <w:sz w:val="24"/>
          <w:szCs w:val="24"/>
          <w:lang w:val="ro-RO"/>
        </w:rPr>
        <w:t>me</w:t>
      </w:r>
      <w:r w:rsidRPr="00BC3508">
        <w:rPr>
          <w:rFonts w:ascii="Times New Roman" w:hAnsi="Times New Roman" w:cs="Times New Roman"/>
          <w:sz w:val="24"/>
          <w:szCs w:val="24"/>
          <w:lang w:val="ro-RO"/>
        </w:rPr>
        <w:t>nt al calității sistemului serviciilor de sănătate</w:t>
      </w:r>
      <w:r w:rsidR="00895AB4">
        <w:rPr>
          <w:rFonts w:ascii="Times New Roman" w:hAnsi="Times New Roman" w:cs="Times New Roman"/>
          <w:sz w:val="24"/>
          <w:szCs w:val="24"/>
          <w:lang w:val="ro-RO"/>
        </w:rPr>
        <w:t>.</w:t>
      </w:r>
    </w:p>
    <w:p w:rsidR="00BC3508" w:rsidRPr="00BC3508" w:rsidRDefault="00895AB4" w:rsidP="00BC350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Creșterea rolului MS în monito</w:t>
      </w:r>
      <w:r w:rsidR="00BC3508" w:rsidRPr="00BC3508">
        <w:rPr>
          <w:rFonts w:ascii="Times New Roman" w:hAnsi="Times New Roman" w:cs="Times New Roman"/>
          <w:sz w:val="24"/>
          <w:szCs w:val="24"/>
          <w:lang w:val="ro-RO"/>
        </w:rPr>
        <w:t>r</w:t>
      </w:r>
      <w:r>
        <w:rPr>
          <w:rFonts w:ascii="Times New Roman" w:hAnsi="Times New Roman" w:cs="Times New Roman"/>
          <w:sz w:val="24"/>
          <w:szCs w:val="24"/>
          <w:lang w:val="ro-RO"/>
        </w:rPr>
        <w:t>i</w:t>
      </w:r>
      <w:r w:rsidR="00BC3508" w:rsidRPr="00BC3508">
        <w:rPr>
          <w:rFonts w:ascii="Times New Roman" w:hAnsi="Times New Roman" w:cs="Times New Roman"/>
          <w:sz w:val="24"/>
          <w:szCs w:val="24"/>
          <w:lang w:val="ro-RO"/>
        </w:rPr>
        <w:t>zarea și controlul implementării politicilor de sănătate</w:t>
      </w:r>
      <w:r>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Redefinirea activității de sănătate publică, în vederea implementării unui sistem de</w:t>
      </w:r>
      <w:r w:rsidR="00895AB4">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prevenție eficace și eficient</w:t>
      </w:r>
      <w:r w:rsidR="00895AB4">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Reorganizarea sistemului obligatoriu de asigurări de sănătate</w:t>
      </w:r>
      <w:r w:rsidR="00895AB4">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 xml:space="preserve">Redefinirea </w:t>
      </w:r>
      <w:r w:rsidR="00895AB4" w:rsidRPr="00BC3508">
        <w:rPr>
          <w:rFonts w:ascii="Times New Roman" w:hAnsi="Times New Roman" w:cs="Times New Roman"/>
          <w:sz w:val="24"/>
          <w:szCs w:val="24"/>
          <w:lang w:val="ro-RO"/>
        </w:rPr>
        <w:t>medicinii</w:t>
      </w:r>
      <w:r w:rsidRPr="00BC3508">
        <w:rPr>
          <w:rFonts w:ascii="Times New Roman" w:hAnsi="Times New Roman" w:cs="Times New Roman"/>
          <w:sz w:val="24"/>
          <w:szCs w:val="24"/>
          <w:lang w:val="ro-RO"/>
        </w:rPr>
        <w:t xml:space="preserve"> primare vizând debirocratizarea și creșterea eficacității asistenței</w:t>
      </w:r>
      <w:r w:rsidR="00895AB4">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medicale</w:t>
      </w:r>
      <w:r w:rsidR="00895AB4">
        <w:rPr>
          <w:rFonts w:ascii="Times New Roman" w:hAnsi="Times New Roman" w:cs="Times New Roman"/>
          <w:sz w:val="24"/>
          <w:szCs w:val="24"/>
          <w:lang w:val="ro-RO"/>
        </w:rPr>
        <w:t>.</w:t>
      </w:r>
    </w:p>
    <w:p w:rsidR="00895AB4"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Redarea demnit</w:t>
      </w:r>
      <w:r w:rsidR="00895AB4">
        <w:rPr>
          <w:rFonts w:ascii="Times New Roman" w:hAnsi="Times New Roman" w:cs="Times New Roman"/>
          <w:sz w:val="24"/>
          <w:szCs w:val="24"/>
          <w:lang w:val="ro-RO"/>
        </w:rPr>
        <w:t>ăţ</w:t>
      </w:r>
      <w:r w:rsidRPr="00BC3508">
        <w:rPr>
          <w:rFonts w:ascii="Times New Roman" w:hAnsi="Times New Roman" w:cs="Times New Roman"/>
          <w:sz w:val="24"/>
          <w:szCs w:val="24"/>
          <w:lang w:val="ro-RO"/>
        </w:rPr>
        <w:t>ii personalului din domeniul s</w:t>
      </w:r>
      <w:r w:rsidR="00895AB4">
        <w:rPr>
          <w:rFonts w:ascii="Times New Roman" w:hAnsi="Times New Roman" w:cs="Times New Roman"/>
          <w:sz w:val="24"/>
          <w:szCs w:val="24"/>
          <w:lang w:val="ro-RO"/>
        </w:rPr>
        <w:t>ă</w:t>
      </w:r>
      <w:r w:rsidRPr="00BC3508">
        <w:rPr>
          <w:rFonts w:ascii="Times New Roman" w:hAnsi="Times New Roman" w:cs="Times New Roman"/>
          <w:sz w:val="24"/>
          <w:szCs w:val="24"/>
          <w:lang w:val="ro-RO"/>
        </w:rPr>
        <w:t>n</w:t>
      </w:r>
      <w:r w:rsidR="00895AB4">
        <w:rPr>
          <w:rFonts w:ascii="Times New Roman" w:hAnsi="Times New Roman" w:cs="Times New Roman"/>
          <w:sz w:val="24"/>
          <w:szCs w:val="24"/>
          <w:lang w:val="ro-RO"/>
        </w:rPr>
        <w:t>ă</w:t>
      </w:r>
      <w:r w:rsidRPr="00BC3508">
        <w:rPr>
          <w:rFonts w:ascii="Times New Roman" w:hAnsi="Times New Roman" w:cs="Times New Roman"/>
          <w:sz w:val="24"/>
          <w:szCs w:val="24"/>
          <w:lang w:val="ro-RO"/>
        </w:rPr>
        <w:t>t</w:t>
      </w:r>
      <w:r w:rsidR="00895AB4">
        <w:rPr>
          <w:rFonts w:ascii="Times New Roman" w:hAnsi="Times New Roman" w:cs="Times New Roman"/>
          <w:sz w:val="24"/>
          <w:szCs w:val="24"/>
          <w:lang w:val="ro-RO"/>
        </w:rPr>
        <w:t>ăţ</w:t>
      </w:r>
      <w:r w:rsidRPr="00BC3508">
        <w:rPr>
          <w:rFonts w:ascii="Times New Roman" w:hAnsi="Times New Roman" w:cs="Times New Roman"/>
          <w:sz w:val="24"/>
          <w:szCs w:val="24"/>
          <w:lang w:val="ro-RO"/>
        </w:rPr>
        <w:t>ii.</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Stabilirea locului,</w:t>
      </w:r>
      <w:r w:rsidR="00895AB4">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 xml:space="preserve">rolului </w:t>
      </w:r>
      <w:r w:rsidR="00895AB4">
        <w:rPr>
          <w:rFonts w:ascii="Times New Roman" w:hAnsi="Times New Roman" w:cs="Times New Roman"/>
          <w:sz w:val="24"/>
          <w:szCs w:val="24"/>
          <w:lang w:val="ro-RO"/>
        </w:rPr>
        <w:t>ş</w:t>
      </w:r>
      <w:r w:rsidRPr="00BC3508">
        <w:rPr>
          <w:rFonts w:ascii="Times New Roman" w:hAnsi="Times New Roman" w:cs="Times New Roman"/>
          <w:sz w:val="24"/>
          <w:szCs w:val="24"/>
          <w:lang w:val="ro-RO"/>
        </w:rPr>
        <w:t>i pozi</w:t>
      </w:r>
      <w:r w:rsidR="00895AB4">
        <w:rPr>
          <w:rFonts w:ascii="Times New Roman" w:hAnsi="Times New Roman" w:cs="Times New Roman"/>
          <w:sz w:val="24"/>
          <w:szCs w:val="24"/>
          <w:lang w:val="ro-RO"/>
        </w:rPr>
        <w:t>ţ</w:t>
      </w:r>
      <w:r w:rsidRPr="00BC3508">
        <w:rPr>
          <w:rFonts w:ascii="Times New Roman" w:hAnsi="Times New Roman" w:cs="Times New Roman"/>
          <w:sz w:val="24"/>
          <w:szCs w:val="24"/>
          <w:lang w:val="ro-RO"/>
        </w:rPr>
        <w:t>iei</w:t>
      </w:r>
      <w:r w:rsidR="00895AB4">
        <w:rPr>
          <w:rFonts w:ascii="Times New Roman" w:hAnsi="Times New Roman" w:cs="Times New Roman"/>
          <w:sz w:val="24"/>
          <w:szCs w:val="24"/>
          <w:lang w:val="ro-RO"/>
        </w:rPr>
        <w:t xml:space="preserve"> î</w:t>
      </w:r>
      <w:r w:rsidRPr="00BC3508">
        <w:rPr>
          <w:rFonts w:ascii="Times New Roman" w:hAnsi="Times New Roman" w:cs="Times New Roman"/>
          <w:sz w:val="24"/>
          <w:szCs w:val="24"/>
          <w:lang w:val="ro-RO"/>
        </w:rPr>
        <w:t>n societate</w:t>
      </w:r>
      <w:r w:rsidR="00895AB4">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Reducerea dezechilibrului financiar</w:t>
      </w:r>
      <w:r w:rsidR="00895AB4">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Creşterea accesibilităţii populaţiei vulnerabile la servicii medicale</w:t>
      </w:r>
      <w:r w:rsidR="00895AB4">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Dezvoltarea de noi politici şi instrumente pentru îmbunătăţirea continuă a stării de sănătate</w:t>
      </w:r>
      <w:r w:rsidR="00895AB4">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Promovarea unui program operaţional sectorial, dedicat sănătăţii, d</w:t>
      </w:r>
      <w:r w:rsidR="00895AB4">
        <w:rPr>
          <w:rFonts w:ascii="Times New Roman" w:hAnsi="Times New Roman" w:cs="Times New Roman"/>
          <w:sz w:val="24"/>
          <w:szCs w:val="24"/>
          <w:lang w:val="ro-RO"/>
        </w:rPr>
        <w:t xml:space="preserve">in fondurile europene </w:t>
      </w:r>
      <w:r w:rsidRPr="00BC3508">
        <w:rPr>
          <w:rFonts w:ascii="Times New Roman" w:hAnsi="Times New Roman" w:cs="Times New Roman"/>
          <w:sz w:val="24"/>
          <w:szCs w:val="24"/>
          <w:lang w:val="ro-RO"/>
        </w:rPr>
        <w:t>destinate</w:t>
      </w:r>
      <w:r w:rsidR="00895AB4">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României.</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Reconfigurarea programelor naţionale de sănătate, cu accent pe depistarea precoce a bolilor oncologice.</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Reorganizarea spitalelor</w:t>
      </w:r>
      <w:r w:rsidR="00895AB4">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p>
    <w:p w:rsidR="00BC3508" w:rsidRPr="0024499C" w:rsidRDefault="00895AB4" w:rsidP="00BC3508">
      <w:pPr>
        <w:spacing w:after="0" w:line="240" w:lineRule="auto"/>
        <w:jc w:val="both"/>
        <w:rPr>
          <w:rFonts w:ascii="Times New Roman" w:hAnsi="Times New Roman" w:cs="Times New Roman"/>
          <w:b/>
          <w:sz w:val="24"/>
          <w:szCs w:val="24"/>
          <w:lang w:val="ro-RO"/>
        </w:rPr>
      </w:pPr>
      <w:r w:rsidRPr="0024499C">
        <w:rPr>
          <w:rFonts w:ascii="Times New Roman" w:hAnsi="Times New Roman" w:cs="Times New Roman"/>
          <w:b/>
          <w:sz w:val="24"/>
          <w:szCs w:val="24"/>
          <w:lang w:val="ro-RO"/>
        </w:rPr>
        <w:t>Starea de fapt</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Lipsa unei veritabile</w:t>
      </w:r>
      <w:r w:rsidR="00895AB4">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autonomii a</w:t>
      </w:r>
      <w:r w:rsidR="00895AB4">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managementului</w:t>
      </w:r>
      <w:r w:rsidR="00895AB4">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w:t>
      </w:r>
      <w:proofErr w:type="spellStart"/>
      <w:r w:rsidRPr="00BC3508">
        <w:rPr>
          <w:rFonts w:ascii="Times New Roman" w:hAnsi="Times New Roman" w:cs="Times New Roman"/>
          <w:sz w:val="24"/>
          <w:szCs w:val="24"/>
          <w:lang w:val="ro-RO"/>
        </w:rPr>
        <w:t>autoguvernanță</w:t>
      </w:r>
      <w:proofErr w:type="spellEnd"/>
      <w:r w:rsidRPr="00BC3508">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Plata necorelata cu</w:t>
      </w:r>
      <w:r w:rsidR="00895AB4">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performan</w:t>
      </w:r>
      <w:r w:rsidR="00895AB4">
        <w:rPr>
          <w:rFonts w:ascii="Times New Roman" w:hAnsi="Times New Roman" w:cs="Times New Roman"/>
          <w:sz w:val="24"/>
          <w:szCs w:val="24"/>
          <w:lang w:val="ro-RO"/>
        </w:rPr>
        <w:t>ţ</w:t>
      </w:r>
      <w:r w:rsidRPr="00BC3508">
        <w:rPr>
          <w:rFonts w:ascii="Times New Roman" w:hAnsi="Times New Roman" w:cs="Times New Roman"/>
          <w:sz w:val="24"/>
          <w:szCs w:val="24"/>
          <w:lang w:val="ro-RO"/>
        </w:rPr>
        <w:t>a</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Institu</w:t>
      </w:r>
      <w:r w:rsidR="00895AB4">
        <w:rPr>
          <w:rFonts w:ascii="Times New Roman" w:hAnsi="Times New Roman" w:cs="Times New Roman"/>
          <w:sz w:val="24"/>
          <w:szCs w:val="24"/>
          <w:lang w:val="ro-RO"/>
        </w:rPr>
        <w:t>ţ</w:t>
      </w:r>
      <w:r w:rsidRPr="00BC3508">
        <w:rPr>
          <w:rFonts w:ascii="Times New Roman" w:hAnsi="Times New Roman" w:cs="Times New Roman"/>
          <w:sz w:val="24"/>
          <w:szCs w:val="24"/>
          <w:lang w:val="ro-RO"/>
        </w:rPr>
        <w:t>ii “bugetare”</w:t>
      </w:r>
    </w:p>
    <w:p w:rsidR="00BC3508" w:rsidRPr="00BC3508" w:rsidRDefault="00BC3508" w:rsidP="00BC3508">
      <w:pPr>
        <w:spacing w:after="0" w:line="240" w:lineRule="auto"/>
        <w:jc w:val="both"/>
        <w:rPr>
          <w:rFonts w:ascii="Times New Roman" w:hAnsi="Times New Roman" w:cs="Times New Roman"/>
          <w:sz w:val="24"/>
          <w:szCs w:val="24"/>
          <w:lang w:val="ro-RO"/>
        </w:rPr>
      </w:pPr>
    </w:p>
    <w:p w:rsidR="00BC3508" w:rsidRPr="0024499C" w:rsidRDefault="00895AB4" w:rsidP="00BC3508">
      <w:pPr>
        <w:spacing w:after="0" w:line="240" w:lineRule="auto"/>
        <w:jc w:val="both"/>
        <w:rPr>
          <w:rFonts w:ascii="Times New Roman" w:hAnsi="Times New Roman" w:cs="Times New Roman"/>
          <w:b/>
          <w:sz w:val="24"/>
          <w:szCs w:val="24"/>
          <w:lang w:val="ro-RO"/>
        </w:rPr>
      </w:pPr>
      <w:r w:rsidRPr="0024499C">
        <w:rPr>
          <w:rFonts w:ascii="Times New Roman" w:hAnsi="Times New Roman" w:cs="Times New Roman"/>
          <w:b/>
          <w:sz w:val="24"/>
          <w:szCs w:val="24"/>
          <w:lang w:val="ro-RO"/>
        </w:rPr>
        <w:t>Viziunea ALDE</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Autonomie manageriala pentru</w:t>
      </w:r>
      <w:r w:rsidR="00895AB4">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finan</w:t>
      </w:r>
      <w:r w:rsidR="00895AB4">
        <w:rPr>
          <w:rFonts w:ascii="Times New Roman" w:hAnsi="Times New Roman" w:cs="Times New Roman"/>
          <w:sz w:val="24"/>
          <w:szCs w:val="24"/>
          <w:lang w:val="ro-RO"/>
        </w:rPr>
        <w:t>ţ</w:t>
      </w:r>
      <w:r w:rsidRPr="00BC3508">
        <w:rPr>
          <w:rFonts w:ascii="Times New Roman" w:hAnsi="Times New Roman" w:cs="Times New Roman"/>
          <w:sz w:val="24"/>
          <w:szCs w:val="24"/>
          <w:lang w:val="ro-RO"/>
        </w:rPr>
        <w:t xml:space="preserve">are, strategie </w:t>
      </w:r>
      <w:r w:rsidR="00895AB4">
        <w:rPr>
          <w:rFonts w:ascii="Times New Roman" w:hAnsi="Times New Roman" w:cs="Times New Roman"/>
          <w:sz w:val="24"/>
          <w:szCs w:val="24"/>
          <w:lang w:val="ro-RO"/>
        </w:rPr>
        <w:t>ş</w:t>
      </w:r>
      <w:r w:rsidRPr="00BC3508">
        <w:rPr>
          <w:rFonts w:ascii="Times New Roman" w:hAnsi="Times New Roman" w:cs="Times New Roman"/>
          <w:sz w:val="24"/>
          <w:szCs w:val="24"/>
          <w:lang w:val="ro-RO"/>
        </w:rPr>
        <w:t>i politic</w:t>
      </w:r>
      <w:r w:rsidR="00895AB4">
        <w:rPr>
          <w:rFonts w:ascii="Times New Roman" w:hAnsi="Times New Roman" w:cs="Times New Roman"/>
          <w:sz w:val="24"/>
          <w:szCs w:val="24"/>
          <w:lang w:val="ro-RO"/>
        </w:rPr>
        <w:t>ă</w:t>
      </w:r>
      <w:r w:rsidRPr="00BC3508">
        <w:rPr>
          <w:rFonts w:ascii="Times New Roman" w:hAnsi="Times New Roman" w:cs="Times New Roman"/>
          <w:sz w:val="24"/>
          <w:szCs w:val="24"/>
          <w:lang w:val="ro-RO"/>
        </w:rPr>
        <w:t xml:space="preserve"> de</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resurse umane, pentru o reală</w:t>
      </w:r>
      <w:r w:rsidR="00895AB4">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competiție cu si</w:t>
      </w:r>
      <w:r w:rsidR="00895AB4">
        <w:rPr>
          <w:rFonts w:ascii="Times New Roman" w:hAnsi="Times New Roman" w:cs="Times New Roman"/>
          <w:sz w:val="24"/>
          <w:szCs w:val="24"/>
          <w:lang w:val="ro-RO"/>
        </w:rPr>
        <w:t>s</w:t>
      </w:r>
      <w:r w:rsidRPr="00BC3508">
        <w:rPr>
          <w:rFonts w:ascii="Times New Roman" w:hAnsi="Times New Roman" w:cs="Times New Roman"/>
          <w:sz w:val="24"/>
          <w:szCs w:val="24"/>
          <w:lang w:val="ro-RO"/>
        </w:rPr>
        <w:t>temul privat, sub</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rezerva aprob</w:t>
      </w:r>
      <w:r w:rsidR="002471F2">
        <w:rPr>
          <w:rFonts w:ascii="Times New Roman" w:hAnsi="Times New Roman" w:cs="Times New Roman"/>
          <w:sz w:val="24"/>
          <w:szCs w:val="24"/>
          <w:lang w:val="ro-RO"/>
        </w:rPr>
        <w:t>ă</w:t>
      </w:r>
      <w:r w:rsidRPr="00BC3508">
        <w:rPr>
          <w:rFonts w:ascii="Times New Roman" w:hAnsi="Times New Roman" w:cs="Times New Roman"/>
          <w:sz w:val="24"/>
          <w:szCs w:val="24"/>
          <w:lang w:val="ro-RO"/>
        </w:rPr>
        <w:t>rii de c</w:t>
      </w:r>
      <w:r w:rsidR="002471F2">
        <w:rPr>
          <w:rFonts w:ascii="Times New Roman" w:hAnsi="Times New Roman" w:cs="Times New Roman"/>
          <w:sz w:val="24"/>
          <w:szCs w:val="24"/>
          <w:lang w:val="ro-RO"/>
        </w:rPr>
        <w:t>ă</w:t>
      </w:r>
      <w:r w:rsidRPr="00BC3508">
        <w:rPr>
          <w:rFonts w:ascii="Times New Roman" w:hAnsi="Times New Roman" w:cs="Times New Roman"/>
          <w:sz w:val="24"/>
          <w:szCs w:val="24"/>
          <w:lang w:val="ro-RO"/>
        </w:rPr>
        <w:t>tre CA</w:t>
      </w:r>
      <w:r w:rsidR="0024499C">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Plata corelat</w:t>
      </w:r>
      <w:r w:rsidR="002471F2">
        <w:rPr>
          <w:rFonts w:ascii="Times New Roman" w:hAnsi="Times New Roman" w:cs="Times New Roman"/>
          <w:sz w:val="24"/>
          <w:szCs w:val="24"/>
          <w:lang w:val="ro-RO"/>
        </w:rPr>
        <w:t>ă</w:t>
      </w:r>
      <w:r w:rsidRPr="00BC3508">
        <w:rPr>
          <w:rFonts w:ascii="Times New Roman" w:hAnsi="Times New Roman" w:cs="Times New Roman"/>
          <w:sz w:val="24"/>
          <w:szCs w:val="24"/>
          <w:lang w:val="ro-RO"/>
        </w:rPr>
        <w:t xml:space="preserve"> cu performan</w:t>
      </w:r>
      <w:r w:rsidR="002471F2">
        <w:rPr>
          <w:rFonts w:ascii="Times New Roman" w:hAnsi="Times New Roman" w:cs="Times New Roman"/>
          <w:sz w:val="24"/>
          <w:szCs w:val="24"/>
          <w:lang w:val="ro-RO"/>
        </w:rPr>
        <w:t>ţ</w:t>
      </w:r>
      <w:r w:rsidRPr="00BC3508">
        <w:rPr>
          <w:rFonts w:ascii="Times New Roman" w:hAnsi="Times New Roman" w:cs="Times New Roman"/>
          <w:sz w:val="24"/>
          <w:szCs w:val="24"/>
          <w:lang w:val="ro-RO"/>
        </w:rPr>
        <w:t>a</w:t>
      </w:r>
      <w:r w:rsidR="0024499C">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Institu</w:t>
      </w:r>
      <w:r w:rsidR="002471F2">
        <w:rPr>
          <w:rFonts w:ascii="Times New Roman" w:hAnsi="Times New Roman" w:cs="Times New Roman"/>
          <w:sz w:val="24"/>
          <w:szCs w:val="24"/>
          <w:lang w:val="ro-RO"/>
        </w:rPr>
        <w:t>ţ</w:t>
      </w:r>
      <w:r w:rsidRPr="00BC3508">
        <w:rPr>
          <w:rFonts w:ascii="Times New Roman" w:hAnsi="Times New Roman" w:cs="Times New Roman"/>
          <w:sz w:val="24"/>
          <w:szCs w:val="24"/>
          <w:lang w:val="ro-RO"/>
        </w:rPr>
        <w:t>ii de s</w:t>
      </w:r>
      <w:r w:rsidR="002471F2">
        <w:rPr>
          <w:rFonts w:ascii="Times New Roman" w:hAnsi="Times New Roman" w:cs="Times New Roman"/>
          <w:sz w:val="24"/>
          <w:szCs w:val="24"/>
          <w:lang w:val="ro-RO"/>
        </w:rPr>
        <w:t>ă</w:t>
      </w:r>
      <w:r w:rsidRPr="00BC3508">
        <w:rPr>
          <w:rFonts w:ascii="Times New Roman" w:hAnsi="Times New Roman" w:cs="Times New Roman"/>
          <w:sz w:val="24"/>
          <w:szCs w:val="24"/>
          <w:lang w:val="ro-RO"/>
        </w:rPr>
        <w:t>n</w:t>
      </w:r>
      <w:r w:rsidR="002471F2">
        <w:rPr>
          <w:rFonts w:ascii="Times New Roman" w:hAnsi="Times New Roman" w:cs="Times New Roman"/>
          <w:sz w:val="24"/>
          <w:szCs w:val="24"/>
          <w:lang w:val="ro-RO"/>
        </w:rPr>
        <w:t>ă</w:t>
      </w:r>
      <w:r w:rsidRPr="00BC3508">
        <w:rPr>
          <w:rFonts w:ascii="Times New Roman" w:hAnsi="Times New Roman" w:cs="Times New Roman"/>
          <w:sz w:val="24"/>
          <w:szCs w:val="24"/>
          <w:lang w:val="ro-RO"/>
        </w:rPr>
        <w:t>tate autonome</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financiar</w:t>
      </w:r>
      <w:r w:rsidR="0024499C">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Posibilitatea contract</w:t>
      </w:r>
      <w:r w:rsidR="002471F2">
        <w:rPr>
          <w:rFonts w:ascii="Times New Roman" w:hAnsi="Times New Roman" w:cs="Times New Roman"/>
          <w:sz w:val="24"/>
          <w:szCs w:val="24"/>
          <w:lang w:val="ro-RO"/>
        </w:rPr>
        <w:t>ă</w:t>
      </w:r>
      <w:r w:rsidRPr="00BC3508">
        <w:rPr>
          <w:rFonts w:ascii="Times New Roman" w:hAnsi="Times New Roman" w:cs="Times New Roman"/>
          <w:sz w:val="24"/>
          <w:szCs w:val="24"/>
          <w:lang w:val="ro-RO"/>
        </w:rPr>
        <w:t>rii pentru</w:t>
      </w:r>
      <w:r w:rsidR="002471F2">
        <w:rPr>
          <w:rFonts w:ascii="Times New Roman" w:hAnsi="Times New Roman" w:cs="Times New Roman"/>
          <w:sz w:val="24"/>
          <w:szCs w:val="24"/>
          <w:lang w:val="ro-RO"/>
        </w:rPr>
        <w:t xml:space="preserve"> activităţ</w:t>
      </w:r>
      <w:r w:rsidRPr="00BC3508">
        <w:rPr>
          <w:rFonts w:ascii="Times New Roman" w:hAnsi="Times New Roman" w:cs="Times New Roman"/>
          <w:sz w:val="24"/>
          <w:szCs w:val="24"/>
          <w:lang w:val="ro-RO"/>
        </w:rPr>
        <w:t>i private in interiorul</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spitalului “public”</w:t>
      </w:r>
      <w:r w:rsidR="0024499C">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Dezvoltarea parteneriatelor</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public-private</w:t>
      </w:r>
      <w:r w:rsidR="0024499C">
        <w:rPr>
          <w:rFonts w:ascii="Times New Roman" w:hAnsi="Times New Roman" w:cs="Times New Roman"/>
          <w:sz w:val="24"/>
          <w:szCs w:val="24"/>
          <w:lang w:val="ro-RO"/>
        </w:rPr>
        <w:t>.</w:t>
      </w:r>
    </w:p>
    <w:p w:rsidR="00BC3508" w:rsidRPr="00BC3508" w:rsidRDefault="002471F2" w:rsidP="00BC350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Dezvoltarea sist</w:t>
      </w:r>
      <w:r w:rsidR="00BC3508" w:rsidRPr="00BC3508">
        <w:rPr>
          <w:rFonts w:ascii="Times New Roman" w:hAnsi="Times New Roman" w:cs="Times New Roman"/>
          <w:sz w:val="24"/>
          <w:szCs w:val="24"/>
          <w:lang w:val="ro-RO"/>
        </w:rPr>
        <w:t>emului de manage</w:t>
      </w:r>
      <w:r>
        <w:rPr>
          <w:rFonts w:ascii="Times New Roman" w:hAnsi="Times New Roman" w:cs="Times New Roman"/>
          <w:sz w:val="24"/>
          <w:szCs w:val="24"/>
          <w:lang w:val="ro-RO"/>
        </w:rPr>
        <w:t>me</w:t>
      </w:r>
      <w:r w:rsidR="00BC3508" w:rsidRPr="00BC3508">
        <w:rPr>
          <w:rFonts w:ascii="Times New Roman" w:hAnsi="Times New Roman" w:cs="Times New Roman"/>
          <w:sz w:val="24"/>
          <w:szCs w:val="24"/>
          <w:lang w:val="ro-RO"/>
        </w:rPr>
        <w:t>nt al</w:t>
      </w:r>
      <w:r>
        <w:rPr>
          <w:rFonts w:ascii="Times New Roman" w:hAnsi="Times New Roman" w:cs="Times New Roman"/>
          <w:sz w:val="24"/>
          <w:szCs w:val="24"/>
          <w:lang w:val="ro-RO"/>
        </w:rPr>
        <w:t xml:space="preserve"> </w:t>
      </w:r>
      <w:r w:rsidR="00BC3508" w:rsidRPr="00BC3508">
        <w:rPr>
          <w:rFonts w:ascii="Times New Roman" w:hAnsi="Times New Roman" w:cs="Times New Roman"/>
          <w:sz w:val="24"/>
          <w:szCs w:val="24"/>
          <w:lang w:val="ro-RO"/>
        </w:rPr>
        <w:t>calității sistemului serviciilor de sănătate</w:t>
      </w:r>
      <w:r w:rsidR="0024499C">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Asigurarea caracterului obiectiv al evaluării</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calității serviciilor de sănătate, prin asigurarea</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autonomiei Autorității Naționale de Management</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al Calității Serviciilor de Sănătate</w:t>
      </w:r>
      <w:r w:rsidR="0024499C">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Formarea personalului din sistemul sanitar în</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asigurarea și îmbunătățirea calității servic</w:t>
      </w:r>
      <w:r w:rsidR="002471F2">
        <w:rPr>
          <w:rFonts w:ascii="Times New Roman" w:hAnsi="Times New Roman" w:cs="Times New Roman"/>
          <w:sz w:val="24"/>
          <w:szCs w:val="24"/>
          <w:lang w:val="ro-RO"/>
        </w:rPr>
        <w:t>i</w:t>
      </w:r>
      <w:r w:rsidRPr="00BC3508">
        <w:rPr>
          <w:rFonts w:ascii="Times New Roman" w:hAnsi="Times New Roman" w:cs="Times New Roman"/>
          <w:sz w:val="24"/>
          <w:szCs w:val="24"/>
          <w:lang w:val="ro-RO"/>
        </w:rPr>
        <w:t>ilor de</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sănătate și a siguranței pacientului</w:t>
      </w:r>
      <w:r w:rsidR="0024499C">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lastRenderedPageBreak/>
        <w:t>Participarea organizațiilor de pacienți la</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dezvoltarea politicilor în domeniul calității</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servici</w:t>
      </w:r>
      <w:r w:rsidR="002471F2">
        <w:rPr>
          <w:rFonts w:ascii="Times New Roman" w:hAnsi="Times New Roman" w:cs="Times New Roman"/>
          <w:sz w:val="24"/>
          <w:szCs w:val="24"/>
          <w:lang w:val="ro-RO"/>
        </w:rPr>
        <w:t>i</w:t>
      </w:r>
      <w:r w:rsidRPr="00BC3508">
        <w:rPr>
          <w:rFonts w:ascii="Times New Roman" w:hAnsi="Times New Roman" w:cs="Times New Roman"/>
          <w:sz w:val="24"/>
          <w:szCs w:val="24"/>
          <w:lang w:val="ro-RO"/>
        </w:rPr>
        <w:t>lor de sănătate</w:t>
      </w:r>
      <w:r w:rsidR="0024499C">
        <w:rPr>
          <w:rFonts w:ascii="Times New Roman" w:hAnsi="Times New Roman" w:cs="Times New Roman"/>
          <w:sz w:val="24"/>
          <w:szCs w:val="24"/>
          <w:lang w:val="ro-RO"/>
        </w:rPr>
        <w:t>.</w:t>
      </w:r>
    </w:p>
    <w:p w:rsidR="0024499C" w:rsidRDefault="0024499C" w:rsidP="00BC3508">
      <w:pPr>
        <w:spacing w:after="0" w:line="240" w:lineRule="auto"/>
        <w:jc w:val="both"/>
        <w:rPr>
          <w:rFonts w:ascii="Times New Roman" w:hAnsi="Times New Roman" w:cs="Times New Roman"/>
          <w:sz w:val="24"/>
          <w:szCs w:val="24"/>
          <w:lang w:val="ro-RO"/>
        </w:rPr>
      </w:pPr>
    </w:p>
    <w:p w:rsidR="00BC3508" w:rsidRPr="0024499C" w:rsidRDefault="00BC3508" w:rsidP="00BC3508">
      <w:pPr>
        <w:spacing w:after="0" w:line="240" w:lineRule="auto"/>
        <w:jc w:val="both"/>
        <w:rPr>
          <w:rFonts w:ascii="Times New Roman" w:hAnsi="Times New Roman" w:cs="Times New Roman"/>
          <w:b/>
          <w:sz w:val="24"/>
          <w:szCs w:val="24"/>
          <w:lang w:val="ro-RO"/>
        </w:rPr>
      </w:pPr>
      <w:r w:rsidRPr="0024499C">
        <w:rPr>
          <w:rFonts w:ascii="Times New Roman" w:hAnsi="Times New Roman" w:cs="Times New Roman"/>
          <w:b/>
          <w:sz w:val="24"/>
          <w:szCs w:val="24"/>
          <w:lang w:val="ro-RO"/>
        </w:rPr>
        <w:t>Creșterea rolului MS în monit</w:t>
      </w:r>
      <w:r w:rsidR="002471F2" w:rsidRPr="0024499C">
        <w:rPr>
          <w:rFonts w:ascii="Times New Roman" w:hAnsi="Times New Roman" w:cs="Times New Roman"/>
          <w:b/>
          <w:sz w:val="24"/>
          <w:szCs w:val="24"/>
          <w:lang w:val="ro-RO"/>
        </w:rPr>
        <w:t>ori</w:t>
      </w:r>
      <w:r w:rsidRPr="0024499C">
        <w:rPr>
          <w:rFonts w:ascii="Times New Roman" w:hAnsi="Times New Roman" w:cs="Times New Roman"/>
          <w:b/>
          <w:sz w:val="24"/>
          <w:szCs w:val="24"/>
          <w:lang w:val="ro-RO"/>
        </w:rPr>
        <w:t>zarea și</w:t>
      </w:r>
      <w:r w:rsidR="002471F2" w:rsidRPr="0024499C">
        <w:rPr>
          <w:rFonts w:ascii="Times New Roman" w:hAnsi="Times New Roman" w:cs="Times New Roman"/>
          <w:b/>
          <w:sz w:val="24"/>
          <w:szCs w:val="24"/>
          <w:lang w:val="ro-RO"/>
        </w:rPr>
        <w:t xml:space="preserve"> </w:t>
      </w:r>
      <w:r w:rsidRPr="0024499C">
        <w:rPr>
          <w:rFonts w:ascii="Times New Roman" w:hAnsi="Times New Roman" w:cs="Times New Roman"/>
          <w:b/>
          <w:sz w:val="24"/>
          <w:szCs w:val="24"/>
          <w:lang w:val="ro-RO"/>
        </w:rPr>
        <w:t>controlul implementării politicilor de</w:t>
      </w:r>
      <w:r w:rsidR="002471F2" w:rsidRPr="0024499C">
        <w:rPr>
          <w:rFonts w:ascii="Times New Roman" w:hAnsi="Times New Roman" w:cs="Times New Roman"/>
          <w:b/>
          <w:sz w:val="24"/>
          <w:szCs w:val="24"/>
          <w:lang w:val="ro-RO"/>
        </w:rPr>
        <w:t xml:space="preserve"> </w:t>
      </w:r>
      <w:r w:rsidRPr="0024499C">
        <w:rPr>
          <w:rFonts w:ascii="Times New Roman" w:hAnsi="Times New Roman" w:cs="Times New Roman"/>
          <w:b/>
          <w:sz w:val="24"/>
          <w:szCs w:val="24"/>
          <w:lang w:val="ro-RO"/>
        </w:rPr>
        <w:t>sănătate</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Promovarea politicilor de sănătate ca politici</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intersectoriale prin responsabilizarea altor sectoare de</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activitate în creşterea stării de sănătate a populaţiei și</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implementarea conceptului “sănătatea în toate</w:t>
      </w:r>
      <w:r w:rsidR="002471F2">
        <w:rPr>
          <w:rFonts w:ascii="Times New Roman" w:hAnsi="Times New Roman" w:cs="Times New Roman"/>
          <w:sz w:val="24"/>
          <w:szCs w:val="24"/>
          <w:lang w:val="ro-RO"/>
        </w:rPr>
        <w:t xml:space="preserve"> </w:t>
      </w:r>
      <w:r w:rsidR="0024499C">
        <w:rPr>
          <w:rFonts w:ascii="Times New Roman" w:hAnsi="Times New Roman" w:cs="Times New Roman"/>
          <w:sz w:val="24"/>
          <w:szCs w:val="24"/>
          <w:lang w:val="ro-RO"/>
        </w:rPr>
        <w:t>politicile publice”.</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Constituirea „Consiliului Național al Sănătății”</w:t>
      </w:r>
      <w:r w:rsidR="0024499C">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Creșterea rolului direcțiilor de sănătate publică în</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controlul respe</w:t>
      </w:r>
      <w:r w:rsidR="002471F2">
        <w:rPr>
          <w:rFonts w:ascii="Times New Roman" w:hAnsi="Times New Roman" w:cs="Times New Roman"/>
          <w:sz w:val="24"/>
          <w:szCs w:val="24"/>
          <w:lang w:val="ro-RO"/>
        </w:rPr>
        <w:t>ctării cadrului legislativ și a</w:t>
      </w:r>
      <w:r w:rsidRPr="00BC3508">
        <w:rPr>
          <w:rFonts w:ascii="Times New Roman" w:hAnsi="Times New Roman" w:cs="Times New Roman"/>
          <w:sz w:val="24"/>
          <w:szCs w:val="24"/>
          <w:lang w:val="ro-RO"/>
        </w:rPr>
        <w:t>dministrativ</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în toate unitățile sanitare indiferent de forma de</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organizare și de proprietate</w:t>
      </w:r>
      <w:r w:rsidR="0024499C">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Redefinirea activității de sănătate publică, în</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vederea implementării unui sistem de</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prevenție eficace și eficient</w:t>
      </w:r>
      <w:r w:rsidR="0024499C">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Creșterea rolului Institu</w:t>
      </w:r>
      <w:r w:rsidR="002471F2">
        <w:rPr>
          <w:rFonts w:ascii="Times New Roman" w:hAnsi="Times New Roman" w:cs="Times New Roman"/>
          <w:sz w:val="24"/>
          <w:szCs w:val="24"/>
          <w:lang w:val="ro-RO"/>
        </w:rPr>
        <w:t>tu</w:t>
      </w:r>
      <w:r w:rsidRPr="00BC3508">
        <w:rPr>
          <w:rFonts w:ascii="Times New Roman" w:hAnsi="Times New Roman" w:cs="Times New Roman"/>
          <w:sz w:val="24"/>
          <w:szCs w:val="24"/>
          <w:lang w:val="ro-RO"/>
        </w:rPr>
        <w:t>lui Național de Sănătate</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Publică în cunoașterea și monitorizarea stării de</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sănătate a populației</w:t>
      </w:r>
      <w:r w:rsidR="0024499C">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Asigurarea finanțării programelor naționale de</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sănătate publică, pentru protejarea tut</w:t>
      </w:r>
      <w:r w:rsidR="002471F2">
        <w:rPr>
          <w:rFonts w:ascii="Times New Roman" w:hAnsi="Times New Roman" w:cs="Times New Roman"/>
          <w:sz w:val="24"/>
          <w:szCs w:val="24"/>
          <w:lang w:val="ro-RO"/>
        </w:rPr>
        <w:t>u</w:t>
      </w:r>
      <w:r w:rsidRPr="00BC3508">
        <w:rPr>
          <w:rFonts w:ascii="Times New Roman" w:hAnsi="Times New Roman" w:cs="Times New Roman"/>
          <w:sz w:val="24"/>
          <w:szCs w:val="24"/>
          <w:lang w:val="ro-RO"/>
        </w:rPr>
        <w:t>ror</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persoanelor expuse la risc</w:t>
      </w:r>
      <w:r w:rsidR="0024499C">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Creșterea încrederii populației în măsurile de</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prevenției prin promovarea continuă</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 xml:space="preserve">comportamentului </w:t>
      </w:r>
      <w:proofErr w:type="spellStart"/>
      <w:r w:rsidRPr="00BC3508">
        <w:rPr>
          <w:rFonts w:ascii="Times New Roman" w:hAnsi="Times New Roman" w:cs="Times New Roman"/>
          <w:sz w:val="24"/>
          <w:szCs w:val="24"/>
          <w:lang w:val="ro-RO"/>
        </w:rPr>
        <w:t>sanogen</w:t>
      </w:r>
      <w:proofErr w:type="spellEnd"/>
      <w:r w:rsidRPr="00BC3508">
        <w:rPr>
          <w:rFonts w:ascii="Times New Roman" w:hAnsi="Times New Roman" w:cs="Times New Roman"/>
          <w:sz w:val="24"/>
          <w:szCs w:val="24"/>
          <w:lang w:val="ro-RO"/>
        </w:rPr>
        <w:t xml:space="preserve"> și prin introducerea în</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programa școlară a educației pentru sănătate</w:t>
      </w:r>
      <w:r w:rsidR="002471F2">
        <w:rPr>
          <w:rFonts w:ascii="Times New Roman" w:hAnsi="Times New Roman" w:cs="Times New Roman"/>
          <w:sz w:val="24"/>
          <w:szCs w:val="24"/>
          <w:lang w:val="ro-RO"/>
        </w:rPr>
        <w:t>.</w:t>
      </w:r>
      <w:r w:rsidR="0024499C">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p>
    <w:p w:rsidR="00BC3508" w:rsidRPr="0024499C" w:rsidRDefault="00BC3508" w:rsidP="00BC3508">
      <w:pPr>
        <w:spacing w:after="0" w:line="240" w:lineRule="auto"/>
        <w:jc w:val="both"/>
        <w:rPr>
          <w:rFonts w:ascii="Times New Roman" w:hAnsi="Times New Roman" w:cs="Times New Roman"/>
          <w:b/>
          <w:sz w:val="24"/>
          <w:szCs w:val="24"/>
          <w:lang w:val="ro-RO"/>
        </w:rPr>
      </w:pPr>
      <w:r w:rsidRPr="0024499C">
        <w:rPr>
          <w:rFonts w:ascii="Times New Roman" w:hAnsi="Times New Roman" w:cs="Times New Roman"/>
          <w:b/>
          <w:sz w:val="24"/>
          <w:szCs w:val="24"/>
          <w:lang w:val="ro-RO"/>
        </w:rPr>
        <w:t>Reorganizarea sistemului de</w:t>
      </w:r>
      <w:r w:rsidR="002471F2" w:rsidRPr="0024499C">
        <w:rPr>
          <w:rFonts w:ascii="Times New Roman" w:hAnsi="Times New Roman" w:cs="Times New Roman"/>
          <w:b/>
          <w:sz w:val="24"/>
          <w:szCs w:val="24"/>
          <w:lang w:val="ro-RO"/>
        </w:rPr>
        <w:t xml:space="preserve"> </w:t>
      </w:r>
      <w:r w:rsidRPr="0024499C">
        <w:rPr>
          <w:rFonts w:ascii="Times New Roman" w:hAnsi="Times New Roman" w:cs="Times New Roman"/>
          <w:b/>
          <w:sz w:val="24"/>
          <w:szCs w:val="24"/>
          <w:lang w:val="ro-RO"/>
        </w:rPr>
        <w:t>asigurări de sănătate</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Reorganizarea sistemului obligatoriu</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de asigur</w:t>
      </w:r>
      <w:r w:rsidR="002471F2">
        <w:rPr>
          <w:rFonts w:ascii="Times New Roman" w:hAnsi="Times New Roman" w:cs="Times New Roman"/>
          <w:sz w:val="24"/>
          <w:szCs w:val="24"/>
          <w:lang w:val="ro-RO"/>
        </w:rPr>
        <w:t>ă</w:t>
      </w:r>
      <w:r w:rsidRPr="00BC3508">
        <w:rPr>
          <w:rFonts w:ascii="Times New Roman" w:hAnsi="Times New Roman" w:cs="Times New Roman"/>
          <w:sz w:val="24"/>
          <w:szCs w:val="24"/>
          <w:lang w:val="ro-RO"/>
        </w:rPr>
        <w:t>ri în</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organizații mutualiste, autonome, supr</w:t>
      </w:r>
      <w:r w:rsidR="002471F2">
        <w:rPr>
          <w:rFonts w:ascii="Times New Roman" w:hAnsi="Times New Roman" w:cs="Times New Roman"/>
          <w:sz w:val="24"/>
          <w:szCs w:val="24"/>
          <w:lang w:val="ro-RO"/>
        </w:rPr>
        <w:t>a</w:t>
      </w:r>
      <w:r w:rsidRPr="00BC3508">
        <w:rPr>
          <w:rFonts w:ascii="Times New Roman" w:hAnsi="Times New Roman" w:cs="Times New Roman"/>
          <w:sz w:val="24"/>
          <w:szCs w:val="24"/>
          <w:lang w:val="ro-RO"/>
        </w:rPr>
        <w:t>vegheate de către</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o autoritate competentă, care să asigure:</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Respectarea obiectivului pri</w:t>
      </w:r>
      <w:r w:rsidR="002471F2">
        <w:rPr>
          <w:rFonts w:ascii="Times New Roman" w:hAnsi="Times New Roman" w:cs="Times New Roman"/>
          <w:sz w:val="24"/>
          <w:szCs w:val="24"/>
          <w:lang w:val="ro-RO"/>
        </w:rPr>
        <w:t>ncipal al asigurărilor obligato</w:t>
      </w:r>
      <w:r w:rsidRPr="00BC3508">
        <w:rPr>
          <w:rFonts w:ascii="Times New Roman" w:hAnsi="Times New Roman" w:cs="Times New Roman"/>
          <w:sz w:val="24"/>
          <w:szCs w:val="24"/>
          <w:lang w:val="ro-RO"/>
        </w:rPr>
        <w:t>rii de</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sănătate</w:t>
      </w:r>
      <w:r w:rsidR="0024499C">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„Protejarea asiguraţilor faţă de costurile serviciilor medicale în caz de boala</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sau accident”;</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Respectarea principiilor pe care se fundamentează sistemul</w:t>
      </w:r>
      <w:r w:rsidR="0024499C">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Alegerea liber</w:t>
      </w:r>
      <w:r w:rsidR="0024499C">
        <w:rPr>
          <w:rFonts w:ascii="Times New Roman" w:hAnsi="Times New Roman" w:cs="Times New Roman"/>
          <w:sz w:val="24"/>
          <w:szCs w:val="24"/>
          <w:lang w:val="ro-RO"/>
        </w:rPr>
        <w:t>ă</w:t>
      </w:r>
      <w:r w:rsidRPr="00BC3508">
        <w:rPr>
          <w:rFonts w:ascii="Times New Roman" w:hAnsi="Times New Roman" w:cs="Times New Roman"/>
          <w:sz w:val="24"/>
          <w:szCs w:val="24"/>
          <w:lang w:val="ro-RO"/>
        </w:rPr>
        <w:t xml:space="preserve"> de către asiguraţi a casei de asigurări</w:t>
      </w:r>
      <w:r w:rsidR="0024499C">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Descentralizarea şi autonomia în conducere şi administrare;</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Participarea obligatorie la plata contribuţiei de asigurări sociale de</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sănătate pentru formarea fondului naţional unic de asigurări sociale de</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sănătate;</w:t>
      </w:r>
    </w:p>
    <w:p w:rsidR="00BC3508" w:rsidRPr="00BC3508" w:rsidRDefault="00BC3508" w:rsidP="00BC3508">
      <w:pPr>
        <w:spacing w:after="0" w:line="240" w:lineRule="auto"/>
        <w:jc w:val="both"/>
        <w:rPr>
          <w:rFonts w:ascii="Times New Roman" w:hAnsi="Times New Roman" w:cs="Times New Roman"/>
          <w:sz w:val="24"/>
          <w:szCs w:val="24"/>
          <w:lang w:val="ro-RO"/>
        </w:rPr>
      </w:pPr>
      <w:r w:rsidRPr="002471F2">
        <w:rPr>
          <w:rFonts w:ascii="Times New Roman" w:hAnsi="Times New Roman" w:cs="Times New Roman"/>
          <w:sz w:val="24"/>
          <w:szCs w:val="24"/>
          <w:lang w:val="ro-RO"/>
        </w:rPr>
        <w:t>P</w:t>
      </w:r>
      <w:r w:rsidRPr="00BC3508">
        <w:rPr>
          <w:rFonts w:ascii="Times New Roman" w:hAnsi="Times New Roman" w:cs="Times New Roman"/>
          <w:sz w:val="24"/>
          <w:szCs w:val="24"/>
          <w:lang w:val="ro-RO"/>
        </w:rPr>
        <w:t>articiparea persoanelor asigurate, a statului şi a angajatorilor la</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managementul fondului naţional unic de asigurări sociale de sănătate;</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Stimularea dezvoltării sistemului voluntar (privat) de</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asigurări de sănătate, prin reglementarea relației cu</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sistemul public</w:t>
      </w:r>
      <w:r w:rsidR="0024499C">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p>
    <w:p w:rsidR="00BC3508" w:rsidRPr="0024499C" w:rsidRDefault="002471F2" w:rsidP="00BC3508">
      <w:pPr>
        <w:spacing w:after="0" w:line="240" w:lineRule="auto"/>
        <w:jc w:val="both"/>
        <w:rPr>
          <w:rFonts w:ascii="Times New Roman" w:hAnsi="Times New Roman" w:cs="Times New Roman"/>
          <w:b/>
          <w:sz w:val="24"/>
          <w:szCs w:val="24"/>
          <w:lang w:val="ro-RO"/>
        </w:rPr>
      </w:pPr>
      <w:r w:rsidRPr="0024499C">
        <w:rPr>
          <w:rFonts w:ascii="Times New Roman" w:hAnsi="Times New Roman" w:cs="Times New Roman"/>
          <w:b/>
          <w:sz w:val="24"/>
          <w:szCs w:val="24"/>
          <w:lang w:val="ro-RO"/>
        </w:rPr>
        <w:t>Redefinirea medicini</w:t>
      </w:r>
      <w:r w:rsidR="00BC3508" w:rsidRPr="0024499C">
        <w:rPr>
          <w:rFonts w:ascii="Times New Roman" w:hAnsi="Times New Roman" w:cs="Times New Roman"/>
          <w:b/>
          <w:sz w:val="24"/>
          <w:szCs w:val="24"/>
          <w:lang w:val="ro-RO"/>
        </w:rPr>
        <w:t>i primare vizând</w:t>
      </w:r>
      <w:r w:rsidRPr="0024499C">
        <w:rPr>
          <w:rFonts w:ascii="Times New Roman" w:hAnsi="Times New Roman" w:cs="Times New Roman"/>
          <w:b/>
          <w:sz w:val="24"/>
          <w:szCs w:val="24"/>
          <w:lang w:val="ro-RO"/>
        </w:rPr>
        <w:t xml:space="preserve"> </w:t>
      </w:r>
      <w:r w:rsidR="00BC3508" w:rsidRPr="0024499C">
        <w:rPr>
          <w:rFonts w:ascii="Times New Roman" w:hAnsi="Times New Roman" w:cs="Times New Roman"/>
          <w:b/>
          <w:sz w:val="24"/>
          <w:szCs w:val="24"/>
          <w:lang w:val="ro-RO"/>
        </w:rPr>
        <w:t>debirocratizarea și creșterea eficacității</w:t>
      </w:r>
      <w:r w:rsidRPr="0024499C">
        <w:rPr>
          <w:rFonts w:ascii="Times New Roman" w:hAnsi="Times New Roman" w:cs="Times New Roman"/>
          <w:b/>
          <w:sz w:val="24"/>
          <w:szCs w:val="24"/>
          <w:lang w:val="ro-RO"/>
        </w:rPr>
        <w:t xml:space="preserve"> </w:t>
      </w:r>
      <w:r w:rsidR="00BC3508" w:rsidRPr="0024499C">
        <w:rPr>
          <w:rFonts w:ascii="Times New Roman" w:hAnsi="Times New Roman" w:cs="Times New Roman"/>
          <w:b/>
          <w:sz w:val="24"/>
          <w:szCs w:val="24"/>
          <w:lang w:val="ro-RO"/>
        </w:rPr>
        <w:t>asistenței medicale</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Diversificarea competenţelor, atribuţiilor și</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responsabilităţilor medicilor de familie, vizând</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creșterea rolului asistenţei medicale primare în</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îmbunătăţirea continuă a perfo</w:t>
      </w:r>
      <w:r w:rsidR="002471F2">
        <w:rPr>
          <w:rFonts w:ascii="Times New Roman" w:hAnsi="Times New Roman" w:cs="Times New Roman"/>
          <w:sz w:val="24"/>
          <w:szCs w:val="24"/>
          <w:lang w:val="ro-RO"/>
        </w:rPr>
        <w:t>r</w:t>
      </w:r>
      <w:r w:rsidRPr="00BC3508">
        <w:rPr>
          <w:rFonts w:ascii="Times New Roman" w:hAnsi="Times New Roman" w:cs="Times New Roman"/>
          <w:sz w:val="24"/>
          <w:szCs w:val="24"/>
          <w:lang w:val="ro-RO"/>
        </w:rPr>
        <w:t>manţei sistemului</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de sănătate cu accent pe asistența medicală a</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mamei și copilului pentru reducerea mortalității</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materno-infantile</w:t>
      </w:r>
      <w:r w:rsidR="0024499C">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Dezvoltarea asistenței medicale comunitare</w:t>
      </w:r>
      <w:r w:rsidR="0024499C">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Dezvoltarea planificării familiale</w:t>
      </w:r>
      <w:r w:rsidR="0024499C">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D</w:t>
      </w:r>
      <w:r w:rsidR="002471F2">
        <w:rPr>
          <w:rFonts w:ascii="Times New Roman" w:hAnsi="Times New Roman" w:cs="Times New Roman"/>
          <w:sz w:val="24"/>
          <w:szCs w:val="24"/>
          <w:lang w:val="ro-RO"/>
        </w:rPr>
        <w:t>ezvoltarea medicini</w:t>
      </w:r>
      <w:r w:rsidRPr="00BC3508">
        <w:rPr>
          <w:rFonts w:ascii="Times New Roman" w:hAnsi="Times New Roman" w:cs="Times New Roman"/>
          <w:sz w:val="24"/>
          <w:szCs w:val="24"/>
          <w:lang w:val="ro-RO"/>
        </w:rPr>
        <w:t>i școlare</w:t>
      </w:r>
      <w:r w:rsidR="0024499C">
        <w:rPr>
          <w:rFonts w:ascii="Times New Roman" w:hAnsi="Times New Roman" w:cs="Times New Roman"/>
          <w:sz w:val="24"/>
          <w:szCs w:val="24"/>
          <w:lang w:val="ro-RO"/>
        </w:rPr>
        <w:t>.</w:t>
      </w:r>
    </w:p>
    <w:p w:rsidR="00BC3508" w:rsidRPr="00BC3508" w:rsidRDefault="002471F2" w:rsidP="00BC350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Redarea demnităţ</w:t>
      </w:r>
      <w:r w:rsidR="00BC3508" w:rsidRPr="00BC3508">
        <w:rPr>
          <w:rFonts w:ascii="Times New Roman" w:hAnsi="Times New Roman" w:cs="Times New Roman"/>
          <w:sz w:val="24"/>
          <w:szCs w:val="24"/>
          <w:lang w:val="ro-RO"/>
        </w:rPr>
        <w:t>ii personalului din</w:t>
      </w:r>
      <w:r>
        <w:rPr>
          <w:rFonts w:ascii="Times New Roman" w:hAnsi="Times New Roman" w:cs="Times New Roman"/>
          <w:sz w:val="24"/>
          <w:szCs w:val="24"/>
          <w:lang w:val="ro-RO"/>
        </w:rPr>
        <w:t xml:space="preserve"> </w:t>
      </w:r>
      <w:r w:rsidR="00BC3508" w:rsidRPr="00BC3508">
        <w:rPr>
          <w:rFonts w:ascii="Times New Roman" w:hAnsi="Times New Roman" w:cs="Times New Roman"/>
          <w:sz w:val="24"/>
          <w:szCs w:val="24"/>
          <w:lang w:val="ro-RO"/>
        </w:rPr>
        <w:t>domeniul s</w:t>
      </w:r>
      <w:r>
        <w:rPr>
          <w:rFonts w:ascii="Times New Roman" w:hAnsi="Times New Roman" w:cs="Times New Roman"/>
          <w:sz w:val="24"/>
          <w:szCs w:val="24"/>
          <w:lang w:val="ro-RO"/>
        </w:rPr>
        <w:t>ă</w:t>
      </w:r>
      <w:r w:rsidR="00BC3508" w:rsidRPr="00BC3508">
        <w:rPr>
          <w:rFonts w:ascii="Times New Roman" w:hAnsi="Times New Roman" w:cs="Times New Roman"/>
          <w:sz w:val="24"/>
          <w:szCs w:val="24"/>
          <w:lang w:val="ro-RO"/>
        </w:rPr>
        <w:t>n</w:t>
      </w:r>
      <w:r>
        <w:rPr>
          <w:rFonts w:ascii="Times New Roman" w:hAnsi="Times New Roman" w:cs="Times New Roman"/>
          <w:sz w:val="24"/>
          <w:szCs w:val="24"/>
          <w:lang w:val="ro-RO"/>
        </w:rPr>
        <w:t>ă</w:t>
      </w:r>
      <w:r w:rsidR="00BC3508" w:rsidRPr="00BC3508">
        <w:rPr>
          <w:rFonts w:ascii="Times New Roman" w:hAnsi="Times New Roman" w:cs="Times New Roman"/>
          <w:sz w:val="24"/>
          <w:szCs w:val="24"/>
          <w:lang w:val="ro-RO"/>
        </w:rPr>
        <w:t>t</w:t>
      </w:r>
      <w:r>
        <w:rPr>
          <w:rFonts w:ascii="Times New Roman" w:hAnsi="Times New Roman" w:cs="Times New Roman"/>
          <w:sz w:val="24"/>
          <w:szCs w:val="24"/>
          <w:lang w:val="ro-RO"/>
        </w:rPr>
        <w:t>ăţ</w:t>
      </w:r>
      <w:r w:rsidR="00BC3508" w:rsidRPr="00BC3508">
        <w:rPr>
          <w:rFonts w:ascii="Times New Roman" w:hAnsi="Times New Roman" w:cs="Times New Roman"/>
          <w:sz w:val="24"/>
          <w:szCs w:val="24"/>
          <w:lang w:val="ro-RO"/>
        </w:rPr>
        <w:t>ii.</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Stabilirea locului,</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 xml:space="preserve">rolului </w:t>
      </w:r>
      <w:r w:rsidR="002471F2">
        <w:rPr>
          <w:rFonts w:ascii="Times New Roman" w:hAnsi="Times New Roman" w:cs="Times New Roman"/>
          <w:sz w:val="24"/>
          <w:szCs w:val="24"/>
          <w:lang w:val="ro-RO"/>
        </w:rPr>
        <w:t>ş</w:t>
      </w:r>
      <w:r w:rsidRPr="00BC3508">
        <w:rPr>
          <w:rFonts w:ascii="Times New Roman" w:hAnsi="Times New Roman" w:cs="Times New Roman"/>
          <w:sz w:val="24"/>
          <w:szCs w:val="24"/>
          <w:lang w:val="ro-RO"/>
        </w:rPr>
        <w:t>i pozi</w:t>
      </w:r>
      <w:r w:rsidR="002471F2">
        <w:rPr>
          <w:rFonts w:ascii="Times New Roman" w:hAnsi="Times New Roman" w:cs="Times New Roman"/>
          <w:sz w:val="24"/>
          <w:szCs w:val="24"/>
          <w:lang w:val="ro-RO"/>
        </w:rPr>
        <w:t>ţ</w:t>
      </w:r>
      <w:r w:rsidRPr="00BC3508">
        <w:rPr>
          <w:rFonts w:ascii="Times New Roman" w:hAnsi="Times New Roman" w:cs="Times New Roman"/>
          <w:sz w:val="24"/>
          <w:szCs w:val="24"/>
          <w:lang w:val="ro-RO"/>
        </w:rPr>
        <w:t xml:space="preserve">iei </w:t>
      </w:r>
      <w:r w:rsidR="002471F2">
        <w:rPr>
          <w:rFonts w:ascii="Times New Roman" w:hAnsi="Times New Roman" w:cs="Times New Roman"/>
          <w:sz w:val="24"/>
          <w:szCs w:val="24"/>
          <w:lang w:val="ro-RO"/>
        </w:rPr>
        <w:t>î</w:t>
      </w:r>
      <w:r w:rsidRPr="00BC3508">
        <w:rPr>
          <w:rFonts w:ascii="Times New Roman" w:hAnsi="Times New Roman" w:cs="Times New Roman"/>
          <w:sz w:val="24"/>
          <w:szCs w:val="24"/>
          <w:lang w:val="ro-RO"/>
        </w:rPr>
        <w:t>n</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societate</w:t>
      </w:r>
      <w:r w:rsidR="0024499C">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Schimbarea statutul profesional al</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personalului medical, în sensul respectării</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 xml:space="preserve">caracterului liberal al profesiei </w:t>
      </w:r>
      <w:r w:rsidR="0024499C">
        <w:rPr>
          <w:rFonts w:ascii="Times New Roman" w:hAnsi="Times New Roman" w:cs="Times New Roman"/>
          <w:sz w:val="24"/>
          <w:szCs w:val="24"/>
          <w:lang w:val="ro-RO"/>
        </w:rPr>
        <w:t>medicale.</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Asigurarea accesului la informare și a</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participării la viața științifică internă și</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internațională</w:t>
      </w:r>
      <w:r w:rsidR="0024499C">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p>
    <w:p w:rsidR="00BC3508" w:rsidRPr="0024499C" w:rsidRDefault="00BC3508" w:rsidP="00BC3508">
      <w:pPr>
        <w:spacing w:after="0" w:line="240" w:lineRule="auto"/>
        <w:jc w:val="both"/>
        <w:rPr>
          <w:rFonts w:ascii="Times New Roman" w:hAnsi="Times New Roman" w:cs="Times New Roman"/>
          <w:b/>
          <w:sz w:val="24"/>
          <w:szCs w:val="24"/>
          <w:lang w:val="ro-RO"/>
        </w:rPr>
      </w:pPr>
      <w:r w:rsidRPr="0024499C">
        <w:rPr>
          <w:rFonts w:ascii="Times New Roman" w:hAnsi="Times New Roman" w:cs="Times New Roman"/>
          <w:b/>
          <w:sz w:val="24"/>
          <w:szCs w:val="24"/>
          <w:lang w:val="ro-RO"/>
        </w:rPr>
        <w:lastRenderedPageBreak/>
        <w:t>Reducerea dezechilibrului financiar</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Demararea elaborării unei strategii de</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echilibrarea financiară a sistemului de</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sănătate în următorii cinci ani.</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Identificarea modalităţilor de a reduce</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arieratele la medicamentele utilizate în</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 xml:space="preserve">tratamentul în </w:t>
      </w:r>
      <w:proofErr w:type="spellStart"/>
      <w:r w:rsidRPr="00BC3508">
        <w:rPr>
          <w:rFonts w:ascii="Times New Roman" w:hAnsi="Times New Roman" w:cs="Times New Roman"/>
          <w:sz w:val="24"/>
          <w:szCs w:val="24"/>
          <w:lang w:val="ro-RO"/>
        </w:rPr>
        <w:t>ambulator</w:t>
      </w:r>
      <w:proofErr w:type="spellEnd"/>
      <w:r w:rsidRPr="00BC3508">
        <w:rPr>
          <w:rFonts w:ascii="Times New Roman" w:hAnsi="Times New Roman" w:cs="Times New Roman"/>
          <w:sz w:val="24"/>
          <w:szCs w:val="24"/>
          <w:lang w:val="ro-RO"/>
        </w:rPr>
        <w:t xml:space="preserve"> </w:t>
      </w:r>
      <w:proofErr w:type="spellStart"/>
      <w:r w:rsidRPr="00BC3508">
        <w:rPr>
          <w:rFonts w:ascii="Times New Roman" w:hAnsi="Times New Roman" w:cs="Times New Roman"/>
          <w:sz w:val="24"/>
          <w:szCs w:val="24"/>
          <w:lang w:val="ro-RO"/>
        </w:rPr>
        <w:t>şi</w:t>
      </w:r>
      <w:proofErr w:type="spellEnd"/>
      <w:r w:rsidRPr="00BC3508">
        <w:rPr>
          <w:rFonts w:ascii="Times New Roman" w:hAnsi="Times New Roman" w:cs="Times New Roman"/>
          <w:sz w:val="24"/>
          <w:szCs w:val="24"/>
          <w:lang w:val="ro-RO"/>
        </w:rPr>
        <w:t xml:space="preserve"> prevenirea</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acumulării de noi datorii.</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Eficientizarea cheltuielilor directe și indirecte</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în acordarea serv</w:t>
      </w:r>
      <w:r w:rsidR="002471F2">
        <w:rPr>
          <w:rFonts w:ascii="Times New Roman" w:hAnsi="Times New Roman" w:cs="Times New Roman"/>
          <w:sz w:val="24"/>
          <w:szCs w:val="24"/>
          <w:lang w:val="ro-RO"/>
        </w:rPr>
        <w:t>i</w:t>
      </w:r>
      <w:r w:rsidRPr="00BC3508">
        <w:rPr>
          <w:rFonts w:ascii="Times New Roman" w:hAnsi="Times New Roman" w:cs="Times New Roman"/>
          <w:sz w:val="24"/>
          <w:szCs w:val="24"/>
          <w:lang w:val="ro-RO"/>
        </w:rPr>
        <w:t>ciilor de sănătate</w:t>
      </w:r>
      <w:r w:rsidR="0024499C">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p>
    <w:p w:rsidR="002471F2" w:rsidRPr="0024499C" w:rsidRDefault="00BC3508" w:rsidP="00BC3508">
      <w:pPr>
        <w:spacing w:after="0" w:line="240" w:lineRule="auto"/>
        <w:jc w:val="both"/>
        <w:rPr>
          <w:rFonts w:ascii="Times New Roman" w:hAnsi="Times New Roman" w:cs="Times New Roman"/>
          <w:b/>
          <w:sz w:val="24"/>
          <w:szCs w:val="24"/>
          <w:lang w:val="ro-RO"/>
        </w:rPr>
      </w:pPr>
      <w:r w:rsidRPr="0024499C">
        <w:rPr>
          <w:rFonts w:ascii="Times New Roman" w:hAnsi="Times New Roman" w:cs="Times New Roman"/>
          <w:b/>
          <w:sz w:val="24"/>
          <w:szCs w:val="24"/>
          <w:lang w:val="ro-RO"/>
        </w:rPr>
        <w:t>Creşterea accesibilităţii populaţiei</w:t>
      </w:r>
      <w:r w:rsidR="002471F2" w:rsidRPr="0024499C">
        <w:rPr>
          <w:rFonts w:ascii="Times New Roman" w:hAnsi="Times New Roman" w:cs="Times New Roman"/>
          <w:b/>
          <w:sz w:val="24"/>
          <w:szCs w:val="24"/>
          <w:lang w:val="ro-RO"/>
        </w:rPr>
        <w:t xml:space="preserve"> </w:t>
      </w:r>
      <w:r w:rsidRPr="0024499C">
        <w:rPr>
          <w:rFonts w:ascii="Times New Roman" w:hAnsi="Times New Roman" w:cs="Times New Roman"/>
          <w:b/>
          <w:sz w:val="24"/>
          <w:szCs w:val="24"/>
          <w:lang w:val="ro-RO"/>
        </w:rPr>
        <w:t>vulnerabile la servicii medicale</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Înfiinţarea centrelor multifuncţionale în zonele deficitare în oferta de</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servicii medicale de specialitate</w:t>
      </w:r>
      <w:r w:rsidR="0024499C">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Asigurarea condiţiilor materiale şi financiare, cu sprijinul autorităţilor</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locale, pentru înfiinţarea centrelor de permanenţă în vederea</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asigurării continuităţii asistenţei medicale</w:t>
      </w:r>
      <w:r w:rsidR="0024499C">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Înfiinţarea de noi centre de primire urgenţe în zonele cu risc crescut.</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Asigurarea accesului la tratamentul cu medicamente esenţiale,</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implementarea directivei europene privind transparenţa în domeniul</w:t>
      </w:r>
      <w:r w:rsidR="002471F2">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politicii pentru prevenirea discontinuității asigurării pieței</w:t>
      </w:r>
      <w:r w:rsidR="0024499C">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Continuarea dezvoltării sistemului naţional de urgenţă.</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Dezvoltarea de noi politici şi instrumente</w:t>
      </w:r>
      <w:r w:rsidR="0024499C">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pentru îmbunătăţirea continuă a stării de</w:t>
      </w:r>
      <w:r w:rsidR="0024499C">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sănătate</w:t>
      </w:r>
      <w:r w:rsidR="0024499C">
        <w:rPr>
          <w:rFonts w:ascii="Times New Roman" w:hAnsi="Times New Roman" w:cs="Times New Roman"/>
          <w:sz w:val="24"/>
          <w:szCs w:val="24"/>
          <w:lang w:val="ro-RO"/>
        </w:rPr>
        <w:t>.</w:t>
      </w:r>
    </w:p>
    <w:p w:rsidR="00BC3508" w:rsidRPr="00BC3508"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Promovarea unui program operaţional sectorial,</w:t>
      </w:r>
      <w:r w:rsidR="0024499C">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dedicat sănătăţii, din fondurile europene destinate</w:t>
      </w:r>
      <w:r w:rsidR="0024499C">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României, pentru îmbunătățirea infrastructurii</w:t>
      </w:r>
      <w:r w:rsidR="0024499C">
        <w:rPr>
          <w:rFonts w:ascii="Times New Roman" w:hAnsi="Times New Roman" w:cs="Times New Roman"/>
          <w:sz w:val="24"/>
          <w:szCs w:val="24"/>
          <w:lang w:val="ro-RO"/>
        </w:rPr>
        <w:t xml:space="preserve"> spitalicești.</w:t>
      </w:r>
    </w:p>
    <w:p w:rsidR="00BC3508" w:rsidRPr="00BC3508" w:rsidRDefault="0024499C" w:rsidP="00BC350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BC3508" w:rsidRPr="00BC3508">
        <w:rPr>
          <w:rFonts w:ascii="Times New Roman" w:hAnsi="Times New Roman" w:cs="Times New Roman"/>
          <w:sz w:val="24"/>
          <w:szCs w:val="24"/>
          <w:lang w:val="ro-RO"/>
        </w:rPr>
        <w:t>onstruirea a 8 spitale regionale</w:t>
      </w:r>
      <w:r>
        <w:rPr>
          <w:rFonts w:ascii="Times New Roman" w:hAnsi="Times New Roman" w:cs="Times New Roman"/>
          <w:sz w:val="24"/>
          <w:szCs w:val="24"/>
          <w:lang w:val="ro-RO"/>
        </w:rPr>
        <w:t>.</w:t>
      </w:r>
    </w:p>
    <w:p w:rsidR="00BC3508" w:rsidRPr="00BC3508" w:rsidRDefault="0024499C" w:rsidP="00BC350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R</w:t>
      </w:r>
      <w:r w:rsidR="00BC3508" w:rsidRPr="00BC3508">
        <w:rPr>
          <w:rFonts w:ascii="Times New Roman" w:hAnsi="Times New Roman" w:cs="Times New Roman"/>
          <w:sz w:val="24"/>
          <w:szCs w:val="24"/>
          <w:lang w:val="ro-RO"/>
        </w:rPr>
        <w:t>eabilitare spitalelor care nu îndeplinesc condițiile de</w:t>
      </w:r>
      <w:r>
        <w:rPr>
          <w:rFonts w:ascii="Times New Roman" w:hAnsi="Times New Roman" w:cs="Times New Roman"/>
          <w:sz w:val="24"/>
          <w:szCs w:val="24"/>
          <w:lang w:val="ro-RO"/>
        </w:rPr>
        <w:t xml:space="preserve"> autorizare sanitară fără planuri</w:t>
      </w:r>
      <w:r w:rsidR="00BC3508" w:rsidRPr="00BC3508">
        <w:rPr>
          <w:rFonts w:ascii="Times New Roman" w:hAnsi="Times New Roman" w:cs="Times New Roman"/>
          <w:sz w:val="24"/>
          <w:szCs w:val="24"/>
          <w:lang w:val="ro-RO"/>
        </w:rPr>
        <w:t xml:space="preserve"> de conformare</w:t>
      </w:r>
      <w:r>
        <w:rPr>
          <w:rFonts w:ascii="Times New Roman" w:hAnsi="Times New Roman" w:cs="Times New Roman"/>
          <w:sz w:val="24"/>
          <w:szCs w:val="24"/>
          <w:lang w:val="ro-RO"/>
        </w:rPr>
        <w:t>.</w:t>
      </w:r>
    </w:p>
    <w:p w:rsidR="008E0A7A" w:rsidRDefault="00BC3508" w:rsidP="00BC3508">
      <w:pPr>
        <w:spacing w:after="0" w:line="240" w:lineRule="auto"/>
        <w:jc w:val="both"/>
        <w:rPr>
          <w:rFonts w:ascii="Times New Roman" w:hAnsi="Times New Roman" w:cs="Times New Roman"/>
          <w:sz w:val="24"/>
          <w:szCs w:val="24"/>
          <w:lang w:val="ro-RO"/>
        </w:rPr>
      </w:pPr>
      <w:r w:rsidRPr="00BC3508">
        <w:rPr>
          <w:rFonts w:ascii="Times New Roman" w:hAnsi="Times New Roman" w:cs="Times New Roman"/>
          <w:sz w:val="24"/>
          <w:szCs w:val="24"/>
          <w:lang w:val="ro-RO"/>
        </w:rPr>
        <w:t>Reconfigurarea programelor naţionale de sănătate, cu</w:t>
      </w:r>
      <w:r w:rsidR="0024499C">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accent pe depistarea precoce a bolilor oncologice și</w:t>
      </w:r>
      <w:r w:rsidR="0024499C">
        <w:rPr>
          <w:rFonts w:ascii="Times New Roman" w:hAnsi="Times New Roman" w:cs="Times New Roman"/>
          <w:sz w:val="24"/>
          <w:szCs w:val="24"/>
          <w:lang w:val="ro-RO"/>
        </w:rPr>
        <w:t xml:space="preserve"> </w:t>
      </w:r>
      <w:r w:rsidRPr="00BC3508">
        <w:rPr>
          <w:rFonts w:ascii="Times New Roman" w:hAnsi="Times New Roman" w:cs="Times New Roman"/>
          <w:sz w:val="24"/>
          <w:szCs w:val="24"/>
          <w:lang w:val="ro-RO"/>
        </w:rPr>
        <w:t>asigurarea accesului la tratamentele inovative eficace</w:t>
      </w:r>
      <w:r w:rsidR="0024499C">
        <w:rPr>
          <w:rFonts w:ascii="Times New Roman" w:hAnsi="Times New Roman" w:cs="Times New Roman"/>
          <w:sz w:val="24"/>
          <w:szCs w:val="24"/>
          <w:lang w:val="ro-RO"/>
        </w:rPr>
        <w:t>.</w:t>
      </w:r>
    </w:p>
    <w:p w:rsidR="000367D5" w:rsidRDefault="000367D5" w:rsidP="00BC3508">
      <w:pPr>
        <w:spacing w:after="0" w:line="240" w:lineRule="auto"/>
        <w:jc w:val="both"/>
        <w:rPr>
          <w:rFonts w:ascii="Times New Roman" w:hAnsi="Times New Roman" w:cs="Times New Roman"/>
          <w:sz w:val="24"/>
          <w:szCs w:val="24"/>
          <w:lang w:val="ro-RO"/>
        </w:rPr>
      </w:pPr>
    </w:p>
    <w:p w:rsidR="000367D5" w:rsidRDefault="000367D5" w:rsidP="00BC3508">
      <w:pPr>
        <w:spacing w:after="0" w:line="240" w:lineRule="auto"/>
        <w:jc w:val="both"/>
        <w:rPr>
          <w:rFonts w:ascii="Times New Roman" w:hAnsi="Times New Roman" w:cs="Times New Roman"/>
          <w:sz w:val="24"/>
          <w:szCs w:val="24"/>
          <w:lang w:val="ro-RO"/>
        </w:rPr>
      </w:pPr>
    </w:p>
    <w:p w:rsidR="00F42702" w:rsidRDefault="00F42702">
      <w:pPr>
        <w:rPr>
          <w:rFonts w:ascii="Times New Roman" w:hAnsi="Times New Roman" w:cs="Times New Roman"/>
          <w:b/>
          <w:sz w:val="32"/>
          <w:szCs w:val="32"/>
          <w:lang w:val="ro-RO"/>
        </w:rPr>
      </w:pPr>
      <w:r>
        <w:rPr>
          <w:rFonts w:ascii="Times New Roman" w:hAnsi="Times New Roman" w:cs="Times New Roman"/>
          <w:b/>
          <w:sz w:val="32"/>
          <w:szCs w:val="32"/>
          <w:lang w:val="ro-RO"/>
        </w:rPr>
        <w:br w:type="page"/>
      </w:r>
    </w:p>
    <w:p w:rsidR="00F42702" w:rsidRPr="00F42702" w:rsidRDefault="00F42702" w:rsidP="00F42702">
      <w:pPr>
        <w:spacing w:after="0" w:line="240" w:lineRule="auto"/>
        <w:jc w:val="center"/>
        <w:rPr>
          <w:rFonts w:ascii="Times New Roman" w:hAnsi="Times New Roman" w:cs="Times New Roman"/>
          <w:sz w:val="32"/>
          <w:szCs w:val="32"/>
          <w:lang w:val="ro-RO"/>
        </w:rPr>
      </w:pPr>
      <w:r w:rsidRPr="00F42702">
        <w:rPr>
          <w:rFonts w:ascii="Times New Roman" w:hAnsi="Times New Roman" w:cs="Times New Roman"/>
          <w:b/>
          <w:sz w:val="32"/>
          <w:szCs w:val="32"/>
          <w:lang w:val="ro-RO"/>
        </w:rPr>
        <w:lastRenderedPageBreak/>
        <w:t>O justiţie pe măsura cetăţeanului</w:t>
      </w:r>
    </w:p>
    <w:p w:rsidR="00F42702" w:rsidRDefault="00F42702" w:rsidP="00F42702">
      <w:pPr>
        <w:spacing w:after="0" w:line="240" w:lineRule="auto"/>
        <w:jc w:val="both"/>
        <w:rPr>
          <w:rFonts w:ascii="Times New Roman" w:hAnsi="Times New Roman" w:cs="Times New Roman"/>
          <w:sz w:val="24"/>
          <w:szCs w:val="24"/>
          <w:lang w:val="ro-RO"/>
        </w:rPr>
      </w:pPr>
    </w:p>
    <w:p w:rsidR="00F42702" w:rsidRDefault="00F42702" w:rsidP="00F42702">
      <w:pPr>
        <w:spacing w:after="0" w:line="240" w:lineRule="auto"/>
        <w:jc w:val="both"/>
        <w:rPr>
          <w:rFonts w:ascii="Times New Roman" w:hAnsi="Times New Roman" w:cs="Times New Roman"/>
          <w:b/>
          <w:sz w:val="24"/>
          <w:szCs w:val="24"/>
          <w:lang w:val="ro-RO"/>
        </w:rPr>
      </w:pPr>
    </w:p>
    <w:p w:rsidR="00F42702" w:rsidRPr="006A7673" w:rsidRDefault="00F42702" w:rsidP="00F42702">
      <w:pPr>
        <w:spacing w:after="0" w:line="240" w:lineRule="auto"/>
        <w:jc w:val="both"/>
        <w:rPr>
          <w:rFonts w:ascii="Times New Roman" w:hAnsi="Times New Roman" w:cs="Times New Roman"/>
          <w:b/>
          <w:sz w:val="24"/>
          <w:szCs w:val="24"/>
          <w:lang w:val="ro-RO"/>
        </w:rPr>
      </w:pPr>
      <w:r w:rsidRPr="006A7673">
        <w:rPr>
          <w:rFonts w:ascii="Times New Roman" w:hAnsi="Times New Roman" w:cs="Times New Roman"/>
          <w:b/>
          <w:sz w:val="24"/>
          <w:szCs w:val="24"/>
          <w:lang w:val="ro-RO"/>
        </w:rPr>
        <w:t>Sistemul judiciar</w:t>
      </w:r>
    </w:p>
    <w:p w:rsidR="00F42702" w:rsidRDefault="00F42702" w:rsidP="00F4270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puterea judecătorească este alcătuită din instanțele judecătorești (conduse de Înalta Curte de Casație și Justiție) și din Curtea Constituțională;</w:t>
      </w:r>
    </w:p>
    <w:p w:rsidR="00F42702" w:rsidRDefault="00F42702" w:rsidP="00F4270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Ministerul Public face parte din puterea executivă, bucurându-se de independență față de politic;</w:t>
      </w:r>
    </w:p>
    <w:p w:rsidR="00F42702" w:rsidRDefault="00F42702" w:rsidP="00F4270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interdicția expresă, sub sancțiune penală, ca judecătorii, avocații și procurorii să fie ofițeri sau agenți ai serviciilor de informații;</w:t>
      </w:r>
    </w:p>
    <w:p w:rsidR="00F42702" w:rsidRDefault="00F42702" w:rsidP="00F42702">
      <w:pPr>
        <w:spacing w:after="0" w:line="240" w:lineRule="auto"/>
        <w:jc w:val="both"/>
        <w:rPr>
          <w:rFonts w:ascii="Times New Roman" w:hAnsi="Times New Roman" w:cs="Times New Roman"/>
          <w:sz w:val="24"/>
          <w:szCs w:val="24"/>
          <w:lang w:val="ro-RO"/>
        </w:rPr>
      </w:pPr>
    </w:p>
    <w:p w:rsidR="00F42702" w:rsidRPr="006A7673" w:rsidRDefault="00F42702" w:rsidP="00F42702">
      <w:pPr>
        <w:spacing w:after="0" w:line="240" w:lineRule="auto"/>
        <w:jc w:val="both"/>
        <w:rPr>
          <w:rFonts w:ascii="Times New Roman" w:hAnsi="Times New Roman" w:cs="Times New Roman"/>
          <w:b/>
          <w:sz w:val="24"/>
          <w:szCs w:val="24"/>
          <w:lang w:val="ro-RO"/>
        </w:rPr>
      </w:pPr>
      <w:r w:rsidRPr="006A7673">
        <w:rPr>
          <w:rFonts w:ascii="Times New Roman" w:hAnsi="Times New Roman" w:cs="Times New Roman"/>
          <w:b/>
          <w:sz w:val="24"/>
          <w:szCs w:val="24"/>
          <w:lang w:val="ro-RO"/>
        </w:rPr>
        <w:t>Judecătorii</w:t>
      </w:r>
    </w:p>
    <w:p w:rsidR="00F42702" w:rsidRDefault="00F42702" w:rsidP="00F4270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numirea ca judecător presupune o activitate de cel puțin 10 ani ca avocat și/sau ca procuror; numirea ca judecător nu se poate face decât la instanța de bază (judecătorie), iar promovarea nu se poate face decât din treaptă în treaptă și prin concurs;</w:t>
      </w:r>
    </w:p>
    <w:p w:rsidR="00F42702" w:rsidRDefault="00F42702" w:rsidP="00F4270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interzicerea detașării judecătorilor în orice funcție publică;</w:t>
      </w:r>
    </w:p>
    <w:p w:rsidR="00F42702" w:rsidRDefault="00F42702" w:rsidP="00F4270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funcțiile de conducere în instanțe se ocupă numai prin concurs, pentru un mandat de 3 ani; concursul este valabil dacă există minimum 3 candidați; după un mandat de conducere, obligatoriu cel puțin 1 an va fi de exercitare a funcției de judecător, iar nu a unei funcții de conducere;</w:t>
      </w:r>
    </w:p>
    <w:p w:rsidR="00F42702" w:rsidRDefault="00F42702" w:rsidP="00F4270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răspunderea judecătorilor pentru hotărâri judecătorești ilegale și vătămătoare pronunțate cu intenție (ex.: fiind corupt de un justițiabil ori prin abuz de putere) sau dintr-o neglijență gravă asimilată intenției;</w:t>
      </w:r>
    </w:p>
    <w:p w:rsidR="00F42702" w:rsidRDefault="00F42702" w:rsidP="00F42702">
      <w:pPr>
        <w:spacing w:after="0" w:line="240" w:lineRule="auto"/>
        <w:jc w:val="both"/>
        <w:rPr>
          <w:rFonts w:ascii="Times New Roman" w:hAnsi="Times New Roman" w:cs="Times New Roman"/>
          <w:sz w:val="24"/>
          <w:szCs w:val="24"/>
          <w:lang w:val="ro-RO"/>
        </w:rPr>
      </w:pPr>
    </w:p>
    <w:p w:rsidR="00F42702" w:rsidRPr="006A7673" w:rsidRDefault="00F42702" w:rsidP="00F42702">
      <w:pPr>
        <w:spacing w:after="0" w:line="240" w:lineRule="auto"/>
        <w:jc w:val="both"/>
        <w:rPr>
          <w:rFonts w:ascii="Times New Roman" w:hAnsi="Times New Roman" w:cs="Times New Roman"/>
          <w:b/>
          <w:sz w:val="24"/>
          <w:szCs w:val="24"/>
          <w:lang w:val="ro-RO"/>
        </w:rPr>
      </w:pPr>
      <w:r w:rsidRPr="006A7673">
        <w:rPr>
          <w:rFonts w:ascii="Times New Roman" w:hAnsi="Times New Roman" w:cs="Times New Roman"/>
          <w:b/>
          <w:sz w:val="24"/>
          <w:szCs w:val="24"/>
          <w:lang w:val="ro-RO"/>
        </w:rPr>
        <w:t>Înalta Curte de Casație și Justiție</w:t>
      </w:r>
    </w:p>
    <w:p w:rsidR="00F42702" w:rsidRDefault="00F42702" w:rsidP="00F4270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numirea judecătorilor la instanța supremă numai prin concurs public, pe bază de criterii profesionale clare, în mod transparent; cel puțin 15 ani de vechime ca judecător, din care cel puțin 5 ani ca judecător de curte de apel;</w:t>
      </w:r>
    </w:p>
    <w:p w:rsidR="00F42702" w:rsidRDefault="00F42702" w:rsidP="00F4270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președintele, vicepreședinții și președinții de secții sunt aleși de judecătorii Înaltei Curți de Casație și Justiție;</w:t>
      </w:r>
    </w:p>
    <w:p w:rsidR="00F42702" w:rsidRDefault="00F42702" w:rsidP="00F42702">
      <w:pPr>
        <w:spacing w:after="0" w:line="240" w:lineRule="auto"/>
        <w:jc w:val="both"/>
        <w:rPr>
          <w:rFonts w:ascii="Times New Roman" w:hAnsi="Times New Roman" w:cs="Times New Roman"/>
          <w:sz w:val="24"/>
          <w:szCs w:val="24"/>
          <w:lang w:val="ro-RO"/>
        </w:rPr>
      </w:pPr>
    </w:p>
    <w:p w:rsidR="00F42702" w:rsidRPr="006A7673" w:rsidRDefault="00F42702" w:rsidP="00F42702">
      <w:pPr>
        <w:spacing w:after="0" w:line="240" w:lineRule="auto"/>
        <w:jc w:val="both"/>
        <w:rPr>
          <w:rFonts w:ascii="Times New Roman" w:hAnsi="Times New Roman" w:cs="Times New Roman"/>
          <w:b/>
          <w:sz w:val="24"/>
          <w:szCs w:val="24"/>
          <w:lang w:val="ro-RO"/>
        </w:rPr>
      </w:pPr>
      <w:r w:rsidRPr="006A7673">
        <w:rPr>
          <w:rFonts w:ascii="Times New Roman" w:hAnsi="Times New Roman" w:cs="Times New Roman"/>
          <w:b/>
          <w:sz w:val="24"/>
          <w:szCs w:val="24"/>
          <w:lang w:val="ro-RO"/>
        </w:rPr>
        <w:t>Consiliul Superior al Magistraturii</w:t>
      </w:r>
    </w:p>
    <w:p w:rsidR="00F42702" w:rsidRDefault="00F42702" w:rsidP="00F4270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competențe exclusiv cu privire la judecători și instanțele judecătorești;</w:t>
      </w:r>
    </w:p>
    <w:p w:rsidR="00F42702" w:rsidRDefault="00F42702" w:rsidP="00F4270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compus numai din judecători de la Înalta Curte de Casație și Justiție, aleși de toți judecătorii;</w:t>
      </w:r>
    </w:p>
    <w:p w:rsidR="00F42702" w:rsidRDefault="00F42702" w:rsidP="00F4270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membrii Consiliului Superior al Magistraturii continuă și activitatea ca judecător (degrevați de o parte din activitate);</w:t>
      </w:r>
    </w:p>
    <w:p w:rsidR="00F42702" w:rsidRDefault="00F42702" w:rsidP="00F4270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participarea consultativă a liderilor asociațiilor profesionale ale judecătorilor, a președintelui Uniunii Naționale a Barourilor din România, a procurorului general al Parchetului de pe lângă ÎCCJ, a ministrului justiției, a Avocatului Poporului și a unor reprezentanți ai societății civile aleși de Parlament;</w:t>
      </w:r>
    </w:p>
    <w:p w:rsidR="00F42702" w:rsidRDefault="00F42702" w:rsidP="00F42702">
      <w:pPr>
        <w:spacing w:after="0" w:line="240" w:lineRule="auto"/>
        <w:jc w:val="both"/>
        <w:rPr>
          <w:rFonts w:ascii="Times New Roman" w:hAnsi="Times New Roman" w:cs="Times New Roman"/>
          <w:sz w:val="24"/>
          <w:szCs w:val="24"/>
          <w:lang w:val="ro-RO"/>
        </w:rPr>
      </w:pPr>
    </w:p>
    <w:p w:rsidR="00F42702" w:rsidRPr="006A7673" w:rsidRDefault="00F42702" w:rsidP="00F42702">
      <w:pPr>
        <w:spacing w:after="0" w:line="240" w:lineRule="auto"/>
        <w:jc w:val="both"/>
        <w:rPr>
          <w:rFonts w:ascii="Times New Roman" w:hAnsi="Times New Roman" w:cs="Times New Roman"/>
          <w:b/>
          <w:sz w:val="24"/>
          <w:szCs w:val="24"/>
          <w:lang w:val="ro-RO"/>
        </w:rPr>
      </w:pPr>
      <w:r w:rsidRPr="006A7673">
        <w:rPr>
          <w:rFonts w:ascii="Times New Roman" w:hAnsi="Times New Roman" w:cs="Times New Roman"/>
          <w:b/>
          <w:sz w:val="24"/>
          <w:szCs w:val="24"/>
          <w:lang w:val="ro-RO"/>
        </w:rPr>
        <w:t>Inspecția Judiciară</w:t>
      </w:r>
    </w:p>
    <w:p w:rsidR="00F42702" w:rsidRDefault="00F42702" w:rsidP="00F4270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funcționează în mod independent, pe lângă Consiliul Superior al Magistraturii;</w:t>
      </w:r>
    </w:p>
    <w:p w:rsidR="00F42702" w:rsidRDefault="00F42702" w:rsidP="00F4270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inspectorii judiciari continuă și activitatea ca judecător (degrevați de o parte din activitate);</w:t>
      </w:r>
    </w:p>
    <w:p w:rsidR="00F42702" w:rsidRDefault="00F42702" w:rsidP="00F4270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inspectorii judiciari sunt judecători la Înalta Curte de Casație și Justiție (pentru această instanță), respectiv la curțile de apel (pentru celelalte instanțe);</w:t>
      </w:r>
    </w:p>
    <w:p w:rsidR="00F42702" w:rsidRDefault="00F42702" w:rsidP="00F42702">
      <w:pPr>
        <w:spacing w:after="0" w:line="240" w:lineRule="auto"/>
        <w:jc w:val="both"/>
        <w:rPr>
          <w:rFonts w:ascii="Times New Roman" w:hAnsi="Times New Roman" w:cs="Times New Roman"/>
          <w:sz w:val="24"/>
          <w:szCs w:val="24"/>
          <w:lang w:val="ro-RO"/>
        </w:rPr>
      </w:pPr>
    </w:p>
    <w:p w:rsidR="00F42702" w:rsidRPr="0046102B" w:rsidRDefault="00F42702" w:rsidP="00F42702">
      <w:pPr>
        <w:spacing w:after="0" w:line="240" w:lineRule="auto"/>
        <w:jc w:val="both"/>
        <w:rPr>
          <w:rFonts w:ascii="Times New Roman" w:hAnsi="Times New Roman" w:cs="Times New Roman"/>
          <w:b/>
          <w:sz w:val="24"/>
          <w:szCs w:val="24"/>
          <w:lang w:val="ro-RO"/>
        </w:rPr>
      </w:pPr>
      <w:r w:rsidRPr="0046102B">
        <w:rPr>
          <w:rFonts w:ascii="Times New Roman" w:hAnsi="Times New Roman" w:cs="Times New Roman"/>
          <w:b/>
          <w:sz w:val="24"/>
          <w:szCs w:val="24"/>
          <w:lang w:val="ro-RO"/>
        </w:rPr>
        <w:t>Curtea Constituțională</w:t>
      </w:r>
    </w:p>
    <w:p w:rsidR="00F42702" w:rsidRDefault="00F42702" w:rsidP="00F4270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majoritatea membrilor aleși de Înalta Curte de Casație și Justiție (6), o minoritate numiți / aleși de Parlament și de Președintele României (3);</w:t>
      </w:r>
    </w:p>
    <w:p w:rsidR="00F42702" w:rsidRDefault="00F42702" w:rsidP="00F4270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majoritatea membrilor provine dintre judecătorii de la Înalta Curte de Casație și Justiție (6), restul profesori universitari de drept (3), cu condiția ca în ultimii 5 ani să nu fi fost parlamentari, miniștri, secretari de stat, membri ai partidelor politice;</w:t>
      </w:r>
    </w:p>
    <w:p w:rsidR="00F42702" w:rsidRDefault="00F42702" w:rsidP="00F42702">
      <w:pPr>
        <w:spacing w:after="0" w:line="240" w:lineRule="auto"/>
        <w:jc w:val="both"/>
        <w:rPr>
          <w:rFonts w:ascii="Times New Roman" w:hAnsi="Times New Roman" w:cs="Times New Roman"/>
          <w:sz w:val="24"/>
          <w:szCs w:val="24"/>
          <w:lang w:val="ro-RO"/>
        </w:rPr>
      </w:pPr>
    </w:p>
    <w:p w:rsidR="00F42702" w:rsidRPr="006A7673" w:rsidRDefault="00F42702" w:rsidP="00F42702">
      <w:pPr>
        <w:spacing w:after="0" w:line="240" w:lineRule="auto"/>
        <w:jc w:val="both"/>
        <w:rPr>
          <w:rFonts w:ascii="Times New Roman" w:hAnsi="Times New Roman" w:cs="Times New Roman"/>
          <w:b/>
          <w:sz w:val="24"/>
          <w:szCs w:val="24"/>
          <w:lang w:val="ro-RO"/>
        </w:rPr>
      </w:pPr>
      <w:r w:rsidRPr="006A7673">
        <w:rPr>
          <w:rFonts w:ascii="Times New Roman" w:hAnsi="Times New Roman" w:cs="Times New Roman"/>
          <w:b/>
          <w:sz w:val="24"/>
          <w:szCs w:val="24"/>
          <w:lang w:val="ro-RO"/>
        </w:rPr>
        <w:t>Ministerul Public</w:t>
      </w:r>
    </w:p>
    <w:p w:rsidR="00F42702" w:rsidRDefault="00F42702" w:rsidP="00F4270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procurorii nu sunt magistrați, ci avocați ai interesului general al societății;</w:t>
      </w:r>
    </w:p>
    <w:p w:rsidR="00F42702" w:rsidRDefault="00F42702" w:rsidP="00F4270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unicitatea Ministerului Public și organizarea unitară: Parchetul de pe lângă ÎCCJ și parchetele de pe lângă curțile de apel, fără parchete speciale (gen DNA, DIICOT, parchete militare); procurorul general al Parchetului de pe lângă ÎCCJ conduce doar acest parchet, iar procurorii generali ai parchetelor de pe lângă curțile de apel conduc acele parchete și parchetele inferioare, fără ca procurorii generali ai parchetelor de pe lângă curțile de apel să fie subordonați procurorului general al parchetului de pe lângă ÎCCJ;</w:t>
      </w:r>
    </w:p>
    <w:p w:rsidR="00F42702" w:rsidRDefault="00F42702" w:rsidP="00F4270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răspunderea procurorilor pentru acte de acuzare ilegale și vătămătoare </w:t>
      </w:r>
      <w:proofErr w:type="spellStart"/>
      <w:r>
        <w:rPr>
          <w:rFonts w:ascii="Times New Roman" w:hAnsi="Times New Roman" w:cs="Times New Roman"/>
          <w:sz w:val="24"/>
          <w:szCs w:val="24"/>
          <w:lang w:val="ro-RO"/>
        </w:rPr>
        <w:t>facute</w:t>
      </w:r>
      <w:proofErr w:type="spellEnd"/>
      <w:r>
        <w:rPr>
          <w:rFonts w:ascii="Times New Roman" w:hAnsi="Times New Roman" w:cs="Times New Roman"/>
          <w:sz w:val="24"/>
          <w:szCs w:val="24"/>
          <w:lang w:val="ro-RO"/>
        </w:rPr>
        <w:t xml:space="preserve"> cu intenție (ex.: fiind corupt de un justițiabil ori prin abuz de putere) sau dintr-o neglijență gravă asimilată intenției;</w:t>
      </w:r>
    </w:p>
    <w:p w:rsidR="00F42702" w:rsidRDefault="00F42702" w:rsidP="00F42702">
      <w:pPr>
        <w:spacing w:after="0" w:line="240" w:lineRule="auto"/>
        <w:jc w:val="both"/>
        <w:rPr>
          <w:rFonts w:ascii="Times New Roman" w:hAnsi="Times New Roman" w:cs="Times New Roman"/>
          <w:sz w:val="24"/>
          <w:szCs w:val="24"/>
          <w:lang w:val="ro-RO"/>
        </w:rPr>
      </w:pPr>
    </w:p>
    <w:p w:rsidR="00F42702" w:rsidRPr="00E30405" w:rsidRDefault="00F42702" w:rsidP="00F42702">
      <w:pPr>
        <w:spacing w:after="0" w:line="240" w:lineRule="auto"/>
        <w:jc w:val="both"/>
        <w:rPr>
          <w:rFonts w:ascii="Times New Roman" w:hAnsi="Times New Roman" w:cs="Times New Roman"/>
          <w:b/>
          <w:sz w:val="24"/>
          <w:szCs w:val="24"/>
          <w:lang w:val="ro-RO"/>
        </w:rPr>
      </w:pPr>
      <w:r w:rsidRPr="00E30405">
        <w:rPr>
          <w:rFonts w:ascii="Times New Roman" w:hAnsi="Times New Roman" w:cs="Times New Roman"/>
          <w:b/>
          <w:sz w:val="24"/>
          <w:szCs w:val="24"/>
          <w:lang w:val="ro-RO"/>
        </w:rPr>
        <w:t>Garanții procedurale</w:t>
      </w:r>
    </w:p>
    <w:p w:rsidR="00F42702" w:rsidRDefault="00F42702" w:rsidP="00F4270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stricta egalitate de arme între acuzare și apărare;</w:t>
      </w:r>
    </w:p>
    <w:p w:rsidR="00F42702" w:rsidRDefault="00F42702" w:rsidP="00F4270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separarea funcției de instrucție penală (anchetă) de funcția de acuzare; crearea instituției judecătorului de instrucție pentru funcția de instrucție penală și menținerea pentru procuror numai a funcției de acuzare;</w:t>
      </w:r>
    </w:p>
    <w:p w:rsidR="00F42702" w:rsidRDefault="00F42702" w:rsidP="00F4270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separarea funcției de obținere de informații (serviciile de informații) de funcția de instrucție penală, care urmărește obținerea de probe (judecătorul de instrucție și poliția judiciară); interzicerea oricărui act de instrucție penală pentru serviciile de informații;</w:t>
      </w:r>
    </w:p>
    <w:p w:rsidR="00F42702" w:rsidRDefault="00F42702" w:rsidP="00F4270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orice măsură care constituie o ingerință în drepturile omului (ex.: privare de libertate, libertatea de circulație, sechestru, ascultări telefonice, înregistrări ambientale, accesul la conturi bancare) este de competența exclusivă a judecătorului (cu excepția reținerii pentru 24 de ore, de competența procurorului);</w:t>
      </w:r>
    </w:p>
    <w:p w:rsidR="00F42702" w:rsidRDefault="00F42702" w:rsidP="00F4270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după epuizarea tuturor căilor de atac, existența dreptului la un recurs constituțional la Curtea Constituțională, pentru violarea drepturilor fundamentale.</w:t>
      </w:r>
    </w:p>
    <w:p w:rsidR="00F42702" w:rsidRDefault="00F42702" w:rsidP="00F42702">
      <w:pPr>
        <w:spacing w:after="0" w:line="240" w:lineRule="auto"/>
        <w:jc w:val="both"/>
        <w:rPr>
          <w:rFonts w:ascii="Times New Roman" w:hAnsi="Times New Roman" w:cs="Times New Roman"/>
          <w:sz w:val="24"/>
          <w:szCs w:val="24"/>
          <w:lang w:val="ro-RO"/>
        </w:rPr>
      </w:pPr>
    </w:p>
    <w:p w:rsidR="00F42702" w:rsidRPr="00B271C8" w:rsidRDefault="00F42702" w:rsidP="00F42702">
      <w:pPr>
        <w:spacing w:after="0" w:line="240" w:lineRule="auto"/>
        <w:jc w:val="both"/>
        <w:rPr>
          <w:rFonts w:ascii="Times New Roman" w:hAnsi="Times New Roman" w:cs="Times New Roman"/>
          <w:sz w:val="24"/>
          <w:szCs w:val="24"/>
          <w:lang w:val="ro-RO"/>
        </w:rPr>
      </w:pPr>
    </w:p>
    <w:p w:rsidR="002D0F46" w:rsidRDefault="002D0F46">
      <w:pPr>
        <w:rPr>
          <w:rFonts w:ascii="Times New Roman" w:hAnsi="Times New Roman" w:cs="Times New Roman"/>
          <w:b/>
          <w:sz w:val="32"/>
          <w:szCs w:val="32"/>
          <w:lang w:val="ro-RO"/>
        </w:rPr>
      </w:pPr>
      <w:r>
        <w:rPr>
          <w:rFonts w:ascii="Times New Roman" w:hAnsi="Times New Roman" w:cs="Times New Roman"/>
          <w:b/>
          <w:sz w:val="32"/>
          <w:szCs w:val="32"/>
          <w:lang w:val="ro-RO"/>
        </w:rPr>
        <w:br w:type="page"/>
      </w:r>
    </w:p>
    <w:p w:rsidR="002D0F46" w:rsidRPr="00EB349D" w:rsidRDefault="002D0F46" w:rsidP="002D0F46">
      <w:pPr>
        <w:spacing w:after="0" w:line="240" w:lineRule="auto"/>
        <w:jc w:val="center"/>
        <w:rPr>
          <w:rFonts w:ascii="Times New Roman" w:hAnsi="Times New Roman" w:cs="Times New Roman"/>
          <w:b/>
          <w:sz w:val="32"/>
          <w:szCs w:val="32"/>
          <w:lang w:val="ro-RO"/>
        </w:rPr>
      </w:pPr>
      <w:r w:rsidRPr="00EB349D">
        <w:rPr>
          <w:rFonts w:ascii="Times New Roman" w:hAnsi="Times New Roman" w:cs="Times New Roman"/>
          <w:b/>
          <w:sz w:val="32"/>
          <w:szCs w:val="32"/>
          <w:lang w:val="ro-RO"/>
        </w:rPr>
        <w:lastRenderedPageBreak/>
        <w:t>Cultura şi memoria naţiunii</w:t>
      </w:r>
    </w:p>
    <w:p w:rsidR="002D0F46" w:rsidRDefault="002D0F46" w:rsidP="002D0F46">
      <w:pPr>
        <w:spacing w:after="0" w:line="240" w:lineRule="auto"/>
        <w:jc w:val="both"/>
        <w:rPr>
          <w:rFonts w:ascii="Times New Roman" w:hAnsi="Times New Roman" w:cs="Times New Roman"/>
          <w:sz w:val="24"/>
          <w:szCs w:val="24"/>
          <w:lang w:val="ro-RO"/>
        </w:rPr>
      </w:pPr>
    </w:p>
    <w:p w:rsidR="002D0F46" w:rsidRDefault="002D0F46" w:rsidP="002D0F46">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Şapte</w:t>
      </w:r>
      <w:r w:rsidRPr="004A72D2">
        <w:rPr>
          <w:rFonts w:ascii="Times New Roman" w:hAnsi="Times New Roman" w:cs="Times New Roman"/>
          <w:sz w:val="24"/>
          <w:szCs w:val="24"/>
          <w:lang w:val="ro-RO"/>
        </w:rPr>
        <w:t xml:space="preserve"> priorităţi strategice pot fi definite pentru </w:t>
      </w:r>
      <w:r>
        <w:rPr>
          <w:rFonts w:ascii="Times New Roman" w:hAnsi="Times New Roman" w:cs="Times New Roman"/>
          <w:sz w:val="24"/>
          <w:szCs w:val="24"/>
          <w:lang w:val="ro-RO"/>
        </w:rPr>
        <w:t>domeniul culturii:</w:t>
      </w:r>
    </w:p>
    <w:p w:rsidR="002D0F46" w:rsidRDefault="002D0F46" w:rsidP="002D0F46">
      <w:pPr>
        <w:spacing w:after="0" w:line="240" w:lineRule="auto"/>
        <w:jc w:val="both"/>
        <w:rPr>
          <w:rFonts w:ascii="Times New Roman" w:hAnsi="Times New Roman" w:cs="Times New Roman"/>
          <w:sz w:val="24"/>
          <w:szCs w:val="24"/>
          <w:lang w:val="ro-RO"/>
        </w:rPr>
      </w:pPr>
    </w:p>
    <w:p w:rsidR="002D0F46" w:rsidRDefault="002D0F46" w:rsidP="002D0F46">
      <w:pPr>
        <w:spacing w:after="0" w:line="240" w:lineRule="auto"/>
        <w:jc w:val="both"/>
        <w:rPr>
          <w:rFonts w:ascii="Times New Roman" w:hAnsi="Times New Roman" w:cs="Times New Roman"/>
          <w:sz w:val="24"/>
          <w:szCs w:val="24"/>
          <w:lang w:val="ro-RO"/>
        </w:rPr>
      </w:pPr>
      <w:r w:rsidRPr="004A72D2">
        <w:rPr>
          <w:rFonts w:ascii="Times New Roman" w:hAnsi="Times New Roman" w:cs="Times New Roman"/>
          <w:sz w:val="24"/>
          <w:szCs w:val="24"/>
          <w:lang w:val="ro-RO"/>
        </w:rPr>
        <w:t xml:space="preserve">Promovarea şi adoptarea </w:t>
      </w:r>
      <w:r w:rsidRPr="004A72D2">
        <w:rPr>
          <w:rFonts w:ascii="Times New Roman" w:hAnsi="Times New Roman" w:cs="Times New Roman"/>
          <w:i/>
          <w:sz w:val="24"/>
          <w:szCs w:val="24"/>
          <w:lang w:val="ro-RO"/>
        </w:rPr>
        <w:t>Codului patrimoniului naţional</w:t>
      </w:r>
      <w:r w:rsidRPr="004A72D2">
        <w:rPr>
          <w:rFonts w:ascii="Times New Roman" w:hAnsi="Times New Roman" w:cs="Times New Roman"/>
          <w:sz w:val="24"/>
          <w:szCs w:val="24"/>
          <w:lang w:val="ro-RO"/>
        </w:rPr>
        <w:t>, ce</w:t>
      </w:r>
      <w:r w:rsidRPr="004A72D2">
        <w:rPr>
          <w:rFonts w:ascii="Times New Roman" w:hAnsi="Times New Roman" w:cs="Times New Roman"/>
          <w:i/>
          <w:sz w:val="24"/>
          <w:szCs w:val="24"/>
          <w:lang w:val="ro-RO"/>
        </w:rPr>
        <w:t xml:space="preserve"> </w:t>
      </w:r>
      <w:r w:rsidRPr="004A72D2">
        <w:rPr>
          <w:rFonts w:ascii="Times New Roman" w:hAnsi="Times New Roman" w:cs="Times New Roman"/>
          <w:sz w:val="24"/>
          <w:szCs w:val="24"/>
          <w:lang w:val="ro-RO"/>
        </w:rPr>
        <w:t xml:space="preserve">va înlocui legea 422/2001 precum şi legea muzeelor (182/2000) şi alte legi conexe, adunând intr-un singur corpus reglementările privitoare la monumentele istorice, la arheologie, patrimoniu mobil şi patrimoniu imaterial. Obiectivul principal al </w:t>
      </w:r>
      <w:r w:rsidRPr="004A72D2">
        <w:rPr>
          <w:rFonts w:ascii="Times New Roman" w:hAnsi="Times New Roman" w:cs="Times New Roman"/>
          <w:i/>
          <w:sz w:val="24"/>
          <w:szCs w:val="24"/>
          <w:lang w:val="ro-RO"/>
        </w:rPr>
        <w:t>Codului</w:t>
      </w:r>
      <w:r w:rsidRPr="004A72D2">
        <w:rPr>
          <w:rFonts w:ascii="Times New Roman" w:hAnsi="Times New Roman" w:cs="Times New Roman"/>
          <w:sz w:val="24"/>
          <w:szCs w:val="24"/>
          <w:lang w:val="ro-RO"/>
        </w:rPr>
        <w:t xml:space="preserve"> este acela de a asigura protecţia legală efectivă a patrimoniului prin instrumente suplimentare de control şi mecanisme de sancţiune ce pot conduce la preluarea în custodie de către stat a acelor monumente care se degradează din neglijenţa sau reaua credinţă a proprietarilor. </w:t>
      </w:r>
      <w:r>
        <w:rPr>
          <w:rFonts w:ascii="Times New Roman" w:hAnsi="Times New Roman" w:cs="Times New Roman"/>
          <w:sz w:val="24"/>
          <w:szCs w:val="24"/>
          <w:lang w:val="ro-RO"/>
        </w:rPr>
        <w:t>V</w:t>
      </w:r>
      <w:r w:rsidRPr="004A72D2">
        <w:rPr>
          <w:rFonts w:ascii="Times New Roman" w:hAnsi="Times New Roman" w:cs="Times New Roman"/>
          <w:sz w:val="24"/>
          <w:szCs w:val="24"/>
          <w:lang w:val="ro-RO"/>
        </w:rPr>
        <w:t>a fi oprită restituirea în natură (ce a dat naştere unor practici abuzive ale instanţelor) a obiectelor de patrimoniu vândute sau donate statului. Administraţi</w:t>
      </w:r>
      <w:r>
        <w:rPr>
          <w:rFonts w:ascii="Times New Roman" w:hAnsi="Times New Roman" w:cs="Times New Roman"/>
          <w:sz w:val="24"/>
          <w:szCs w:val="24"/>
          <w:lang w:val="ro-RO"/>
        </w:rPr>
        <w:t>a</w:t>
      </w:r>
      <w:r w:rsidRPr="004A72D2">
        <w:rPr>
          <w:rFonts w:ascii="Times New Roman" w:hAnsi="Times New Roman" w:cs="Times New Roman"/>
          <w:sz w:val="24"/>
          <w:szCs w:val="24"/>
          <w:lang w:val="ro-RO"/>
        </w:rPr>
        <w:t xml:space="preserve"> Fondului Monumentelor şi Siturilor istorice, concepută după modelul National </w:t>
      </w:r>
      <w:proofErr w:type="spellStart"/>
      <w:r w:rsidRPr="004A72D2">
        <w:rPr>
          <w:rFonts w:ascii="Times New Roman" w:hAnsi="Times New Roman" w:cs="Times New Roman"/>
          <w:sz w:val="24"/>
          <w:szCs w:val="24"/>
          <w:lang w:val="ro-RO"/>
        </w:rPr>
        <w:t>Heritage</w:t>
      </w:r>
      <w:proofErr w:type="spellEnd"/>
      <w:r w:rsidRPr="004A72D2">
        <w:rPr>
          <w:rFonts w:ascii="Times New Roman" w:hAnsi="Times New Roman" w:cs="Times New Roman"/>
          <w:sz w:val="24"/>
          <w:szCs w:val="24"/>
          <w:lang w:val="ro-RO"/>
        </w:rPr>
        <w:t xml:space="preserve"> din Regatul Unit</w:t>
      </w:r>
      <w:r>
        <w:rPr>
          <w:rFonts w:ascii="Times New Roman" w:hAnsi="Times New Roman" w:cs="Times New Roman"/>
          <w:sz w:val="24"/>
          <w:szCs w:val="24"/>
          <w:lang w:val="ro-RO"/>
        </w:rPr>
        <w:t xml:space="preserve"> şi înfiinţată prin </w:t>
      </w:r>
      <w:r w:rsidRPr="004A72D2">
        <w:rPr>
          <w:rFonts w:ascii="Times New Roman" w:hAnsi="Times New Roman" w:cs="Times New Roman"/>
          <w:i/>
          <w:sz w:val="24"/>
          <w:szCs w:val="24"/>
          <w:lang w:val="ro-RO"/>
        </w:rPr>
        <w:t>Ordonanţ</w:t>
      </w:r>
      <w:r>
        <w:rPr>
          <w:rFonts w:ascii="Times New Roman" w:hAnsi="Times New Roman" w:cs="Times New Roman"/>
          <w:i/>
          <w:sz w:val="24"/>
          <w:szCs w:val="24"/>
          <w:lang w:val="ro-RO"/>
        </w:rPr>
        <w:t>a</w:t>
      </w:r>
      <w:r w:rsidRPr="004A72D2">
        <w:rPr>
          <w:rFonts w:ascii="Times New Roman" w:hAnsi="Times New Roman" w:cs="Times New Roman"/>
          <w:i/>
          <w:sz w:val="24"/>
          <w:szCs w:val="24"/>
          <w:lang w:val="ro-RO"/>
        </w:rPr>
        <w:t xml:space="preserve"> de Urgenţă nr. 72/2013</w:t>
      </w:r>
      <w:r w:rsidRPr="004A72D2">
        <w:rPr>
          <w:rFonts w:ascii="Times New Roman" w:hAnsi="Times New Roman" w:cs="Times New Roman"/>
          <w:sz w:val="24"/>
          <w:szCs w:val="24"/>
          <w:lang w:val="ro-RO"/>
        </w:rPr>
        <w:t xml:space="preserve">, va </w:t>
      </w:r>
      <w:r>
        <w:rPr>
          <w:rFonts w:ascii="Times New Roman" w:hAnsi="Times New Roman" w:cs="Times New Roman"/>
          <w:sz w:val="24"/>
          <w:szCs w:val="24"/>
          <w:lang w:val="ro-RO"/>
        </w:rPr>
        <w:t xml:space="preserve">funcţiona efectiv şi va </w:t>
      </w:r>
      <w:r w:rsidRPr="004A72D2">
        <w:rPr>
          <w:rFonts w:ascii="Times New Roman" w:hAnsi="Times New Roman" w:cs="Times New Roman"/>
          <w:sz w:val="24"/>
          <w:szCs w:val="24"/>
          <w:lang w:val="ro-RO"/>
        </w:rPr>
        <w:t xml:space="preserve">prelua în administrare monumentele istorice şi siturile arheologice aflate în domeniul public al statului şi în administrarea Ministerului Culturii. </w:t>
      </w:r>
    </w:p>
    <w:p w:rsidR="002D0F46" w:rsidRDefault="002D0F46" w:rsidP="002D0F46">
      <w:pPr>
        <w:spacing w:after="0" w:line="240" w:lineRule="auto"/>
        <w:jc w:val="both"/>
        <w:rPr>
          <w:rFonts w:ascii="Times New Roman" w:hAnsi="Times New Roman" w:cs="Times New Roman"/>
          <w:sz w:val="24"/>
          <w:szCs w:val="24"/>
          <w:lang w:val="ro-RO"/>
        </w:rPr>
      </w:pPr>
    </w:p>
    <w:p w:rsidR="002D0F46" w:rsidRDefault="002D0F46" w:rsidP="002D0F46">
      <w:pPr>
        <w:spacing w:after="0" w:line="240" w:lineRule="auto"/>
        <w:jc w:val="both"/>
        <w:rPr>
          <w:rFonts w:ascii="Times New Roman" w:hAnsi="Times New Roman" w:cs="Times New Roman"/>
          <w:sz w:val="24"/>
          <w:szCs w:val="24"/>
          <w:lang w:val="ro-RO"/>
        </w:rPr>
      </w:pPr>
      <w:r w:rsidRPr="004A72D2">
        <w:rPr>
          <w:rFonts w:ascii="Times New Roman" w:hAnsi="Times New Roman" w:cs="Times New Roman"/>
          <w:sz w:val="24"/>
          <w:szCs w:val="24"/>
          <w:lang w:val="ro-RO"/>
        </w:rPr>
        <w:t xml:space="preserve">Promovarea şi adoptarea </w:t>
      </w:r>
      <w:r w:rsidRPr="004A72D2">
        <w:rPr>
          <w:rFonts w:ascii="Times New Roman" w:hAnsi="Times New Roman" w:cs="Times New Roman"/>
          <w:i/>
          <w:sz w:val="24"/>
          <w:szCs w:val="24"/>
          <w:lang w:val="ro-RO"/>
        </w:rPr>
        <w:t>Legii cinematografiei</w:t>
      </w:r>
      <w:r w:rsidRPr="004A72D2">
        <w:rPr>
          <w:rFonts w:ascii="Times New Roman" w:hAnsi="Times New Roman" w:cs="Times New Roman"/>
          <w:sz w:val="24"/>
          <w:szCs w:val="24"/>
          <w:lang w:val="ro-RO"/>
        </w:rPr>
        <w:t xml:space="preserve">, ce va aduce un plus de rigoare şi de obiectivitate subvenţionării prin fonduri rambursabile şi nerambursabile a producţiei româneşti de filme. Consiliul Naţional al Cinematografiei va fi reorganizată după modelul Oficiului Naţional Cinematografic înfiinţat în 1934/36 de guvernul PNL condus de Gheorghe Tătărăscu, având ca vocaţie promovarea industriei de specialitate româneşti prin ajutoare de stat, permise de normele europene în această materie. Restul atribuţiilor Consiliului Naţional al Cinematografie vor fi preluate de Institutul Naţional al Filmului. În acelaşi timp, legea va consfinţi </w:t>
      </w:r>
      <w:proofErr w:type="spellStart"/>
      <w:r w:rsidRPr="004A72D2">
        <w:rPr>
          <w:rFonts w:ascii="Times New Roman" w:hAnsi="Times New Roman" w:cs="Times New Roman"/>
          <w:sz w:val="24"/>
          <w:szCs w:val="24"/>
          <w:lang w:val="ro-RO"/>
        </w:rPr>
        <w:t>desfiinţarea</w:t>
      </w:r>
      <w:proofErr w:type="spellEnd"/>
      <w:r w:rsidRPr="004A72D2">
        <w:rPr>
          <w:rFonts w:ascii="Times New Roman" w:hAnsi="Times New Roman" w:cs="Times New Roman"/>
          <w:sz w:val="24"/>
          <w:szCs w:val="24"/>
          <w:lang w:val="ro-RO"/>
        </w:rPr>
        <w:t xml:space="preserve"> Regiei Autonome </w:t>
      </w:r>
      <w:proofErr w:type="spellStart"/>
      <w:r w:rsidRPr="004A72D2">
        <w:rPr>
          <w:rFonts w:ascii="Times New Roman" w:hAnsi="Times New Roman" w:cs="Times New Roman"/>
          <w:sz w:val="24"/>
          <w:szCs w:val="24"/>
          <w:lang w:val="ro-RO"/>
        </w:rPr>
        <w:t>Româniafilm</w:t>
      </w:r>
      <w:proofErr w:type="spellEnd"/>
      <w:r w:rsidRPr="004A72D2">
        <w:rPr>
          <w:rFonts w:ascii="Times New Roman" w:hAnsi="Times New Roman" w:cs="Times New Roman"/>
          <w:sz w:val="24"/>
          <w:szCs w:val="24"/>
          <w:lang w:val="ro-RO"/>
        </w:rPr>
        <w:t>, trecând majoritatea cinematografelor din administrarea acesteia în cea a autorităţilor locale.</w:t>
      </w:r>
    </w:p>
    <w:p w:rsidR="002D0F46" w:rsidRDefault="002D0F46" w:rsidP="002D0F46">
      <w:pPr>
        <w:spacing w:after="0" w:line="240" w:lineRule="auto"/>
        <w:jc w:val="both"/>
        <w:rPr>
          <w:rFonts w:ascii="Times New Roman" w:hAnsi="Times New Roman" w:cs="Times New Roman"/>
          <w:sz w:val="24"/>
          <w:szCs w:val="24"/>
          <w:lang w:val="ro-RO"/>
        </w:rPr>
      </w:pPr>
    </w:p>
    <w:p w:rsidR="002D0F46" w:rsidRDefault="002D0F46" w:rsidP="002D0F46">
      <w:pPr>
        <w:spacing w:after="0" w:line="240" w:lineRule="auto"/>
        <w:jc w:val="both"/>
        <w:rPr>
          <w:rFonts w:ascii="Times New Roman" w:hAnsi="Times New Roman" w:cs="Times New Roman"/>
          <w:sz w:val="24"/>
          <w:szCs w:val="24"/>
          <w:lang w:val="ro-RO"/>
        </w:rPr>
      </w:pPr>
      <w:r w:rsidRPr="004A72D2">
        <w:rPr>
          <w:rFonts w:ascii="Times New Roman" w:hAnsi="Times New Roman" w:cs="Times New Roman"/>
          <w:sz w:val="24"/>
          <w:szCs w:val="24"/>
          <w:lang w:val="ro-RO"/>
        </w:rPr>
        <w:t xml:space="preserve">Promovarea şi adoptarea </w:t>
      </w:r>
      <w:r w:rsidRPr="004A72D2">
        <w:rPr>
          <w:rFonts w:ascii="Times New Roman" w:hAnsi="Times New Roman" w:cs="Times New Roman"/>
          <w:i/>
          <w:sz w:val="24"/>
          <w:szCs w:val="24"/>
          <w:lang w:val="ro-RO"/>
        </w:rPr>
        <w:t>Legii de reorganizare a Oficiului Naţional pentru Drepturi de Autor</w:t>
      </w:r>
      <w:r w:rsidRPr="004A72D2">
        <w:rPr>
          <w:rFonts w:ascii="Times New Roman" w:hAnsi="Times New Roman" w:cs="Times New Roman"/>
          <w:sz w:val="24"/>
          <w:szCs w:val="24"/>
          <w:lang w:val="ro-RO"/>
        </w:rPr>
        <w:t xml:space="preserve">, ce reglementează o piaţă de circa 35.000.000 de euro, caracterizată astăzi de iregularitatea raporturilor dintre organismele colective de gestiune a drepturilor de autor. Legea va operaţionaliza un spor de control şi reglementare ce va face mai transparentă şi mai riguroasă colectarea sumelor cuvenite creatorilor şi distribuirea lor echitabilă către aceştia. </w:t>
      </w:r>
    </w:p>
    <w:p w:rsidR="002D0F46" w:rsidRDefault="002D0F46" w:rsidP="002D0F46">
      <w:pPr>
        <w:spacing w:after="0" w:line="240" w:lineRule="auto"/>
        <w:jc w:val="both"/>
        <w:rPr>
          <w:rFonts w:ascii="Times New Roman" w:hAnsi="Times New Roman" w:cs="Times New Roman"/>
          <w:sz w:val="24"/>
          <w:szCs w:val="24"/>
          <w:lang w:val="ro-RO"/>
        </w:rPr>
      </w:pPr>
    </w:p>
    <w:p w:rsidR="002D0F46" w:rsidRDefault="002D0F46" w:rsidP="002D0F46">
      <w:pPr>
        <w:spacing w:after="0" w:line="240" w:lineRule="auto"/>
        <w:jc w:val="both"/>
        <w:rPr>
          <w:rFonts w:ascii="Times New Roman" w:hAnsi="Times New Roman" w:cs="Times New Roman"/>
          <w:sz w:val="24"/>
          <w:szCs w:val="24"/>
          <w:lang w:val="ro-RO"/>
        </w:rPr>
      </w:pPr>
      <w:r w:rsidRPr="004A72D2">
        <w:rPr>
          <w:rFonts w:ascii="Times New Roman" w:hAnsi="Times New Roman" w:cs="Times New Roman"/>
          <w:sz w:val="24"/>
          <w:szCs w:val="24"/>
          <w:lang w:val="ro-RO"/>
        </w:rPr>
        <w:t xml:space="preserve">Promovarea şi adoptarea (în parteneriat cu Ministerul Muncii) a </w:t>
      </w:r>
      <w:r w:rsidRPr="004A72D2">
        <w:rPr>
          <w:rFonts w:ascii="Times New Roman" w:hAnsi="Times New Roman" w:cs="Times New Roman"/>
          <w:i/>
          <w:sz w:val="24"/>
          <w:szCs w:val="24"/>
          <w:lang w:val="ro-RO"/>
        </w:rPr>
        <w:t>Legii de înfiinţare a Şcolii Superioare de Arte şi Meserii Creative şi a „Fabricii de Cultură”</w:t>
      </w:r>
      <w:r w:rsidRPr="004A72D2">
        <w:rPr>
          <w:rFonts w:ascii="Times New Roman" w:hAnsi="Times New Roman" w:cs="Times New Roman"/>
          <w:sz w:val="24"/>
          <w:szCs w:val="24"/>
          <w:lang w:val="ro-RO"/>
        </w:rPr>
        <w:t xml:space="preserve"> ca răspuns la una din axele prioritare ale exerciţiului bugetar 2014-2020 al Uniunii Europene, </w:t>
      </w:r>
      <w:r w:rsidRPr="004A72D2">
        <w:rPr>
          <w:rFonts w:ascii="Times New Roman" w:hAnsi="Times New Roman" w:cs="Times New Roman"/>
          <w:i/>
          <w:sz w:val="24"/>
          <w:szCs w:val="24"/>
          <w:lang w:val="ro-RO"/>
        </w:rPr>
        <w:t>Europa creativă</w:t>
      </w:r>
      <w:r w:rsidRPr="004A72D2">
        <w:rPr>
          <w:rFonts w:ascii="Times New Roman" w:hAnsi="Times New Roman" w:cs="Times New Roman"/>
          <w:sz w:val="24"/>
          <w:szCs w:val="24"/>
          <w:lang w:val="ro-RO"/>
        </w:rPr>
        <w:t>. Actul va crea cadrul de formare pentru industriile creative (de la meşteşugurile tradiţionale până la profesii legate de media) sub forma unei reţele de centre de instruire şi atestare profesională (unele cu o dimensiune de incluziune socială) în meserii artistice şi meşteşuguri din care unele sunt pe cale de dispariţie, dar generatoare de valoare adăugată maximă. Reţelei de centre de formare îi vor fi asociate ateliere de producţie artizanală („Fabrica”) menite să stabilizeze prezenţa absolvenţilor pe piaţă muncii.</w:t>
      </w:r>
    </w:p>
    <w:p w:rsidR="002D0F46" w:rsidRDefault="002D0F46" w:rsidP="002D0F46">
      <w:pPr>
        <w:spacing w:after="0" w:line="240" w:lineRule="auto"/>
        <w:jc w:val="both"/>
        <w:rPr>
          <w:rFonts w:ascii="Times New Roman" w:hAnsi="Times New Roman" w:cs="Times New Roman"/>
          <w:sz w:val="24"/>
          <w:szCs w:val="24"/>
          <w:lang w:val="ro-RO"/>
        </w:rPr>
      </w:pPr>
    </w:p>
    <w:p w:rsidR="002D0F46" w:rsidRDefault="002D0F46" w:rsidP="002D0F46">
      <w:pPr>
        <w:spacing w:after="0" w:line="240" w:lineRule="auto"/>
        <w:jc w:val="both"/>
        <w:rPr>
          <w:rFonts w:ascii="Times New Roman" w:hAnsi="Times New Roman" w:cs="Times New Roman"/>
          <w:sz w:val="24"/>
          <w:szCs w:val="24"/>
          <w:lang w:val="ro-RO"/>
        </w:rPr>
      </w:pPr>
      <w:r w:rsidRPr="004A72D2">
        <w:rPr>
          <w:rFonts w:ascii="Times New Roman" w:hAnsi="Times New Roman" w:cs="Times New Roman"/>
          <w:sz w:val="24"/>
          <w:szCs w:val="24"/>
          <w:lang w:val="ro-RO"/>
        </w:rPr>
        <w:t xml:space="preserve">Constituirea </w:t>
      </w:r>
      <w:r w:rsidRPr="004A72D2">
        <w:rPr>
          <w:rFonts w:ascii="Times New Roman" w:hAnsi="Times New Roman" w:cs="Times New Roman"/>
          <w:i/>
          <w:sz w:val="24"/>
          <w:szCs w:val="24"/>
          <w:lang w:val="ro-RO"/>
        </w:rPr>
        <w:t>Rezervaţiei Naţionale Arheologice Sarmisegetuza</w:t>
      </w:r>
      <w:r w:rsidRPr="004A72D2">
        <w:rPr>
          <w:rFonts w:ascii="Times New Roman" w:hAnsi="Times New Roman" w:cs="Times New Roman"/>
          <w:sz w:val="24"/>
          <w:szCs w:val="24"/>
          <w:lang w:val="ro-RO"/>
        </w:rPr>
        <w:t xml:space="preserve">, cuprinzând Ulpia Traiana, castrul de la </w:t>
      </w:r>
      <w:proofErr w:type="spellStart"/>
      <w:r w:rsidRPr="004A72D2">
        <w:rPr>
          <w:rFonts w:ascii="Times New Roman" w:hAnsi="Times New Roman" w:cs="Times New Roman"/>
          <w:sz w:val="24"/>
          <w:szCs w:val="24"/>
          <w:lang w:val="ro-RO"/>
        </w:rPr>
        <w:t>Mincia</w:t>
      </w:r>
      <w:proofErr w:type="spellEnd"/>
      <w:r w:rsidRPr="004A72D2">
        <w:rPr>
          <w:rFonts w:ascii="Times New Roman" w:hAnsi="Times New Roman" w:cs="Times New Roman"/>
          <w:sz w:val="24"/>
          <w:szCs w:val="24"/>
          <w:lang w:val="ro-RO"/>
        </w:rPr>
        <w:t xml:space="preserve">, cele cinci </w:t>
      </w:r>
      <w:proofErr w:type="spellStart"/>
      <w:r w:rsidRPr="004A72D2">
        <w:rPr>
          <w:rFonts w:ascii="Times New Roman" w:hAnsi="Times New Roman" w:cs="Times New Roman"/>
          <w:sz w:val="24"/>
          <w:szCs w:val="24"/>
          <w:lang w:val="ro-RO"/>
        </w:rPr>
        <w:t>cetăţi</w:t>
      </w:r>
      <w:proofErr w:type="spellEnd"/>
      <w:r w:rsidRPr="004A72D2">
        <w:rPr>
          <w:rFonts w:ascii="Times New Roman" w:hAnsi="Times New Roman" w:cs="Times New Roman"/>
          <w:sz w:val="24"/>
          <w:szCs w:val="24"/>
          <w:lang w:val="ro-RO"/>
        </w:rPr>
        <w:t xml:space="preserve"> dacice din Munţii Orăştiei şi cetatea dacică de la Căpâlna din judeţul Alba printr-o lege specială ce va asigura, pe de o parte securitatea şi punerea în valoare a siturilor arheologice, iar pe de altă parte un echilibru mai just între continuarea cercetărilor şi prezervarea mediului.</w:t>
      </w:r>
    </w:p>
    <w:p w:rsidR="002D0F46" w:rsidRDefault="002D0F46" w:rsidP="002D0F46">
      <w:pPr>
        <w:spacing w:after="0" w:line="240" w:lineRule="auto"/>
        <w:jc w:val="both"/>
        <w:rPr>
          <w:rFonts w:ascii="Times New Roman" w:hAnsi="Times New Roman" w:cs="Times New Roman"/>
          <w:sz w:val="24"/>
          <w:szCs w:val="24"/>
          <w:lang w:val="ro-RO"/>
        </w:rPr>
      </w:pPr>
    </w:p>
    <w:p w:rsidR="002D0F46" w:rsidRDefault="002D0F46" w:rsidP="002D0F46">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Demararea p</w:t>
      </w:r>
      <w:r w:rsidRPr="004A72D2">
        <w:rPr>
          <w:rFonts w:ascii="Times New Roman" w:hAnsi="Times New Roman" w:cs="Times New Roman"/>
          <w:sz w:val="24"/>
          <w:szCs w:val="24"/>
          <w:lang w:val="ro-RO"/>
        </w:rPr>
        <w:t>rogramul</w:t>
      </w:r>
      <w:r>
        <w:rPr>
          <w:rFonts w:ascii="Times New Roman" w:hAnsi="Times New Roman" w:cs="Times New Roman"/>
          <w:sz w:val="24"/>
          <w:szCs w:val="24"/>
          <w:lang w:val="ro-RO"/>
        </w:rPr>
        <w:t>ui</w:t>
      </w:r>
      <w:r w:rsidRPr="004A72D2">
        <w:rPr>
          <w:rFonts w:ascii="Times New Roman" w:hAnsi="Times New Roman" w:cs="Times New Roman"/>
          <w:sz w:val="24"/>
          <w:szCs w:val="24"/>
          <w:lang w:val="ro-RO"/>
        </w:rPr>
        <w:t xml:space="preserve"> naţional </w:t>
      </w:r>
      <w:r w:rsidRPr="004A72D2">
        <w:rPr>
          <w:rFonts w:ascii="Times New Roman" w:hAnsi="Times New Roman" w:cs="Times New Roman"/>
          <w:i/>
          <w:sz w:val="24"/>
          <w:szCs w:val="24"/>
          <w:lang w:val="ro-RO"/>
        </w:rPr>
        <w:t>Întregitorii</w:t>
      </w:r>
      <w:r w:rsidRPr="004A72D2">
        <w:rPr>
          <w:rFonts w:ascii="Times New Roman" w:hAnsi="Times New Roman" w:cs="Times New Roman"/>
          <w:sz w:val="24"/>
          <w:szCs w:val="24"/>
          <w:lang w:val="ro-RO"/>
        </w:rPr>
        <w:t xml:space="preserve">, urmărind restaurarea şi includerea într-un circuit de vizitare a caselor memoriale ale marilor oameni politici care au realizat unirea din 1918. Unele din aceste case se află în prag de colaps (casa din Bădăcin a lui Iuliu Maniu), altele într-o situaţie precară (casa din Băseşti a lui Gheorghe Pop de Băseşti) sau nu sunt accesibile publicului (casa din Arad a lui </w:t>
      </w:r>
      <w:proofErr w:type="spellStart"/>
      <w:r w:rsidRPr="004A72D2">
        <w:rPr>
          <w:rFonts w:ascii="Times New Roman" w:hAnsi="Times New Roman" w:cs="Times New Roman"/>
          <w:sz w:val="24"/>
          <w:szCs w:val="24"/>
          <w:lang w:val="ro-RO"/>
        </w:rPr>
        <w:t>Ştefan</w:t>
      </w:r>
      <w:proofErr w:type="spellEnd"/>
      <w:r w:rsidRPr="004A72D2">
        <w:rPr>
          <w:rFonts w:ascii="Times New Roman" w:hAnsi="Times New Roman" w:cs="Times New Roman"/>
          <w:sz w:val="24"/>
          <w:szCs w:val="24"/>
          <w:lang w:val="ro-RO"/>
        </w:rPr>
        <w:t xml:space="preserve"> </w:t>
      </w:r>
      <w:proofErr w:type="spellStart"/>
      <w:r w:rsidRPr="004A72D2">
        <w:rPr>
          <w:rFonts w:ascii="Times New Roman" w:hAnsi="Times New Roman" w:cs="Times New Roman"/>
          <w:sz w:val="24"/>
          <w:szCs w:val="24"/>
          <w:lang w:val="ro-RO"/>
        </w:rPr>
        <w:t>Ciceo</w:t>
      </w:r>
      <w:proofErr w:type="spellEnd"/>
      <w:r w:rsidRPr="004A72D2">
        <w:rPr>
          <w:rFonts w:ascii="Times New Roman" w:hAnsi="Times New Roman" w:cs="Times New Roman"/>
          <w:sz w:val="24"/>
          <w:szCs w:val="24"/>
          <w:lang w:val="ro-RO"/>
        </w:rPr>
        <w:t xml:space="preserve"> Pop, sediu al Consiliului Naţional Român Central). Bugetul </w:t>
      </w:r>
      <w:proofErr w:type="spellStart"/>
      <w:r w:rsidRPr="004A72D2">
        <w:rPr>
          <w:rFonts w:ascii="Times New Roman" w:hAnsi="Times New Roman" w:cs="Times New Roman"/>
          <w:sz w:val="24"/>
          <w:szCs w:val="24"/>
          <w:lang w:val="ro-RO"/>
        </w:rPr>
        <w:t>trianual</w:t>
      </w:r>
      <w:proofErr w:type="spellEnd"/>
      <w:r w:rsidRPr="004A72D2">
        <w:rPr>
          <w:rFonts w:ascii="Times New Roman" w:hAnsi="Times New Roman" w:cs="Times New Roman"/>
          <w:sz w:val="24"/>
          <w:szCs w:val="24"/>
          <w:lang w:val="ro-RO"/>
        </w:rPr>
        <w:t xml:space="preserve"> solicitat pentru acest program va permite achiziţionarea şi trecerea definitivă în patrimoniul public a vilei Florica a familiei Brătianu.</w:t>
      </w:r>
    </w:p>
    <w:p w:rsidR="002D0F46" w:rsidRDefault="002D0F46" w:rsidP="002D0F46">
      <w:pPr>
        <w:spacing w:after="0" w:line="240" w:lineRule="auto"/>
        <w:jc w:val="both"/>
        <w:rPr>
          <w:rFonts w:ascii="Times New Roman" w:hAnsi="Times New Roman" w:cs="Times New Roman"/>
          <w:sz w:val="24"/>
          <w:szCs w:val="24"/>
          <w:lang w:val="ro-RO"/>
        </w:rPr>
      </w:pPr>
    </w:p>
    <w:p w:rsidR="002D0F46" w:rsidRPr="004A72D2" w:rsidRDefault="002D0F46" w:rsidP="002D0F46">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Înfiinţarea</w:t>
      </w:r>
      <w:r w:rsidRPr="004A72D2">
        <w:rPr>
          <w:rFonts w:ascii="Times New Roman" w:hAnsi="Times New Roman" w:cs="Times New Roman"/>
          <w:sz w:val="24"/>
          <w:szCs w:val="24"/>
          <w:lang w:val="ro-RO"/>
        </w:rPr>
        <w:t xml:space="preserve"> </w:t>
      </w:r>
      <w:r w:rsidRPr="004A72D2">
        <w:rPr>
          <w:rFonts w:ascii="Times New Roman" w:hAnsi="Times New Roman" w:cs="Times New Roman"/>
          <w:i/>
          <w:sz w:val="24"/>
          <w:szCs w:val="24"/>
          <w:lang w:val="ro-RO"/>
        </w:rPr>
        <w:t>Muzeul</w:t>
      </w:r>
      <w:r>
        <w:rPr>
          <w:rFonts w:ascii="Times New Roman" w:hAnsi="Times New Roman" w:cs="Times New Roman"/>
          <w:i/>
          <w:sz w:val="24"/>
          <w:szCs w:val="24"/>
          <w:lang w:val="ro-RO"/>
        </w:rPr>
        <w:t>ui</w:t>
      </w:r>
      <w:r w:rsidRPr="004A72D2">
        <w:rPr>
          <w:rFonts w:ascii="Times New Roman" w:hAnsi="Times New Roman" w:cs="Times New Roman"/>
          <w:i/>
          <w:sz w:val="24"/>
          <w:szCs w:val="24"/>
          <w:lang w:val="ro-RO"/>
        </w:rPr>
        <w:t xml:space="preserve"> Comunismului</w:t>
      </w:r>
      <w:r>
        <w:rPr>
          <w:rFonts w:ascii="Times New Roman" w:hAnsi="Times New Roman" w:cs="Times New Roman"/>
          <w:sz w:val="24"/>
          <w:szCs w:val="24"/>
          <w:lang w:val="ro-RO"/>
        </w:rPr>
        <w:t xml:space="preserve"> în Bucureşti.</w:t>
      </w:r>
      <w:r w:rsidRPr="004A72D2">
        <w:rPr>
          <w:rFonts w:ascii="Times New Roman" w:hAnsi="Times New Roman" w:cs="Times New Roman"/>
          <w:sz w:val="24"/>
          <w:szCs w:val="24"/>
          <w:lang w:val="ro-RO"/>
        </w:rPr>
        <w:t xml:space="preserve"> </w:t>
      </w:r>
    </w:p>
    <w:p w:rsidR="002D0F46" w:rsidRPr="004A72D2" w:rsidRDefault="002D0F46" w:rsidP="002D0F46">
      <w:pPr>
        <w:spacing w:after="0" w:line="240" w:lineRule="auto"/>
        <w:ind w:left="360" w:hanging="360"/>
        <w:jc w:val="both"/>
        <w:rPr>
          <w:rFonts w:ascii="Times New Roman" w:hAnsi="Times New Roman" w:cs="Times New Roman"/>
          <w:sz w:val="24"/>
          <w:szCs w:val="24"/>
          <w:lang w:val="ro-RO"/>
        </w:rPr>
      </w:pPr>
    </w:p>
    <w:p w:rsidR="002D0F46" w:rsidRPr="00EB349D" w:rsidRDefault="002D0F46" w:rsidP="002D0F46">
      <w:pPr>
        <w:rPr>
          <w:lang w:val="ro-RO"/>
        </w:rPr>
      </w:pPr>
    </w:p>
    <w:p w:rsidR="00F42702" w:rsidRDefault="00F42702" w:rsidP="00F42702">
      <w:pPr>
        <w:spacing w:after="0" w:line="240" w:lineRule="auto"/>
        <w:jc w:val="both"/>
        <w:rPr>
          <w:rFonts w:ascii="Times New Roman" w:hAnsi="Times New Roman" w:cs="Times New Roman"/>
          <w:sz w:val="24"/>
          <w:szCs w:val="24"/>
          <w:lang w:val="ro-RO"/>
        </w:rPr>
      </w:pPr>
    </w:p>
    <w:p w:rsidR="006E4372" w:rsidRDefault="006E4372">
      <w:pPr>
        <w:rPr>
          <w:rFonts w:ascii="Times New Roman" w:hAnsi="Times New Roman" w:cs="Times New Roman"/>
          <w:b/>
          <w:sz w:val="32"/>
          <w:szCs w:val="32"/>
          <w:lang w:val="ro-RO"/>
        </w:rPr>
      </w:pPr>
      <w:r>
        <w:rPr>
          <w:rFonts w:ascii="Times New Roman" w:hAnsi="Times New Roman" w:cs="Times New Roman"/>
          <w:b/>
          <w:sz w:val="32"/>
          <w:szCs w:val="32"/>
          <w:lang w:val="ro-RO"/>
        </w:rPr>
        <w:br w:type="page"/>
      </w:r>
    </w:p>
    <w:p w:rsidR="00F42702" w:rsidRPr="006E4372" w:rsidRDefault="00F42702" w:rsidP="006E4372">
      <w:pPr>
        <w:spacing w:after="0" w:line="240" w:lineRule="auto"/>
        <w:jc w:val="center"/>
        <w:rPr>
          <w:rFonts w:ascii="Times New Roman" w:hAnsi="Times New Roman" w:cs="Times New Roman"/>
          <w:b/>
          <w:sz w:val="32"/>
          <w:szCs w:val="32"/>
          <w:lang w:val="ro-RO"/>
        </w:rPr>
      </w:pPr>
      <w:r w:rsidRPr="006E4372">
        <w:rPr>
          <w:rFonts w:ascii="Times New Roman" w:hAnsi="Times New Roman" w:cs="Times New Roman"/>
          <w:b/>
          <w:sz w:val="32"/>
          <w:szCs w:val="32"/>
          <w:lang w:val="ro-RO"/>
        </w:rPr>
        <w:lastRenderedPageBreak/>
        <w:t xml:space="preserve">Politica externă și de securitate </w:t>
      </w:r>
    </w:p>
    <w:p w:rsidR="00F42702" w:rsidRPr="00F42702" w:rsidRDefault="00F42702" w:rsidP="00F42702">
      <w:pPr>
        <w:spacing w:after="0" w:line="240" w:lineRule="auto"/>
        <w:jc w:val="both"/>
        <w:rPr>
          <w:rFonts w:ascii="Times New Roman" w:hAnsi="Times New Roman" w:cs="Times New Roman"/>
          <w:sz w:val="24"/>
          <w:szCs w:val="24"/>
          <w:lang w:val="ro-RO"/>
        </w:rPr>
      </w:pPr>
    </w:p>
    <w:p w:rsidR="00F42702" w:rsidRDefault="00F42702" w:rsidP="00F42702">
      <w:pPr>
        <w:spacing w:after="0" w:line="240" w:lineRule="auto"/>
        <w:jc w:val="both"/>
        <w:rPr>
          <w:rFonts w:ascii="Times New Roman" w:hAnsi="Times New Roman" w:cs="Times New Roman"/>
          <w:sz w:val="24"/>
          <w:szCs w:val="24"/>
          <w:lang w:val="ro-RO"/>
        </w:rPr>
      </w:pPr>
    </w:p>
    <w:p w:rsidR="00F42702" w:rsidRPr="006E4372" w:rsidRDefault="00F42702" w:rsidP="00F42702">
      <w:pPr>
        <w:spacing w:after="0" w:line="240" w:lineRule="auto"/>
        <w:jc w:val="both"/>
        <w:rPr>
          <w:rFonts w:ascii="Times New Roman" w:hAnsi="Times New Roman" w:cs="Times New Roman"/>
          <w:b/>
          <w:sz w:val="24"/>
          <w:szCs w:val="24"/>
          <w:lang w:val="ro-RO"/>
        </w:rPr>
      </w:pPr>
      <w:r w:rsidRPr="006E4372">
        <w:rPr>
          <w:rFonts w:ascii="Times New Roman" w:hAnsi="Times New Roman" w:cs="Times New Roman"/>
          <w:b/>
          <w:sz w:val="24"/>
          <w:szCs w:val="24"/>
          <w:lang w:val="ro-RO"/>
        </w:rPr>
        <w:t>Obiective</w:t>
      </w:r>
    </w:p>
    <w:p w:rsidR="00F42702" w:rsidRPr="00F42702" w:rsidRDefault="00F42702" w:rsidP="00F42702">
      <w:pPr>
        <w:spacing w:after="0" w:line="240" w:lineRule="auto"/>
        <w:jc w:val="both"/>
        <w:rPr>
          <w:rFonts w:ascii="Times New Roman" w:hAnsi="Times New Roman" w:cs="Times New Roman"/>
          <w:sz w:val="24"/>
          <w:szCs w:val="24"/>
          <w:lang w:val="ro-RO"/>
        </w:rPr>
      </w:pPr>
      <w:r w:rsidRPr="00F42702">
        <w:rPr>
          <w:rFonts w:ascii="Times New Roman" w:hAnsi="Times New Roman" w:cs="Times New Roman"/>
          <w:sz w:val="24"/>
          <w:szCs w:val="24"/>
          <w:lang w:val="ro-RO"/>
        </w:rPr>
        <w:t>În viziunea ALDE, politica externă și de securitate</w:t>
      </w:r>
      <w:r>
        <w:rPr>
          <w:rFonts w:ascii="Times New Roman" w:hAnsi="Times New Roman" w:cs="Times New Roman"/>
          <w:sz w:val="24"/>
          <w:szCs w:val="24"/>
          <w:lang w:val="ro-RO"/>
        </w:rPr>
        <w:t xml:space="preserve"> </w:t>
      </w:r>
      <w:r w:rsidRPr="00F42702">
        <w:rPr>
          <w:rFonts w:ascii="Times New Roman" w:hAnsi="Times New Roman" w:cs="Times New Roman"/>
          <w:sz w:val="24"/>
          <w:szCs w:val="24"/>
          <w:lang w:val="ro-RO"/>
        </w:rPr>
        <w:t>a Româ</w:t>
      </w:r>
      <w:r>
        <w:rPr>
          <w:rFonts w:ascii="Times New Roman" w:hAnsi="Times New Roman" w:cs="Times New Roman"/>
          <w:sz w:val="24"/>
          <w:szCs w:val="24"/>
          <w:lang w:val="ro-RO"/>
        </w:rPr>
        <w:t xml:space="preserve">niei trebuie să pornească de la </w:t>
      </w:r>
      <w:r w:rsidRPr="00F42702">
        <w:rPr>
          <w:rFonts w:ascii="Times New Roman" w:hAnsi="Times New Roman" w:cs="Times New Roman"/>
          <w:sz w:val="24"/>
          <w:szCs w:val="24"/>
          <w:lang w:val="ro-RO"/>
        </w:rPr>
        <w:t>promovarea inte</w:t>
      </w:r>
      <w:r>
        <w:rPr>
          <w:rFonts w:ascii="Times New Roman" w:hAnsi="Times New Roman" w:cs="Times New Roman"/>
          <w:sz w:val="24"/>
          <w:szCs w:val="24"/>
          <w:lang w:val="ro-RO"/>
        </w:rPr>
        <w:t xml:space="preserve">reselor naționale ale țării, în </w:t>
      </w:r>
      <w:r w:rsidRPr="00F42702">
        <w:rPr>
          <w:rFonts w:ascii="Times New Roman" w:hAnsi="Times New Roman" w:cs="Times New Roman"/>
          <w:sz w:val="24"/>
          <w:szCs w:val="24"/>
          <w:lang w:val="ro-RO"/>
        </w:rPr>
        <w:t>cadrul obligațiilo</w:t>
      </w:r>
      <w:r>
        <w:rPr>
          <w:rFonts w:ascii="Times New Roman" w:hAnsi="Times New Roman" w:cs="Times New Roman"/>
          <w:sz w:val="24"/>
          <w:szCs w:val="24"/>
          <w:lang w:val="ro-RO"/>
        </w:rPr>
        <w:t xml:space="preserve">r asumate prin statutul de țară </w:t>
      </w:r>
      <w:r w:rsidRPr="00F42702">
        <w:rPr>
          <w:rFonts w:ascii="Times New Roman" w:hAnsi="Times New Roman" w:cs="Times New Roman"/>
          <w:sz w:val="24"/>
          <w:szCs w:val="24"/>
          <w:lang w:val="ro-RO"/>
        </w:rPr>
        <w:t>membră a UE și NATO.</w:t>
      </w:r>
    </w:p>
    <w:p w:rsidR="00F42702" w:rsidRPr="00F42702" w:rsidRDefault="00F42702" w:rsidP="00F42702">
      <w:pPr>
        <w:spacing w:after="0" w:line="240" w:lineRule="auto"/>
        <w:jc w:val="both"/>
        <w:rPr>
          <w:rFonts w:ascii="Times New Roman" w:hAnsi="Times New Roman" w:cs="Times New Roman"/>
          <w:sz w:val="24"/>
          <w:szCs w:val="24"/>
          <w:lang w:val="ro-RO"/>
        </w:rPr>
      </w:pPr>
      <w:r w:rsidRPr="00F42702">
        <w:rPr>
          <w:rFonts w:ascii="Times New Roman" w:hAnsi="Times New Roman" w:cs="Times New Roman"/>
          <w:sz w:val="24"/>
          <w:szCs w:val="24"/>
          <w:lang w:val="ro-RO"/>
        </w:rPr>
        <w:t>Obiectivele fundamentale ale acestei politici le</w:t>
      </w:r>
      <w:r>
        <w:rPr>
          <w:rFonts w:ascii="Times New Roman" w:hAnsi="Times New Roman" w:cs="Times New Roman"/>
          <w:sz w:val="24"/>
          <w:szCs w:val="24"/>
          <w:lang w:val="ro-RO"/>
        </w:rPr>
        <w:t xml:space="preserve"> </w:t>
      </w:r>
      <w:r w:rsidRPr="00F42702">
        <w:rPr>
          <w:rFonts w:ascii="Times New Roman" w:hAnsi="Times New Roman" w:cs="Times New Roman"/>
          <w:sz w:val="24"/>
          <w:szCs w:val="24"/>
          <w:lang w:val="ro-RO"/>
        </w:rPr>
        <w:t>repre</w:t>
      </w:r>
      <w:r>
        <w:rPr>
          <w:rFonts w:ascii="Times New Roman" w:hAnsi="Times New Roman" w:cs="Times New Roman"/>
          <w:sz w:val="24"/>
          <w:szCs w:val="24"/>
          <w:lang w:val="ro-RO"/>
        </w:rPr>
        <w:t xml:space="preserve">zintă asigurarea suveranității, </w:t>
      </w:r>
      <w:r w:rsidRPr="00F42702">
        <w:rPr>
          <w:rFonts w:ascii="Times New Roman" w:hAnsi="Times New Roman" w:cs="Times New Roman"/>
          <w:sz w:val="24"/>
          <w:szCs w:val="24"/>
          <w:lang w:val="ro-RO"/>
        </w:rPr>
        <w:t>independenței, unității și indivizibilității țării</w:t>
      </w:r>
      <w:r>
        <w:rPr>
          <w:rFonts w:ascii="Times New Roman" w:hAnsi="Times New Roman" w:cs="Times New Roman"/>
          <w:sz w:val="24"/>
          <w:szCs w:val="24"/>
          <w:lang w:val="ro-RO"/>
        </w:rPr>
        <w:t xml:space="preserve"> </w:t>
      </w:r>
      <w:r w:rsidRPr="00F42702">
        <w:rPr>
          <w:rFonts w:ascii="Times New Roman" w:hAnsi="Times New Roman" w:cs="Times New Roman"/>
          <w:sz w:val="24"/>
          <w:szCs w:val="24"/>
          <w:lang w:val="ro-RO"/>
        </w:rPr>
        <w:t>noastre, a bunăs</w:t>
      </w:r>
      <w:r>
        <w:rPr>
          <w:rFonts w:ascii="Times New Roman" w:hAnsi="Times New Roman" w:cs="Times New Roman"/>
          <w:sz w:val="24"/>
          <w:szCs w:val="24"/>
          <w:lang w:val="ro-RO"/>
        </w:rPr>
        <w:t xml:space="preserve">tării și progresului societății </w:t>
      </w:r>
      <w:r w:rsidRPr="00F42702">
        <w:rPr>
          <w:rFonts w:ascii="Times New Roman" w:hAnsi="Times New Roman" w:cs="Times New Roman"/>
          <w:sz w:val="24"/>
          <w:szCs w:val="24"/>
          <w:lang w:val="ro-RO"/>
        </w:rPr>
        <w:t>românești și asig</w:t>
      </w:r>
      <w:r>
        <w:rPr>
          <w:rFonts w:ascii="Times New Roman" w:hAnsi="Times New Roman" w:cs="Times New Roman"/>
          <w:sz w:val="24"/>
          <w:szCs w:val="24"/>
          <w:lang w:val="ro-RO"/>
        </w:rPr>
        <w:t xml:space="preserve">urarea deplină a drepturilor și </w:t>
      </w:r>
      <w:r w:rsidRPr="00F42702">
        <w:rPr>
          <w:rFonts w:ascii="Times New Roman" w:hAnsi="Times New Roman" w:cs="Times New Roman"/>
          <w:sz w:val="24"/>
          <w:szCs w:val="24"/>
          <w:lang w:val="ro-RO"/>
        </w:rPr>
        <w:t>libertăților cetățenești.</w:t>
      </w:r>
    </w:p>
    <w:p w:rsidR="00F42702" w:rsidRPr="00F42702" w:rsidRDefault="00F42702" w:rsidP="00F42702">
      <w:pPr>
        <w:spacing w:after="0" w:line="240" w:lineRule="auto"/>
        <w:jc w:val="both"/>
        <w:rPr>
          <w:rFonts w:ascii="Times New Roman" w:hAnsi="Times New Roman" w:cs="Times New Roman"/>
          <w:sz w:val="24"/>
          <w:szCs w:val="24"/>
          <w:lang w:val="ro-RO"/>
        </w:rPr>
      </w:pPr>
      <w:r w:rsidRPr="00F42702">
        <w:rPr>
          <w:rFonts w:ascii="Times New Roman" w:hAnsi="Times New Roman" w:cs="Times New Roman"/>
          <w:sz w:val="24"/>
          <w:szCs w:val="24"/>
          <w:lang w:val="ro-RO"/>
        </w:rPr>
        <w:t>În acest scop, România trebuie să aibă o</w:t>
      </w:r>
      <w:r>
        <w:rPr>
          <w:rFonts w:ascii="Times New Roman" w:hAnsi="Times New Roman" w:cs="Times New Roman"/>
          <w:sz w:val="24"/>
          <w:szCs w:val="24"/>
          <w:lang w:val="ro-RO"/>
        </w:rPr>
        <w:t xml:space="preserve"> </w:t>
      </w:r>
      <w:r w:rsidRPr="00F42702">
        <w:rPr>
          <w:rFonts w:ascii="Times New Roman" w:hAnsi="Times New Roman" w:cs="Times New Roman"/>
          <w:sz w:val="24"/>
          <w:szCs w:val="24"/>
          <w:lang w:val="ro-RO"/>
        </w:rPr>
        <w:t>politică de pr</w:t>
      </w:r>
      <w:r>
        <w:rPr>
          <w:rFonts w:ascii="Times New Roman" w:hAnsi="Times New Roman" w:cs="Times New Roman"/>
          <w:sz w:val="24"/>
          <w:szCs w:val="24"/>
          <w:lang w:val="ro-RO"/>
        </w:rPr>
        <w:t xml:space="preserve">omovare a relațiilor pașnice cu </w:t>
      </w:r>
      <w:r w:rsidRPr="00F42702">
        <w:rPr>
          <w:rFonts w:ascii="Times New Roman" w:hAnsi="Times New Roman" w:cs="Times New Roman"/>
          <w:sz w:val="24"/>
          <w:szCs w:val="24"/>
          <w:lang w:val="ro-RO"/>
        </w:rPr>
        <w:t>toate statele și o politică de bună vecinăt</w:t>
      </w:r>
      <w:r>
        <w:rPr>
          <w:rFonts w:ascii="Times New Roman" w:hAnsi="Times New Roman" w:cs="Times New Roman"/>
          <w:sz w:val="24"/>
          <w:szCs w:val="24"/>
          <w:lang w:val="ro-RO"/>
        </w:rPr>
        <w:t xml:space="preserve">ate, </w:t>
      </w:r>
      <w:r w:rsidRPr="00F42702">
        <w:rPr>
          <w:rFonts w:ascii="Times New Roman" w:hAnsi="Times New Roman" w:cs="Times New Roman"/>
          <w:sz w:val="24"/>
          <w:szCs w:val="24"/>
          <w:lang w:val="ro-RO"/>
        </w:rPr>
        <w:t>întemeiate pe</w:t>
      </w:r>
      <w:r>
        <w:rPr>
          <w:rFonts w:ascii="Times New Roman" w:hAnsi="Times New Roman" w:cs="Times New Roman"/>
          <w:sz w:val="24"/>
          <w:szCs w:val="24"/>
          <w:lang w:val="ro-RO"/>
        </w:rPr>
        <w:t xml:space="preserve"> principiile și normele general </w:t>
      </w:r>
      <w:r w:rsidRPr="00F42702">
        <w:rPr>
          <w:rFonts w:ascii="Times New Roman" w:hAnsi="Times New Roman" w:cs="Times New Roman"/>
          <w:sz w:val="24"/>
          <w:szCs w:val="24"/>
          <w:lang w:val="ro-RO"/>
        </w:rPr>
        <w:t>admise ale dreptului internațional.</w:t>
      </w:r>
    </w:p>
    <w:p w:rsidR="00F42702" w:rsidRDefault="00F42702" w:rsidP="00F42702">
      <w:pPr>
        <w:spacing w:after="0" w:line="240" w:lineRule="auto"/>
        <w:jc w:val="both"/>
        <w:rPr>
          <w:rFonts w:ascii="Times New Roman" w:hAnsi="Times New Roman" w:cs="Times New Roman"/>
          <w:sz w:val="24"/>
          <w:szCs w:val="24"/>
          <w:lang w:val="ro-RO"/>
        </w:rPr>
      </w:pPr>
    </w:p>
    <w:p w:rsidR="00F42702" w:rsidRPr="006E4372" w:rsidRDefault="00F42702" w:rsidP="00F42702">
      <w:pPr>
        <w:spacing w:after="0" w:line="240" w:lineRule="auto"/>
        <w:jc w:val="both"/>
        <w:rPr>
          <w:rFonts w:ascii="Times New Roman" w:hAnsi="Times New Roman" w:cs="Times New Roman"/>
          <w:b/>
          <w:sz w:val="24"/>
          <w:szCs w:val="24"/>
          <w:lang w:val="ro-RO"/>
        </w:rPr>
      </w:pPr>
      <w:r w:rsidRPr="006E4372">
        <w:rPr>
          <w:rFonts w:ascii="Times New Roman" w:hAnsi="Times New Roman" w:cs="Times New Roman"/>
          <w:b/>
          <w:sz w:val="24"/>
          <w:szCs w:val="24"/>
          <w:lang w:val="ro-RO"/>
        </w:rPr>
        <w:t>Politica externă</w:t>
      </w:r>
    </w:p>
    <w:p w:rsidR="00F42702" w:rsidRPr="00F42702" w:rsidRDefault="00F42702" w:rsidP="00F42702">
      <w:pPr>
        <w:spacing w:after="0" w:line="240" w:lineRule="auto"/>
        <w:jc w:val="both"/>
        <w:rPr>
          <w:rFonts w:ascii="Times New Roman" w:hAnsi="Times New Roman" w:cs="Times New Roman"/>
          <w:sz w:val="24"/>
          <w:szCs w:val="24"/>
          <w:lang w:val="ro-RO"/>
        </w:rPr>
      </w:pPr>
      <w:r w:rsidRPr="00F42702">
        <w:rPr>
          <w:rFonts w:ascii="Times New Roman" w:hAnsi="Times New Roman" w:cs="Times New Roman"/>
          <w:sz w:val="24"/>
          <w:szCs w:val="24"/>
          <w:lang w:val="ro-RO"/>
        </w:rPr>
        <w:t>ALDE c</w:t>
      </w:r>
      <w:r>
        <w:rPr>
          <w:rFonts w:ascii="Times New Roman" w:hAnsi="Times New Roman" w:cs="Times New Roman"/>
          <w:sz w:val="24"/>
          <w:szCs w:val="24"/>
          <w:lang w:val="ro-RO"/>
        </w:rPr>
        <w:t xml:space="preserve">onsideră că trebuie abordată cu </w:t>
      </w:r>
      <w:r w:rsidRPr="00F42702">
        <w:rPr>
          <w:rFonts w:ascii="Times New Roman" w:hAnsi="Times New Roman" w:cs="Times New Roman"/>
          <w:sz w:val="24"/>
          <w:szCs w:val="24"/>
          <w:lang w:val="ro-RO"/>
        </w:rPr>
        <w:t>prioritate stab</w:t>
      </w:r>
      <w:r>
        <w:rPr>
          <w:rFonts w:ascii="Times New Roman" w:hAnsi="Times New Roman" w:cs="Times New Roman"/>
          <w:sz w:val="24"/>
          <w:szCs w:val="24"/>
          <w:lang w:val="ro-RO"/>
        </w:rPr>
        <w:t xml:space="preserve">ilirea obiectivelor de politică </w:t>
      </w:r>
      <w:r w:rsidRPr="00F42702">
        <w:rPr>
          <w:rFonts w:ascii="Times New Roman" w:hAnsi="Times New Roman" w:cs="Times New Roman"/>
          <w:sz w:val="24"/>
          <w:szCs w:val="24"/>
          <w:lang w:val="ro-RO"/>
        </w:rPr>
        <w:t>externă ale Ro</w:t>
      </w:r>
      <w:r>
        <w:rPr>
          <w:rFonts w:ascii="Times New Roman" w:hAnsi="Times New Roman" w:cs="Times New Roman"/>
          <w:sz w:val="24"/>
          <w:szCs w:val="24"/>
          <w:lang w:val="ro-RO"/>
        </w:rPr>
        <w:t xml:space="preserve">mâniei care să fie promovate în </w:t>
      </w:r>
      <w:r w:rsidRPr="00F42702">
        <w:rPr>
          <w:rFonts w:ascii="Times New Roman" w:hAnsi="Times New Roman" w:cs="Times New Roman"/>
          <w:sz w:val="24"/>
          <w:szCs w:val="24"/>
          <w:lang w:val="ro-RO"/>
        </w:rPr>
        <w:t>cadrul UE, în relațiile cu țările din zona noastră</w:t>
      </w:r>
      <w:r>
        <w:rPr>
          <w:rFonts w:ascii="Times New Roman" w:hAnsi="Times New Roman" w:cs="Times New Roman"/>
          <w:sz w:val="24"/>
          <w:szCs w:val="24"/>
          <w:lang w:val="ro-RO"/>
        </w:rPr>
        <w:t xml:space="preserve"> </w:t>
      </w:r>
      <w:r w:rsidRPr="00F42702">
        <w:rPr>
          <w:rFonts w:ascii="Times New Roman" w:hAnsi="Times New Roman" w:cs="Times New Roman"/>
          <w:sz w:val="24"/>
          <w:szCs w:val="24"/>
          <w:lang w:val="ro-RO"/>
        </w:rPr>
        <w:t>și în relațiile cu celelalte state.</w:t>
      </w:r>
    </w:p>
    <w:p w:rsidR="00F42702" w:rsidRPr="00F42702" w:rsidRDefault="00F42702" w:rsidP="00F42702">
      <w:pPr>
        <w:spacing w:after="0" w:line="240" w:lineRule="auto"/>
        <w:jc w:val="both"/>
        <w:rPr>
          <w:rFonts w:ascii="Times New Roman" w:hAnsi="Times New Roman" w:cs="Times New Roman"/>
          <w:sz w:val="24"/>
          <w:szCs w:val="24"/>
          <w:lang w:val="ro-RO"/>
        </w:rPr>
      </w:pPr>
      <w:r w:rsidRPr="00F42702">
        <w:rPr>
          <w:rFonts w:ascii="Times New Roman" w:hAnsi="Times New Roman" w:cs="Times New Roman"/>
          <w:sz w:val="24"/>
          <w:szCs w:val="24"/>
          <w:lang w:val="ro-RO"/>
        </w:rPr>
        <w:t>Aceste obiective vor trebui stabilite prin</w:t>
      </w:r>
      <w:r>
        <w:rPr>
          <w:rFonts w:ascii="Times New Roman" w:hAnsi="Times New Roman" w:cs="Times New Roman"/>
          <w:sz w:val="24"/>
          <w:szCs w:val="24"/>
          <w:lang w:val="ro-RO"/>
        </w:rPr>
        <w:t xml:space="preserve"> </w:t>
      </w:r>
      <w:r w:rsidRPr="00F42702">
        <w:rPr>
          <w:rFonts w:ascii="Times New Roman" w:hAnsi="Times New Roman" w:cs="Times New Roman"/>
          <w:sz w:val="24"/>
          <w:szCs w:val="24"/>
          <w:lang w:val="ro-RO"/>
        </w:rPr>
        <w:t>consensul part</w:t>
      </w:r>
      <w:r>
        <w:rPr>
          <w:rFonts w:ascii="Times New Roman" w:hAnsi="Times New Roman" w:cs="Times New Roman"/>
          <w:sz w:val="24"/>
          <w:szCs w:val="24"/>
          <w:lang w:val="ro-RO"/>
        </w:rPr>
        <w:t xml:space="preserve">idelor parlamentare și adoptate </w:t>
      </w:r>
      <w:r w:rsidRPr="00F42702">
        <w:rPr>
          <w:rFonts w:ascii="Times New Roman" w:hAnsi="Times New Roman" w:cs="Times New Roman"/>
          <w:sz w:val="24"/>
          <w:szCs w:val="24"/>
          <w:lang w:val="ro-RO"/>
        </w:rPr>
        <w:t>de Parlame</w:t>
      </w:r>
      <w:r>
        <w:rPr>
          <w:rFonts w:ascii="Times New Roman" w:hAnsi="Times New Roman" w:cs="Times New Roman"/>
          <w:sz w:val="24"/>
          <w:szCs w:val="24"/>
          <w:lang w:val="ro-RO"/>
        </w:rPr>
        <w:t xml:space="preserve">nt, pentru a asigura o politică </w:t>
      </w:r>
      <w:r w:rsidRPr="00F42702">
        <w:rPr>
          <w:rFonts w:ascii="Times New Roman" w:hAnsi="Times New Roman" w:cs="Times New Roman"/>
          <w:sz w:val="24"/>
          <w:szCs w:val="24"/>
          <w:lang w:val="ro-RO"/>
        </w:rPr>
        <w:t>externă previzibilă și transparentă.</w:t>
      </w:r>
    </w:p>
    <w:p w:rsidR="00F42702" w:rsidRPr="00F42702" w:rsidRDefault="00F42702" w:rsidP="00F42702">
      <w:pPr>
        <w:spacing w:after="0" w:line="240" w:lineRule="auto"/>
        <w:jc w:val="both"/>
        <w:rPr>
          <w:rFonts w:ascii="Times New Roman" w:hAnsi="Times New Roman" w:cs="Times New Roman"/>
          <w:sz w:val="24"/>
          <w:szCs w:val="24"/>
          <w:lang w:val="ro-RO"/>
        </w:rPr>
      </w:pPr>
    </w:p>
    <w:p w:rsidR="00F42702" w:rsidRPr="006E4372" w:rsidRDefault="00F42702" w:rsidP="00F42702">
      <w:pPr>
        <w:spacing w:after="0" w:line="240" w:lineRule="auto"/>
        <w:jc w:val="both"/>
        <w:rPr>
          <w:rFonts w:ascii="Times New Roman" w:hAnsi="Times New Roman" w:cs="Times New Roman"/>
          <w:b/>
          <w:sz w:val="24"/>
          <w:szCs w:val="24"/>
          <w:lang w:val="ro-RO"/>
        </w:rPr>
      </w:pPr>
      <w:r w:rsidRPr="006E4372">
        <w:rPr>
          <w:rFonts w:ascii="Times New Roman" w:hAnsi="Times New Roman" w:cs="Times New Roman"/>
          <w:b/>
          <w:sz w:val="24"/>
          <w:szCs w:val="24"/>
          <w:lang w:val="ro-RO"/>
        </w:rPr>
        <w:t>Priorități</w:t>
      </w:r>
    </w:p>
    <w:p w:rsidR="00F42702" w:rsidRPr="00F42702" w:rsidRDefault="00F42702" w:rsidP="00F42702">
      <w:pPr>
        <w:spacing w:after="0" w:line="240" w:lineRule="auto"/>
        <w:jc w:val="both"/>
        <w:rPr>
          <w:rFonts w:ascii="Times New Roman" w:hAnsi="Times New Roman" w:cs="Times New Roman"/>
          <w:sz w:val="24"/>
          <w:szCs w:val="24"/>
          <w:lang w:val="ro-RO"/>
        </w:rPr>
      </w:pPr>
      <w:r w:rsidRPr="00F42702">
        <w:rPr>
          <w:rFonts w:ascii="Times New Roman" w:hAnsi="Times New Roman" w:cs="Times New Roman"/>
          <w:sz w:val="24"/>
          <w:szCs w:val="24"/>
          <w:lang w:val="ro-RO"/>
        </w:rPr>
        <w:t>O prioritate aparte trebuie să fie acordată</w:t>
      </w:r>
      <w:r>
        <w:rPr>
          <w:rFonts w:ascii="Times New Roman" w:hAnsi="Times New Roman" w:cs="Times New Roman"/>
          <w:sz w:val="24"/>
          <w:szCs w:val="24"/>
          <w:lang w:val="ro-RO"/>
        </w:rPr>
        <w:t xml:space="preserve"> </w:t>
      </w:r>
      <w:r w:rsidRPr="00F42702">
        <w:rPr>
          <w:rFonts w:ascii="Times New Roman" w:hAnsi="Times New Roman" w:cs="Times New Roman"/>
          <w:sz w:val="24"/>
          <w:szCs w:val="24"/>
          <w:lang w:val="ro-RO"/>
        </w:rPr>
        <w:t>relațiilor cu Repu</w:t>
      </w:r>
      <w:r>
        <w:rPr>
          <w:rFonts w:ascii="Times New Roman" w:hAnsi="Times New Roman" w:cs="Times New Roman"/>
          <w:sz w:val="24"/>
          <w:szCs w:val="24"/>
          <w:lang w:val="ro-RO"/>
        </w:rPr>
        <w:t xml:space="preserve">blica Moldova. Sprijinul pentru </w:t>
      </w:r>
      <w:r w:rsidRPr="00F42702">
        <w:rPr>
          <w:rFonts w:ascii="Times New Roman" w:hAnsi="Times New Roman" w:cs="Times New Roman"/>
          <w:sz w:val="24"/>
          <w:szCs w:val="24"/>
          <w:lang w:val="ro-RO"/>
        </w:rPr>
        <w:t>parcursul pro</w:t>
      </w:r>
      <w:r>
        <w:rPr>
          <w:rFonts w:ascii="Times New Roman" w:hAnsi="Times New Roman" w:cs="Times New Roman"/>
          <w:sz w:val="24"/>
          <w:szCs w:val="24"/>
          <w:lang w:val="ro-RO"/>
        </w:rPr>
        <w:t xml:space="preserve">-european al Republicii Moldova </w:t>
      </w:r>
      <w:r w:rsidRPr="00F42702">
        <w:rPr>
          <w:rFonts w:ascii="Times New Roman" w:hAnsi="Times New Roman" w:cs="Times New Roman"/>
          <w:sz w:val="24"/>
          <w:szCs w:val="24"/>
          <w:lang w:val="ro-RO"/>
        </w:rPr>
        <w:t>trebuie abordat pe pla</w:t>
      </w:r>
      <w:r>
        <w:rPr>
          <w:rFonts w:ascii="Times New Roman" w:hAnsi="Times New Roman" w:cs="Times New Roman"/>
          <w:sz w:val="24"/>
          <w:szCs w:val="24"/>
          <w:lang w:val="ro-RO"/>
        </w:rPr>
        <w:t xml:space="preserve">n bilateral dar și prin acțiuni </w:t>
      </w:r>
      <w:r w:rsidRPr="00F42702">
        <w:rPr>
          <w:rFonts w:ascii="Times New Roman" w:hAnsi="Times New Roman" w:cs="Times New Roman"/>
          <w:sz w:val="24"/>
          <w:szCs w:val="24"/>
          <w:lang w:val="ro-RO"/>
        </w:rPr>
        <w:t>directe în cadrul UE.</w:t>
      </w:r>
    </w:p>
    <w:p w:rsidR="00F42702" w:rsidRPr="00F42702" w:rsidRDefault="00F42702" w:rsidP="00F42702">
      <w:pPr>
        <w:spacing w:after="0" w:line="240" w:lineRule="auto"/>
        <w:jc w:val="both"/>
        <w:rPr>
          <w:rFonts w:ascii="Times New Roman" w:hAnsi="Times New Roman" w:cs="Times New Roman"/>
          <w:sz w:val="24"/>
          <w:szCs w:val="24"/>
          <w:lang w:val="ro-RO"/>
        </w:rPr>
      </w:pPr>
      <w:r w:rsidRPr="00F42702">
        <w:rPr>
          <w:rFonts w:ascii="Times New Roman" w:hAnsi="Times New Roman" w:cs="Times New Roman"/>
          <w:sz w:val="24"/>
          <w:szCs w:val="24"/>
          <w:lang w:val="ro-RO"/>
        </w:rPr>
        <w:t>Parteneriatele strategice cu SUA, Marea Britanie,</w:t>
      </w:r>
      <w:r>
        <w:rPr>
          <w:rFonts w:ascii="Times New Roman" w:hAnsi="Times New Roman" w:cs="Times New Roman"/>
          <w:sz w:val="24"/>
          <w:szCs w:val="24"/>
          <w:lang w:val="ro-RO"/>
        </w:rPr>
        <w:t xml:space="preserve"> </w:t>
      </w:r>
      <w:r w:rsidRPr="00F42702">
        <w:rPr>
          <w:rFonts w:ascii="Times New Roman" w:hAnsi="Times New Roman" w:cs="Times New Roman"/>
          <w:sz w:val="24"/>
          <w:szCs w:val="24"/>
          <w:lang w:val="ro-RO"/>
        </w:rPr>
        <w:t>Franța, Polonia și Tur</w:t>
      </w:r>
      <w:r>
        <w:rPr>
          <w:rFonts w:ascii="Times New Roman" w:hAnsi="Times New Roman" w:cs="Times New Roman"/>
          <w:sz w:val="24"/>
          <w:szCs w:val="24"/>
          <w:lang w:val="ro-RO"/>
        </w:rPr>
        <w:t xml:space="preserve">cia vor trebui să fie utilizate </w:t>
      </w:r>
      <w:r w:rsidRPr="00F42702">
        <w:rPr>
          <w:rFonts w:ascii="Times New Roman" w:hAnsi="Times New Roman" w:cs="Times New Roman"/>
          <w:sz w:val="24"/>
          <w:szCs w:val="24"/>
          <w:lang w:val="ro-RO"/>
        </w:rPr>
        <w:t>pentru dezvolta</w:t>
      </w:r>
      <w:r>
        <w:rPr>
          <w:rFonts w:ascii="Times New Roman" w:hAnsi="Times New Roman" w:cs="Times New Roman"/>
          <w:sz w:val="24"/>
          <w:szCs w:val="24"/>
          <w:lang w:val="ro-RO"/>
        </w:rPr>
        <w:t xml:space="preserve">rea relațiilor pe plan politic, </w:t>
      </w:r>
      <w:r w:rsidRPr="00F42702">
        <w:rPr>
          <w:rFonts w:ascii="Times New Roman" w:hAnsi="Times New Roman" w:cs="Times New Roman"/>
          <w:sz w:val="24"/>
          <w:szCs w:val="24"/>
          <w:lang w:val="ro-RO"/>
        </w:rPr>
        <w:t>economic, militar, cultural și social.</w:t>
      </w:r>
    </w:p>
    <w:p w:rsidR="00F42702" w:rsidRPr="00F42702" w:rsidRDefault="00F42702" w:rsidP="00F42702">
      <w:pPr>
        <w:spacing w:after="0" w:line="240" w:lineRule="auto"/>
        <w:jc w:val="both"/>
        <w:rPr>
          <w:rFonts w:ascii="Times New Roman" w:hAnsi="Times New Roman" w:cs="Times New Roman"/>
          <w:sz w:val="24"/>
          <w:szCs w:val="24"/>
          <w:lang w:val="ro-RO"/>
        </w:rPr>
      </w:pPr>
      <w:r w:rsidRPr="00F42702">
        <w:rPr>
          <w:rFonts w:ascii="Times New Roman" w:hAnsi="Times New Roman" w:cs="Times New Roman"/>
          <w:sz w:val="24"/>
          <w:szCs w:val="24"/>
          <w:lang w:val="ro-RO"/>
        </w:rPr>
        <w:t>Pentru ALDE un rol</w:t>
      </w:r>
      <w:r>
        <w:rPr>
          <w:rFonts w:ascii="Times New Roman" w:hAnsi="Times New Roman" w:cs="Times New Roman"/>
          <w:sz w:val="24"/>
          <w:szCs w:val="24"/>
          <w:lang w:val="ro-RO"/>
        </w:rPr>
        <w:t xml:space="preserve"> special revine parteneriatului </w:t>
      </w:r>
      <w:r w:rsidRPr="00F42702">
        <w:rPr>
          <w:rFonts w:ascii="Times New Roman" w:hAnsi="Times New Roman" w:cs="Times New Roman"/>
          <w:sz w:val="24"/>
          <w:szCs w:val="24"/>
          <w:lang w:val="ro-RO"/>
        </w:rPr>
        <w:t xml:space="preserve">cu SUA dar și cu </w:t>
      </w:r>
      <w:r>
        <w:rPr>
          <w:rFonts w:ascii="Times New Roman" w:hAnsi="Times New Roman" w:cs="Times New Roman"/>
          <w:sz w:val="24"/>
          <w:szCs w:val="24"/>
          <w:lang w:val="ro-RO"/>
        </w:rPr>
        <w:t xml:space="preserve">Marea Britanie în condițiile în </w:t>
      </w:r>
      <w:r w:rsidRPr="00F42702">
        <w:rPr>
          <w:rFonts w:ascii="Times New Roman" w:hAnsi="Times New Roman" w:cs="Times New Roman"/>
          <w:sz w:val="24"/>
          <w:szCs w:val="24"/>
          <w:lang w:val="ro-RO"/>
        </w:rPr>
        <w:t>care această țară nu va mai fi membră a UE.</w:t>
      </w:r>
    </w:p>
    <w:p w:rsidR="00F42702" w:rsidRPr="00F42702" w:rsidRDefault="00F42702" w:rsidP="00F42702">
      <w:pPr>
        <w:spacing w:after="0" w:line="240" w:lineRule="auto"/>
        <w:jc w:val="both"/>
        <w:rPr>
          <w:rFonts w:ascii="Times New Roman" w:hAnsi="Times New Roman" w:cs="Times New Roman"/>
          <w:sz w:val="24"/>
          <w:szCs w:val="24"/>
          <w:lang w:val="ro-RO"/>
        </w:rPr>
      </w:pPr>
      <w:r w:rsidRPr="00F42702">
        <w:rPr>
          <w:rFonts w:ascii="Times New Roman" w:hAnsi="Times New Roman" w:cs="Times New Roman"/>
          <w:sz w:val="24"/>
          <w:szCs w:val="24"/>
          <w:lang w:val="ro-RO"/>
        </w:rPr>
        <w:t>Relațiile cu țările din zonă care aspiră la integrarea</w:t>
      </w:r>
      <w:r>
        <w:rPr>
          <w:rFonts w:ascii="Times New Roman" w:hAnsi="Times New Roman" w:cs="Times New Roman"/>
          <w:sz w:val="24"/>
          <w:szCs w:val="24"/>
          <w:lang w:val="ro-RO"/>
        </w:rPr>
        <w:t xml:space="preserve"> </w:t>
      </w:r>
      <w:r w:rsidRPr="00F42702">
        <w:rPr>
          <w:rFonts w:ascii="Times New Roman" w:hAnsi="Times New Roman" w:cs="Times New Roman"/>
          <w:sz w:val="24"/>
          <w:szCs w:val="24"/>
          <w:lang w:val="ro-RO"/>
        </w:rPr>
        <w:t>în structurile eu</w:t>
      </w:r>
      <w:r>
        <w:rPr>
          <w:rFonts w:ascii="Times New Roman" w:hAnsi="Times New Roman" w:cs="Times New Roman"/>
          <w:sz w:val="24"/>
          <w:szCs w:val="24"/>
          <w:lang w:val="ro-RO"/>
        </w:rPr>
        <w:t xml:space="preserve">ro-atlantice, Moldova, Ucraina, </w:t>
      </w:r>
      <w:r w:rsidRPr="00F42702">
        <w:rPr>
          <w:rFonts w:ascii="Times New Roman" w:hAnsi="Times New Roman" w:cs="Times New Roman"/>
          <w:sz w:val="24"/>
          <w:szCs w:val="24"/>
          <w:lang w:val="ro-RO"/>
        </w:rPr>
        <w:t xml:space="preserve">Georgia și cele </w:t>
      </w:r>
      <w:r>
        <w:rPr>
          <w:rFonts w:ascii="Times New Roman" w:hAnsi="Times New Roman" w:cs="Times New Roman"/>
          <w:sz w:val="24"/>
          <w:szCs w:val="24"/>
          <w:lang w:val="ro-RO"/>
        </w:rPr>
        <w:t xml:space="preserve">din Balcanii de Vest, cum ar fi </w:t>
      </w:r>
      <w:r w:rsidRPr="00F42702">
        <w:rPr>
          <w:rFonts w:ascii="Times New Roman" w:hAnsi="Times New Roman" w:cs="Times New Roman"/>
          <w:sz w:val="24"/>
          <w:szCs w:val="24"/>
          <w:lang w:val="ro-RO"/>
        </w:rPr>
        <w:t>Serbia, Albania</w:t>
      </w:r>
      <w:r>
        <w:rPr>
          <w:rFonts w:ascii="Times New Roman" w:hAnsi="Times New Roman" w:cs="Times New Roman"/>
          <w:sz w:val="24"/>
          <w:szCs w:val="24"/>
          <w:lang w:val="ro-RO"/>
        </w:rPr>
        <w:t xml:space="preserve">, Muntenegru, Macedonia, Bosnia </w:t>
      </w:r>
      <w:r w:rsidRPr="00F42702">
        <w:rPr>
          <w:rFonts w:ascii="Times New Roman" w:hAnsi="Times New Roman" w:cs="Times New Roman"/>
          <w:sz w:val="24"/>
          <w:szCs w:val="24"/>
          <w:lang w:val="ro-RO"/>
        </w:rPr>
        <w:t xml:space="preserve">Herțegovina trebuie </w:t>
      </w:r>
      <w:r>
        <w:rPr>
          <w:rFonts w:ascii="Times New Roman" w:hAnsi="Times New Roman" w:cs="Times New Roman"/>
          <w:sz w:val="24"/>
          <w:szCs w:val="24"/>
          <w:lang w:val="ro-RO"/>
        </w:rPr>
        <w:t xml:space="preserve">să se bucure de un sprijin clar </w:t>
      </w:r>
      <w:r w:rsidRPr="00F42702">
        <w:rPr>
          <w:rFonts w:ascii="Times New Roman" w:hAnsi="Times New Roman" w:cs="Times New Roman"/>
          <w:sz w:val="24"/>
          <w:szCs w:val="24"/>
          <w:lang w:val="ro-RO"/>
        </w:rPr>
        <w:t>și deschis din partea României.</w:t>
      </w:r>
    </w:p>
    <w:p w:rsidR="00F42702" w:rsidRPr="00F42702" w:rsidRDefault="00F42702" w:rsidP="00F42702">
      <w:pPr>
        <w:spacing w:after="0" w:line="240" w:lineRule="auto"/>
        <w:jc w:val="both"/>
        <w:rPr>
          <w:rFonts w:ascii="Times New Roman" w:hAnsi="Times New Roman" w:cs="Times New Roman"/>
          <w:sz w:val="24"/>
          <w:szCs w:val="24"/>
          <w:lang w:val="ro-RO"/>
        </w:rPr>
      </w:pPr>
      <w:r w:rsidRPr="00F42702">
        <w:rPr>
          <w:rFonts w:ascii="Times New Roman" w:hAnsi="Times New Roman" w:cs="Times New Roman"/>
          <w:sz w:val="24"/>
          <w:szCs w:val="24"/>
          <w:lang w:val="ro-RO"/>
        </w:rPr>
        <w:t>ALDE își propune</w:t>
      </w:r>
      <w:r>
        <w:rPr>
          <w:rFonts w:ascii="Times New Roman" w:hAnsi="Times New Roman" w:cs="Times New Roman"/>
          <w:sz w:val="24"/>
          <w:szCs w:val="24"/>
          <w:lang w:val="ro-RO"/>
        </w:rPr>
        <w:t xml:space="preserve"> să lanseze o politică de largă </w:t>
      </w:r>
      <w:r w:rsidRPr="00F42702">
        <w:rPr>
          <w:rFonts w:ascii="Times New Roman" w:hAnsi="Times New Roman" w:cs="Times New Roman"/>
          <w:sz w:val="24"/>
          <w:szCs w:val="24"/>
          <w:lang w:val="ro-RO"/>
        </w:rPr>
        <w:t>deschidere ș</w:t>
      </w:r>
      <w:r>
        <w:rPr>
          <w:rFonts w:ascii="Times New Roman" w:hAnsi="Times New Roman" w:cs="Times New Roman"/>
          <w:sz w:val="24"/>
          <w:szCs w:val="24"/>
          <w:lang w:val="ro-RO"/>
        </w:rPr>
        <w:t xml:space="preserve">i cooperare economică cu țările </w:t>
      </w:r>
      <w:r w:rsidRPr="00F42702">
        <w:rPr>
          <w:rFonts w:ascii="Times New Roman" w:hAnsi="Times New Roman" w:cs="Times New Roman"/>
          <w:sz w:val="24"/>
          <w:szCs w:val="24"/>
          <w:lang w:val="ro-RO"/>
        </w:rPr>
        <w:t>din afara continentului european.</w:t>
      </w:r>
    </w:p>
    <w:p w:rsidR="00F42702" w:rsidRPr="00F42702" w:rsidRDefault="00F42702" w:rsidP="00F42702">
      <w:pPr>
        <w:spacing w:after="0" w:line="240" w:lineRule="auto"/>
        <w:jc w:val="both"/>
        <w:rPr>
          <w:rFonts w:ascii="Times New Roman" w:hAnsi="Times New Roman" w:cs="Times New Roman"/>
          <w:sz w:val="24"/>
          <w:szCs w:val="24"/>
          <w:lang w:val="ro-RO"/>
        </w:rPr>
      </w:pPr>
      <w:r w:rsidRPr="00F42702">
        <w:rPr>
          <w:rFonts w:ascii="Times New Roman" w:hAnsi="Times New Roman" w:cs="Times New Roman"/>
          <w:sz w:val="24"/>
          <w:szCs w:val="24"/>
          <w:lang w:val="ro-RO"/>
        </w:rPr>
        <w:t>Relațiile cu țările din Orientul Apropiat (Israel,</w:t>
      </w:r>
      <w:r>
        <w:rPr>
          <w:rFonts w:ascii="Times New Roman" w:hAnsi="Times New Roman" w:cs="Times New Roman"/>
          <w:sz w:val="24"/>
          <w:szCs w:val="24"/>
          <w:lang w:val="ro-RO"/>
        </w:rPr>
        <w:t xml:space="preserve"> </w:t>
      </w:r>
      <w:r w:rsidRPr="00F42702">
        <w:rPr>
          <w:rFonts w:ascii="Times New Roman" w:hAnsi="Times New Roman" w:cs="Times New Roman"/>
          <w:sz w:val="24"/>
          <w:szCs w:val="24"/>
          <w:lang w:val="ro-RO"/>
        </w:rPr>
        <w:t xml:space="preserve">Egipt, Iordania, </w:t>
      </w:r>
      <w:r>
        <w:rPr>
          <w:rFonts w:ascii="Times New Roman" w:hAnsi="Times New Roman" w:cs="Times New Roman"/>
          <w:sz w:val="24"/>
          <w:szCs w:val="24"/>
          <w:lang w:val="ro-RO"/>
        </w:rPr>
        <w:t xml:space="preserve">Liban) dar și din Asia centrală </w:t>
      </w:r>
      <w:r w:rsidRPr="00F42702">
        <w:rPr>
          <w:rFonts w:ascii="Times New Roman" w:hAnsi="Times New Roman" w:cs="Times New Roman"/>
          <w:sz w:val="24"/>
          <w:szCs w:val="24"/>
          <w:lang w:val="ro-RO"/>
        </w:rPr>
        <w:t>(Azerbaid</w:t>
      </w:r>
      <w:r>
        <w:rPr>
          <w:rFonts w:ascii="Times New Roman" w:hAnsi="Times New Roman" w:cs="Times New Roman"/>
          <w:sz w:val="24"/>
          <w:szCs w:val="24"/>
          <w:lang w:val="ro-RO"/>
        </w:rPr>
        <w:t xml:space="preserve">jan, Kazahstan, Armenia) dar și </w:t>
      </w:r>
      <w:r w:rsidRPr="00F42702">
        <w:rPr>
          <w:rFonts w:ascii="Times New Roman" w:hAnsi="Times New Roman" w:cs="Times New Roman"/>
          <w:sz w:val="24"/>
          <w:szCs w:val="24"/>
          <w:lang w:val="ro-RO"/>
        </w:rPr>
        <w:t>implicarea în iden</w:t>
      </w:r>
      <w:r>
        <w:rPr>
          <w:rFonts w:ascii="Times New Roman" w:hAnsi="Times New Roman" w:cs="Times New Roman"/>
          <w:sz w:val="24"/>
          <w:szCs w:val="24"/>
          <w:lang w:val="ro-RO"/>
        </w:rPr>
        <w:t xml:space="preserve">tificarea unor soluții politice </w:t>
      </w:r>
      <w:r w:rsidRPr="00F42702">
        <w:rPr>
          <w:rFonts w:ascii="Times New Roman" w:hAnsi="Times New Roman" w:cs="Times New Roman"/>
          <w:sz w:val="24"/>
          <w:szCs w:val="24"/>
          <w:lang w:val="ro-RO"/>
        </w:rPr>
        <w:t>pentru conflictele d</w:t>
      </w:r>
      <w:r>
        <w:rPr>
          <w:rFonts w:ascii="Times New Roman" w:hAnsi="Times New Roman" w:cs="Times New Roman"/>
          <w:sz w:val="24"/>
          <w:szCs w:val="24"/>
          <w:lang w:val="ro-RO"/>
        </w:rPr>
        <w:t xml:space="preserve">in Siria și Irak și sprijinirea </w:t>
      </w:r>
      <w:r w:rsidRPr="00F42702">
        <w:rPr>
          <w:rFonts w:ascii="Times New Roman" w:hAnsi="Times New Roman" w:cs="Times New Roman"/>
          <w:sz w:val="24"/>
          <w:szCs w:val="24"/>
          <w:lang w:val="ro-RO"/>
        </w:rPr>
        <w:t>reconstrucției vor fi o prioritate</w:t>
      </w:r>
      <w:r>
        <w:rPr>
          <w:rFonts w:ascii="Times New Roman" w:hAnsi="Times New Roman" w:cs="Times New Roman"/>
          <w:sz w:val="24"/>
          <w:szCs w:val="24"/>
          <w:lang w:val="ro-RO"/>
        </w:rPr>
        <w:t xml:space="preserve"> </w:t>
      </w:r>
      <w:r w:rsidRPr="00F42702">
        <w:rPr>
          <w:rFonts w:ascii="Times New Roman" w:hAnsi="Times New Roman" w:cs="Times New Roman"/>
          <w:sz w:val="24"/>
          <w:szCs w:val="24"/>
          <w:lang w:val="ro-RO"/>
        </w:rPr>
        <w:t>pentru ALDE.</w:t>
      </w:r>
    </w:p>
    <w:p w:rsidR="00F42702" w:rsidRPr="00F42702" w:rsidRDefault="00F42702" w:rsidP="00F42702">
      <w:pPr>
        <w:spacing w:after="0" w:line="240" w:lineRule="auto"/>
        <w:jc w:val="both"/>
        <w:rPr>
          <w:rFonts w:ascii="Times New Roman" w:hAnsi="Times New Roman" w:cs="Times New Roman"/>
          <w:sz w:val="24"/>
          <w:szCs w:val="24"/>
          <w:lang w:val="ro-RO"/>
        </w:rPr>
      </w:pPr>
    </w:p>
    <w:p w:rsidR="00F42702" w:rsidRPr="006E4372" w:rsidRDefault="00F42702" w:rsidP="00F42702">
      <w:pPr>
        <w:spacing w:after="0" w:line="240" w:lineRule="auto"/>
        <w:jc w:val="both"/>
        <w:rPr>
          <w:rFonts w:ascii="Times New Roman" w:hAnsi="Times New Roman" w:cs="Times New Roman"/>
          <w:b/>
          <w:sz w:val="24"/>
          <w:szCs w:val="24"/>
          <w:lang w:val="ro-RO"/>
        </w:rPr>
      </w:pPr>
      <w:r w:rsidRPr="006E4372">
        <w:rPr>
          <w:rFonts w:ascii="Times New Roman" w:hAnsi="Times New Roman" w:cs="Times New Roman"/>
          <w:b/>
          <w:sz w:val="24"/>
          <w:szCs w:val="24"/>
          <w:lang w:val="ro-RO"/>
        </w:rPr>
        <w:t>Relansarea legăturilor economice</w:t>
      </w:r>
    </w:p>
    <w:p w:rsidR="00F42702" w:rsidRPr="00F42702" w:rsidRDefault="00F42702" w:rsidP="00F42702">
      <w:pPr>
        <w:spacing w:after="0" w:line="240" w:lineRule="auto"/>
        <w:jc w:val="both"/>
        <w:rPr>
          <w:rFonts w:ascii="Times New Roman" w:hAnsi="Times New Roman" w:cs="Times New Roman"/>
          <w:sz w:val="24"/>
          <w:szCs w:val="24"/>
          <w:lang w:val="ro-RO"/>
        </w:rPr>
      </w:pPr>
      <w:r w:rsidRPr="00F42702">
        <w:rPr>
          <w:rFonts w:ascii="Times New Roman" w:hAnsi="Times New Roman" w:cs="Times New Roman"/>
          <w:sz w:val="24"/>
          <w:szCs w:val="24"/>
          <w:lang w:val="ro-RO"/>
        </w:rPr>
        <w:t>Relansarea legă</w:t>
      </w:r>
      <w:r>
        <w:rPr>
          <w:rFonts w:ascii="Times New Roman" w:hAnsi="Times New Roman" w:cs="Times New Roman"/>
          <w:sz w:val="24"/>
          <w:szCs w:val="24"/>
          <w:lang w:val="ro-RO"/>
        </w:rPr>
        <w:t xml:space="preserve">turilor economice cu țările din </w:t>
      </w:r>
      <w:r w:rsidRPr="00F42702">
        <w:rPr>
          <w:rFonts w:ascii="Times New Roman" w:hAnsi="Times New Roman" w:cs="Times New Roman"/>
          <w:sz w:val="24"/>
          <w:szCs w:val="24"/>
          <w:lang w:val="ro-RO"/>
        </w:rPr>
        <w:t>Asia, în primul rând cu R P Chineză dar și cu</w:t>
      </w:r>
    </w:p>
    <w:p w:rsidR="00F42702" w:rsidRPr="00F42702" w:rsidRDefault="00F42702" w:rsidP="00F42702">
      <w:pPr>
        <w:spacing w:after="0" w:line="240" w:lineRule="auto"/>
        <w:jc w:val="both"/>
        <w:rPr>
          <w:rFonts w:ascii="Times New Roman" w:hAnsi="Times New Roman" w:cs="Times New Roman"/>
          <w:sz w:val="24"/>
          <w:szCs w:val="24"/>
          <w:lang w:val="ro-RO"/>
        </w:rPr>
      </w:pPr>
      <w:r w:rsidRPr="00F42702">
        <w:rPr>
          <w:rFonts w:ascii="Times New Roman" w:hAnsi="Times New Roman" w:cs="Times New Roman"/>
          <w:sz w:val="24"/>
          <w:szCs w:val="24"/>
          <w:lang w:val="ro-RO"/>
        </w:rPr>
        <w:t>Japonia și Co</w:t>
      </w:r>
      <w:r>
        <w:rPr>
          <w:rFonts w:ascii="Times New Roman" w:hAnsi="Times New Roman" w:cs="Times New Roman"/>
          <w:sz w:val="24"/>
          <w:szCs w:val="24"/>
          <w:lang w:val="ro-RO"/>
        </w:rPr>
        <w:t xml:space="preserve">reea de Sud, din America Latină </w:t>
      </w:r>
      <w:r w:rsidRPr="00F42702">
        <w:rPr>
          <w:rFonts w:ascii="Times New Roman" w:hAnsi="Times New Roman" w:cs="Times New Roman"/>
          <w:sz w:val="24"/>
          <w:szCs w:val="24"/>
          <w:lang w:val="ro-RO"/>
        </w:rPr>
        <w:t>(Brazilia, Mexic, Argentina) și di</w:t>
      </w:r>
      <w:r>
        <w:rPr>
          <w:rFonts w:ascii="Times New Roman" w:hAnsi="Times New Roman" w:cs="Times New Roman"/>
          <w:sz w:val="24"/>
          <w:szCs w:val="24"/>
          <w:lang w:val="ro-RO"/>
        </w:rPr>
        <w:t xml:space="preserve">n Africa </w:t>
      </w:r>
      <w:r w:rsidRPr="00F42702">
        <w:rPr>
          <w:rFonts w:ascii="Times New Roman" w:hAnsi="Times New Roman" w:cs="Times New Roman"/>
          <w:sz w:val="24"/>
          <w:szCs w:val="24"/>
          <w:lang w:val="ro-RO"/>
        </w:rPr>
        <w:t>(Nigeria, Angola, Republica Centrafricană,</w:t>
      </w:r>
      <w:r>
        <w:rPr>
          <w:rFonts w:ascii="Times New Roman" w:hAnsi="Times New Roman" w:cs="Times New Roman"/>
          <w:sz w:val="24"/>
          <w:szCs w:val="24"/>
          <w:lang w:val="ro-RO"/>
        </w:rPr>
        <w:t xml:space="preserve"> </w:t>
      </w:r>
      <w:r w:rsidRPr="00F42702">
        <w:rPr>
          <w:rFonts w:ascii="Times New Roman" w:hAnsi="Times New Roman" w:cs="Times New Roman"/>
          <w:sz w:val="24"/>
          <w:szCs w:val="24"/>
          <w:lang w:val="ro-RO"/>
        </w:rPr>
        <w:t>Zair,Kenia și N</w:t>
      </w:r>
      <w:r>
        <w:rPr>
          <w:rFonts w:ascii="Times New Roman" w:hAnsi="Times New Roman" w:cs="Times New Roman"/>
          <w:sz w:val="24"/>
          <w:szCs w:val="24"/>
          <w:lang w:val="ro-RO"/>
        </w:rPr>
        <w:t xml:space="preserve">amibia) trebuie să fie avută în </w:t>
      </w:r>
      <w:r w:rsidRPr="00F42702">
        <w:rPr>
          <w:rFonts w:ascii="Times New Roman" w:hAnsi="Times New Roman" w:cs="Times New Roman"/>
          <w:sz w:val="24"/>
          <w:szCs w:val="24"/>
          <w:lang w:val="ro-RO"/>
        </w:rPr>
        <w:t>vede</w:t>
      </w:r>
      <w:r>
        <w:rPr>
          <w:rFonts w:ascii="Times New Roman" w:hAnsi="Times New Roman" w:cs="Times New Roman"/>
          <w:sz w:val="24"/>
          <w:szCs w:val="24"/>
          <w:lang w:val="ro-RO"/>
        </w:rPr>
        <w:t xml:space="preserve">re pentru dezvoltarea economiei </w:t>
      </w:r>
      <w:r w:rsidRPr="00F42702">
        <w:rPr>
          <w:rFonts w:ascii="Times New Roman" w:hAnsi="Times New Roman" w:cs="Times New Roman"/>
          <w:sz w:val="24"/>
          <w:szCs w:val="24"/>
          <w:lang w:val="ro-RO"/>
        </w:rPr>
        <w:t>românești.</w:t>
      </w:r>
    </w:p>
    <w:p w:rsidR="00F42702" w:rsidRPr="00F42702" w:rsidRDefault="00F42702" w:rsidP="00F42702">
      <w:pPr>
        <w:spacing w:after="0" w:line="240" w:lineRule="auto"/>
        <w:jc w:val="both"/>
        <w:rPr>
          <w:rFonts w:ascii="Times New Roman" w:hAnsi="Times New Roman" w:cs="Times New Roman"/>
          <w:sz w:val="24"/>
          <w:szCs w:val="24"/>
          <w:lang w:val="ro-RO"/>
        </w:rPr>
      </w:pPr>
    </w:p>
    <w:p w:rsidR="00F42702" w:rsidRPr="006E4372" w:rsidRDefault="00F42702" w:rsidP="00F42702">
      <w:pPr>
        <w:spacing w:after="0" w:line="240" w:lineRule="auto"/>
        <w:jc w:val="both"/>
        <w:rPr>
          <w:rFonts w:ascii="Times New Roman" w:hAnsi="Times New Roman" w:cs="Times New Roman"/>
          <w:b/>
          <w:sz w:val="24"/>
          <w:szCs w:val="24"/>
          <w:lang w:val="ro-RO"/>
        </w:rPr>
      </w:pPr>
      <w:r w:rsidRPr="006E4372">
        <w:rPr>
          <w:rFonts w:ascii="Times New Roman" w:hAnsi="Times New Roman" w:cs="Times New Roman"/>
          <w:b/>
          <w:sz w:val="24"/>
          <w:szCs w:val="24"/>
          <w:lang w:val="ro-RO"/>
        </w:rPr>
        <w:t>Diaspora</w:t>
      </w:r>
    </w:p>
    <w:p w:rsidR="00F42702" w:rsidRPr="00F42702" w:rsidRDefault="00F42702" w:rsidP="00F42702">
      <w:pPr>
        <w:spacing w:after="0" w:line="240" w:lineRule="auto"/>
        <w:jc w:val="both"/>
        <w:rPr>
          <w:rFonts w:ascii="Times New Roman" w:hAnsi="Times New Roman" w:cs="Times New Roman"/>
          <w:sz w:val="24"/>
          <w:szCs w:val="24"/>
          <w:lang w:val="ro-RO"/>
        </w:rPr>
      </w:pPr>
      <w:r w:rsidRPr="00F42702">
        <w:rPr>
          <w:rFonts w:ascii="Times New Roman" w:hAnsi="Times New Roman" w:cs="Times New Roman"/>
          <w:sz w:val="24"/>
          <w:szCs w:val="24"/>
          <w:lang w:val="ro-RO"/>
        </w:rPr>
        <w:t>ALDE va acționa pentru strângerea legăturilor</w:t>
      </w:r>
      <w:r>
        <w:rPr>
          <w:rFonts w:ascii="Times New Roman" w:hAnsi="Times New Roman" w:cs="Times New Roman"/>
          <w:sz w:val="24"/>
          <w:szCs w:val="24"/>
          <w:lang w:val="ro-RO"/>
        </w:rPr>
        <w:t xml:space="preserve"> </w:t>
      </w:r>
      <w:r w:rsidRPr="00F42702">
        <w:rPr>
          <w:rFonts w:ascii="Times New Roman" w:hAnsi="Times New Roman" w:cs="Times New Roman"/>
          <w:sz w:val="24"/>
          <w:szCs w:val="24"/>
          <w:lang w:val="ro-RO"/>
        </w:rPr>
        <w:t>cu românii di</w:t>
      </w:r>
      <w:r>
        <w:rPr>
          <w:rFonts w:ascii="Times New Roman" w:hAnsi="Times New Roman" w:cs="Times New Roman"/>
          <w:sz w:val="24"/>
          <w:szCs w:val="24"/>
          <w:lang w:val="ro-RO"/>
        </w:rPr>
        <w:t xml:space="preserve">n afara granițelor și va iniția </w:t>
      </w:r>
      <w:r w:rsidRPr="00F42702">
        <w:rPr>
          <w:rFonts w:ascii="Times New Roman" w:hAnsi="Times New Roman" w:cs="Times New Roman"/>
          <w:sz w:val="24"/>
          <w:szCs w:val="24"/>
          <w:lang w:val="ro-RO"/>
        </w:rPr>
        <w:t xml:space="preserve">adoptarea </w:t>
      </w:r>
      <w:r>
        <w:rPr>
          <w:rFonts w:ascii="Times New Roman" w:hAnsi="Times New Roman" w:cs="Times New Roman"/>
          <w:sz w:val="24"/>
          <w:szCs w:val="24"/>
          <w:lang w:val="ro-RO"/>
        </w:rPr>
        <w:t xml:space="preserve">unei noi legi privind diaspora. </w:t>
      </w:r>
      <w:r w:rsidRPr="00F42702">
        <w:rPr>
          <w:rFonts w:ascii="Times New Roman" w:hAnsi="Times New Roman" w:cs="Times New Roman"/>
          <w:sz w:val="24"/>
          <w:szCs w:val="24"/>
          <w:lang w:val="ro-RO"/>
        </w:rPr>
        <w:t>Această lege va</w:t>
      </w:r>
      <w:r>
        <w:rPr>
          <w:rFonts w:ascii="Times New Roman" w:hAnsi="Times New Roman" w:cs="Times New Roman"/>
          <w:sz w:val="24"/>
          <w:szCs w:val="24"/>
          <w:lang w:val="ro-RO"/>
        </w:rPr>
        <w:t xml:space="preserve"> conține drepturi speciale care </w:t>
      </w:r>
      <w:r w:rsidRPr="00F42702">
        <w:rPr>
          <w:rFonts w:ascii="Times New Roman" w:hAnsi="Times New Roman" w:cs="Times New Roman"/>
          <w:sz w:val="24"/>
          <w:szCs w:val="24"/>
          <w:lang w:val="ro-RO"/>
        </w:rPr>
        <w:t>să asigure păs</w:t>
      </w:r>
      <w:r>
        <w:rPr>
          <w:rFonts w:ascii="Times New Roman" w:hAnsi="Times New Roman" w:cs="Times New Roman"/>
          <w:sz w:val="24"/>
          <w:szCs w:val="24"/>
          <w:lang w:val="ro-RO"/>
        </w:rPr>
        <w:t xml:space="preserve">trarea identității culturale și </w:t>
      </w:r>
      <w:r w:rsidRPr="00F42702">
        <w:rPr>
          <w:rFonts w:ascii="Times New Roman" w:hAnsi="Times New Roman" w:cs="Times New Roman"/>
          <w:sz w:val="24"/>
          <w:szCs w:val="24"/>
          <w:lang w:val="ro-RO"/>
        </w:rPr>
        <w:t>religioase a dia</w:t>
      </w:r>
      <w:r>
        <w:rPr>
          <w:rFonts w:ascii="Times New Roman" w:hAnsi="Times New Roman" w:cs="Times New Roman"/>
          <w:sz w:val="24"/>
          <w:szCs w:val="24"/>
          <w:lang w:val="ro-RO"/>
        </w:rPr>
        <w:t xml:space="preserve">sporei și crearea condițiilor </w:t>
      </w:r>
      <w:r w:rsidRPr="00F42702">
        <w:rPr>
          <w:rFonts w:ascii="Times New Roman" w:hAnsi="Times New Roman" w:cs="Times New Roman"/>
          <w:sz w:val="24"/>
          <w:szCs w:val="24"/>
          <w:lang w:val="ro-RO"/>
        </w:rPr>
        <w:t xml:space="preserve">necesare </w:t>
      </w:r>
      <w:r w:rsidRPr="00F42702">
        <w:rPr>
          <w:rFonts w:ascii="Times New Roman" w:hAnsi="Times New Roman" w:cs="Times New Roman"/>
          <w:sz w:val="24"/>
          <w:szCs w:val="24"/>
          <w:lang w:val="ro-RO"/>
        </w:rPr>
        <w:lastRenderedPageBreak/>
        <w:t>pentru implicarea lor act</w:t>
      </w:r>
      <w:r>
        <w:rPr>
          <w:rFonts w:ascii="Times New Roman" w:hAnsi="Times New Roman" w:cs="Times New Roman"/>
          <w:sz w:val="24"/>
          <w:szCs w:val="24"/>
          <w:lang w:val="ro-RO"/>
        </w:rPr>
        <w:t xml:space="preserve">ivă în viața </w:t>
      </w:r>
      <w:r w:rsidRPr="00F42702">
        <w:rPr>
          <w:rFonts w:ascii="Times New Roman" w:hAnsi="Times New Roman" w:cs="Times New Roman"/>
          <w:sz w:val="24"/>
          <w:szCs w:val="24"/>
          <w:lang w:val="ro-RO"/>
        </w:rPr>
        <w:t>politică, economică și socială din țara noastră.</w:t>
      </w:r>
      <w:r>
        <w:rPr>
          <w:rFonts w:ascii="Times New Roman" w:hAnsi="Times New Roman" w:cs="Times New Roman"/>
          <w:sz w:val="24"/>
          <w:szCs w:val="24"/>
          <w:lang w:val="ro-RO"/>
        </w:rPr>
        <w:t xml:space="preserve"> </w:t>
      </w:r>
      <w:r w:rsidRPr="00F42702">
        <w:rPr>
          <w:rFonts w:ascii="Times New Roman" w:hAnsi="Times New Roman" w:cs="Times New Roman"/>
          <w:sz w:val="24"/>
          <w:szCs w:val="24"/>
          <w:lang w:val="ro-RO"/>
        </w:rPr>
        <w:t>Legea va conține și prevederi concrete privind</w:t>
      </w:r>
      <w:r>
        <w:rPr>
          <w:rFonts w:ascii="Times New Roman" w:hAnsi="Times New Roman" w:cs="Times New Roman"/>
          <w:sz w:val="24"/>
          <w:szCs w:val="24"/>
          <w:lang w:val="ro-RO"/>
        </w:rPr>
        <w:t xml:space="preserve"> </w:t>
      </w:r>
      <w:r w:rsidRPr="00F42702">
        <w:rPr>
          <w:rFonts w:ascii="Times New Roman" w:hAnsi="Times New Roman" w:cs="Times New Roman"/>
          <w:sz w:val="24"/>
          <w:szCs w:val="24"/>
          <w:lang w:val="ro-RO"/>
        </w:rPr>
        <w:t>acordarea de burse ș</w:t>
      </w:r>
      <w:r>
        <w:rPr>
          <w:rFonts w:ascii="Times New Roman" w:hAnsi="Times New Roman" w:cs="Times New Roman"/>
          <w:sz w:val="24"/>
          <w:szCs w:val="24"/>
          <w:lang w:val="ro-RO"/>
        </w:rPr>
        <w:t xml:space="preserve">i alte facilități care să ofere </w:t>
      </w:r>
      <w:r w:rsidRPr="00F42702">
        <w:rPr>
          <w:rFonts w:ascii="Times New Roman" w:hAnsi="Times New Roman" w:cs="Times New Roman"/>
          <w:sz w:val="24"/>
          <w:szCs w:val="24"/>
          <w:lang w:val="ro-RO"/>
        </w:rPr>
        <w:t>tinerilor din diaspo</w:t>
      </w:r>
      <w:r>
        <w:rPr>
          <w:rFonts w:ascii="Times New Roman" w:hAnsi="Times New Roman" w:cs="Times New Roman"/>
          <w:sz w:val="24"/>
          <w:szCs w:val="24"/>
          <w:lang w:val="ro-RO"/>
        </w:rPr>
        <w:t xml:space="preserve">ră posibilitatea de a studia în </w:t>
      </w:r>
      <w:r w:rsidRPr="00F42702">
        <w:rPr>
          <w:rFonts w:ascii="Times New Roman" w:hAnsi="Times New Roman" w:cs="Times New Roman"/>
          <w:sz w:val="24"/>
          <w:szCs w:val="24"/>
          <w:lang w:val="ro-RO"/>
        </w:rPr>
        <w:t>România.</w:t>
      </w:r>
    </w:p>
    <w:p w:rsidR="00F42702" w:rsidRPr="00F42702" w:rsidRDefault="00F42702" w:rsidP="00F42702">
      <w:pPr>
        <w:spacing w:after="0" w:line="240" w:lineRule="auto"/>
        <w:jc w:val="both"/>
        <w:rPr>
          <w:rFonts w:ascii="Times New Roman" w:hAnsi="Times New Roman" w:cs="Times New Roman"/>
          <w:sz w:val="24"/>
          <w:szCs w:val="24"/>
          <w:lang w:val="ro-RO"/>
        </w:rPr>
      </w:pPr>
    </w:p>
    <w:p w:rsidR="00F42702" w:rsidRPr="006E4372" w:rsidRDefault="00F42702" w:rsidP="00F42702">
      <w:pPr>
        <w:spacing w:after="0" w:line="240" w:lineRule="auto"/>
        <w:jc w:val="both"/>
        <w:rPr>
          <w:rFonts w:ascii="Times New Roman" w:hAnsi="Times New Roman" w:cs="Times New Roman"/>
          <w:b/>
          <w:sz w:val="24"/>
          <w:szCs w:val="24"/>
          <w:lang w:val="ro-RO"/>
        </w:rPr>
      </w:pPr>
      <w:r w:rsidRPr="006E4372">
        <w:rPr>
          <w:rFonts w:ascii="Times New Roman" w:hAnsi="Times New Roman" w:cs="Times New Roman"/>
          <w:b/>
          <w:sz w:val="24"/>
          <w:szCs w:val="24"/>
          <w:lang w:val="ro-RO"/>
        </w:rPr>
        <w:t>Diplomația economică</w:t>
      </w:r>
    </w:p>
    <w:p w:rsidR="00F42702" w:rsidRPr="00F42702" w:rsidRDefault="00F42702" w:rsidP="00F42702">
      <w:pPr>
        <w:spacing w:after="0" w:line="240" w:lineRule="auto"/>
        <w:jc w:val="both"/>
        <w:rPr>
          <w:rFonts w:ascii="Times New Roman" w:hAnsi="Times New Roman" w:cs="Times New Roman"/>
          <w:sz w:val="24"/>
          <w:szCs w:val="24"/>
          <w:lang w:val="ro-RO"/>
        </w:rPr>
      </w:pPr>
      <w:r w:rsidRPr="00F42702">
        <w:rPr>
          <w:rFonts w:ascii="Times New Roman" w:hAnsi="Times New Roman" w:cs="Times New Roman"/>
          <w:sz w:val="24"/>
          <w:szCs w:val="24"/>
          <w:lang w:val="ro-RO"/>
        </w:rPr>
        <w:t>Diplomația econ</w:t>
      </w:r>
      <w:r>
        <w:rPr>
          <w:rFonts w:ascii="Times New Roman" w:hAnsi="Times New Roman" w:cs="Times New Roman"/>
          <w:sz w:val="24"/>
          <w:szCs w:val="24"/>
          <w:lang w:val="ro-RO"/>
        </w:rPr>
        <w:t xml:space="preserve">omică va fi o prioritate pentru </w:t>
      </w:r>
      <w:r w:rsidRPr="00F42702">
        <w:rPr>
          <w:rFonts w:ascii="Times New Roman" w:hAnsi="Times New Roman" w:cs="Times New Roman"/>
          <w:sz w:val="24"/>
          <w:szCs w:val="24"/>
          <w:lang w:val="ro-RO"/>
        </w:rPr>
        <w:t>ALDE în</w:t>
      </w:r>
      <w:r>
        <w:rPr>
          <w:rFonts w:ascii="Times New Roman" w:hAnsi="Times New Roman" w:cs="Times New Roman"/>
          <w:sz w:val="24"/>
          <w:szCs w:val="24"/>
          <w:lang w:val="ro-RO"/>
        </w:rPr>
        <w:t xml:space="preserve"> vederea promovării intereselor </w:t>
      </w:r>
      <w:r w:rsidRPr="00F42702">
        <w:rPr>
          <w:rFonts w:ascii="Times New Roman" w:hAnsi="Times New Roman" w:cs="Times New Roman"/>
          <w:sz w:val="24"/>
          <w:szCs w:val="24"/>
          <w:lang w:val="ro-RO"/>
        </w:rPr>
        <w:t>econom</w:t>
      </w:r>
      <w:r>
        <w:rPr>
          <w:rFonts w:ascii="Times New Roman" w:hAnsi="Times New Roman" w:cs="Times New Roman"/>
          <w:sz w:val="24"/>
          <w:szCs w:val="24"/>
          <w:lang w:val="ro-RO"/>
        </w:rPr>
        <w:t xml:space="preserve">ice ale României și dezvoltării </w:t>
      </w:r>
      <w:r w:rsidRPr="00F42702">
        <w:rPr>
          <w:rFonts w:ascii="Times New Roman" w:hAnsi="Times New Roman" w:cs="Times New Roman"/>
          <w:sz w:val="24"/>
          <w:szCs w:val="24"/>
          <w:lang w:val="ro-RO"/>
        </w:rPr>
        <w:t>schimburilor comerciale.</w:t>
      </w:r>
    </w:p>
    <w:p w:rsidR="00F42702" w:rsidRPr="00F42702" w:rsidRDefault="00F42702" w:rsidP="00F42702">
      <w:pPr>
        <w:spacing w:after="0" w:line="240" w:lineRule="auto"/>
        <w:jc w:val="both"/>
        <w:rPr>
          <w:rFonts w:ascii="Times New Roman" w:hAnsi="Times New Roman" w:cs="Times New Roman"/>
          <w:sz w:val="24"/>
          <w:szCs w:val="24"/>
          <w:lang w:val="ro-RO"/>
        </w:rPr>
      </w:pPr>
    </w:p>
    <w:p w:rsidR="00F42702" w:rsidRPr="006E4372" w:rsidRDefault="00F42702" w:rsidP="00F42702">
      <w:pPr>
        <w:spacing w:after="0" w:line="240" w:lineRule="auto"/>
        <w:jc w:val="both"/>
        <w:rPr>
          <w:rFonts w:ascii="Times New Roman" w:hAnsi="Times New Roman" w:cs="Times New Roman"/>
          <w:b/>
          <w:sz w:val="24"/>
          <w:szCs w:val="24"/>
          <w:lang w:val="ro-RO"/>
        </w:rPr>
      </w:pPr>
      <w:r w:rsidRPr="006E4372">
        <w:rPr>
          <w:rFonts w:ascii="Times New Roman" w:hAnsi="Times New Roman" w:cs="Times New Roman"/>
          <w:b/>
          <w:sz w:val="24"/>
          <w:szCs w:val="24"/>
          <w:lang w:val="ro-RO"/>
        </w:rPr>
        <w:t>Diplomația publică</w:t>
      </w:r>
    </w:p>
    <w:p w:rsidR="00F42702" w:rsidRPr="00F42702" w:rsidRDefault="00F42702" w:rsidP="00F42702">
      <w:pPr>
        <w:spacing w:after="0" w:line="240" w:lineRule="auto"/>
        <w:jc w:val="both"/>
        <w:rPr>
          <w:rFonts w:ascii="Times New Roman" w:hAnsi="Times New Roman" w:cs="Times New Roman"/>
          <w:sz w:val="24"/>
          <w:szCs w:val="24"/>
          <w:lang w:val="ro-RO"/>
        </w:rPr>
      </w:pPr>
      <w:r w:rsidRPr="00F42702">
        <w:rPr>
          <w:rFonts w:ascii="Times New Roman" w:hAnsi="Times New Roman" w:cs="Times New Roman"/>
          <w:sz w:val="24"/>
          <w:szCs w:val="24"/>
          <w:lang w:val="ro-RO"/>
        </w:rPr>
        <w:t>O atenție specială va fi acordată c</w:t>
      </w:r>
      <w:r w:rsidR="006E4372">
        <w:rPr>
          <w:rFonts w:ascii="Times New Roman" w:hAnsi="Times New Roman" w:cs="Times New Roman"/>
          <w:sz w:val="24"/>
          <w:szCs w:val="24"/>
          <w:lang w:val="ro-RO"/>
        </w:rPr>
        <w:t xml:space="preserve">reării și </w:t>
      </w:r>
      <w:r w:rsidRPr="00F42702">
        <w:rPr>
          <w:rFonts w:ascii="Times New Roman" w:hAnsi="Times New Roman" w:cs="Times New Roman"/>
          <w:sz w:val="24"/>
          <w:szCs w:val="24"/>
          <w:lang w:val="ro-RO"/>
        </w:rPr>
        <w:t>funcționării unu</w:t>
      </w:r>
      <w:r w:rsidR="006E4372">
        <w:rPr>
          <w:rFonts w:ascii="Times New Roman" w:hAnsi="Times New Roman" w:cs="Times New Roman"/>
          <w:sz w:val="24"/>
          <w:szCs w:val="24"/>
          <w:lang w:val="ro-RO"/>
        </w:rPr>
        <w:t xml:space="preserve">i sistem integrat de diplomație </w:t>
      </w:r>
      <w:r w:rsidRPr="00F42702">
        <w:rPr>
          <w:rFonts w:ascii="Times New Roman" w:hAnsi="Times New Roman" w:cs="Times New Roman"/>
          <w:sz w:val="24"/>
          <w:szCs w:val="24"/>
          <w:lang w:val="ro-RO"/>
        </w:rPr>
        <w:t xml:space="preserve">publică care </w:t>
      </w:r>
      <w:r w:rsidR="006E4372">
        <w:rPr>
          <w:rFonts w:ascii="Times New Roman" w:hAnsi="Times New Roman" w:cs="Times New Roman"/>
          <w:sz w:val="24"/>
          <w:szCs w:val="24"/>
          <w:lang w:val="ro-RO"/>
        </w:rPr>
        <w:t xml:space="preserve">să includă instrumente cum sunt </w:t>
      </w:r>
      <w:r w:rsidRPr="00F42702">
        <w:rPr>
          <w:rFonts w:ascii="Times New Roman" w:hAnsi="Times New Roman" w:cs="Times New Roman"/>
          <w:sz w:val="24"/>
          <w:szCs w:val="24"/>
          <w:lang w:val="ro-RO"/>
        </w:rPr>
        <w:t>diplomația parla</w:t>
      </w:r>
      <w:r w:rsidR="006E4372">
        <w:rPr>
          <w:rFonts w:ascii="Times New Roman" w:hAnsi="Times New Roman" w:cs="Times New Roman"/>
          <w:sz w:val="24"/>
          <w:szCs w:val="24"/>
          <w:lang w:val="ro-RO"/>
        </w:rPr>
        <w:t xml:space="preserve">mentară, culturală, sportivă, a </w:t>
      </w:r>
      <w:r w:rsidRPr="00F42702">
        <w:rPr>
          <w:rFonts w:ascii="Times New Roman" w:hAnsi="Times New Roman" w:cs="Times New Roman"/>
          <w:sz w:val="24"/>
          <w:szCs w:val="24"/>
          <w:lang w:val="ro-RO"/>
        </w:rPr>
        <w:t>ONG-urilor,</w:t>
      </w:r>
      <w:r w:rsidR="006E4372">
        <w:rPr>
          <w:rFonts w:ascii="Times New Roman" w:hAnsi="Times New Roman" w:cs="Times New Roman"/>
          <w:sz w:val="24"/>
          <w:szCs w:val="24"/>
          <w:lang w:val="ro-RO"/>
        </w:rPr>
        <w:t xml:space="preserve"> turistică și educațională prin </w:t>
      </w:r>
      <w:r w:rsidRPr="00F42702">
        <w:rPr>
          <w:rFonts w:ascii="Times New Roman" w:hAnsi="Times New Roman" w:cs="Times New Roman"/>
          <w:sz w:val="24"/>
          <w:szCs w:val="24"/>
          <w:lang w:val="ro-RO"/>
        </w:rPr>
        <w:t>adoptarea unei strategii naționale care să</w:t>
      </w:r>
      <w:r w:rsidR="006E4372">
        <w:rPr>
          <w:rFonts w:ascii="Times New Roman" w:hAnsi="Times New Roman" w:cs="Times New Roman"/>
          <w:sz w:val="24"/>
          <w:szCs w:val="24"/>
          <w:lang w:val="ro-RO"/>
        </w:rPr>
        <w:t xml:space="preserve"> </w:t>
      </w:r>
      <w:r w:rsidRPr="00F42702">
        <w:rPr>
          <w:rFonts w:ascii="Times New Roman" w:hAnsi="Times New Roman" w:cs="Times New Roman"/>
          <w:sz w:val="24"/>
          <w:szCs w:val="24"/>
          <w:lang w:val="ro-RO"/>
        </w:rPr>
        <w:t>prevadă obiectivele concrete ale României pe</w:t>
      </w:r>
      <w:r w:rsidR="006E4372">
        <w:rPr>
          <w:rFonts w:ascii="Times New Roman" w:hAnsi="Times New Roman" w:cs="Times New Roman"/>
          <w:sz w:val="24"/>
          <w:szCs w:val="24"/>
          <w:lang w:val="ro-RO"/>
        </w:rPr>
        <w:t xml:space="preserve"> </w:t>
      </w:r>
      <w:r w:rsidRPr="00F42702">
        <w:rPr>
          <w:rFonts w:ascii="Times New Roman" w:hAnsi="Times New Roman" w:cs="Times New Roman"/>
          <w:sz w:val="24"/>
          <w:szCs w:val="24"/>
          <w:lang w:val="ro-RO"/>
        </w:rPr>
        <w:t>care le promovăm și mijloacele necesare</w:t>
      </w:r>
      <w:r w:rsidR="006E4372">
        <w:rPr>
          <w:rFonts w:ascii="Times New Roman" w:hAnsi="Times New Roman" w:cs="Times New Roman"/>
          <w:sz w:val="24"/>
          <w:szCs w:val="24"/>
          <w:lang w:val="ro-RO"/>
        </w:rPr>
        <w:t xml:space="preserve"> </w:t>
      </w:r>
      <w:r w:rsidRPr="00F42702">
        <w:rPr>
          <w:rFonts w:ascii="Times New Roman" w:hAnsi="Times New Roman" w:cs="Times New Roman"/>
          <w:sz w:val="24"/>
          <w:szCs w:val="24"/>
          <w:lang w:val="ro-RO"/>
        </w:rPr>
        <w:t>pentru promovarea imaginii țării noastre</w:t>
      </w:r>
    </w:p>
    <w:p w:rsidR="00F42702" w:rsidRPr="00F42702" w:rsidRDefault="00F42702" w:rsidP="00F42702">
      <w:pPr>
        <w:spacing w:after="0" w:line="240" w:lineRule="auto"/>
        <w:jc w:val="both"/>
        <w:rPr>
          <w:rFonts w:ascii="Times New Roman" w:hAnsi="Times New Roman" w:cs="Times New Roman"/>
          <w:sz w:val="24"/>
          <w:szCs w:val="24"/>
          <w:lang w:val="ro-RO"/>
        </w:rPr>
      </w:pPr>
    </w:p>
    <w:p w:rsidR="00F42702" w:rsidRPr="006E4372" w:rsidRDefault="00F42702" w:rsidP="00F42702">
      <w:pPr>
        <w:spacing w:after="0" w:line="240" w:lineRule="auto"/>
        <w:jc w:val="both"/>
        <w:rPr>
          <w:rFonts w:ascii="Times New Roman" w:hAnsi="Times New Roman" w:cs="Times New Roman"/>
          <w:b/>
          <w:sz w:val="24"/>
          <w:szCs w:val="24"/>
          <w:lang w:val="ro-RO"/>
        </w:rPr>
      </w:pPr>
      <w:r w:rsidRPr="006E4372">
        <w:rPr>
          <w:rFonts w:ascii="Times New Roman" w:hAnsi="Times New Roman" w:cs="Times New Roman"/>
          <w:b/>
          <w:sz w:val="24"/>
          <w:szCs w:val="24"/>
          <w:lang w:val="ro-RO"/>
        </w:rPr>
        <w:t>Politica europeană</w:t>
      </w:r>
    </w:p>
    <w:p w:rsidR="00F42702" w:rsidRPr="00F42702" w:rsidRDefault="00F42702" w:rsidP="00F42702">
      <w:pPr>
        <w:spacing w:after="0" w:line="240" w:lineRule="auto"/>
        <w:jc w:val="both"/>
        <w:rPr>
          <w:rFonts w:ascii="Times New Roman" w:hAnsi="Times New Roman" w:cs="Times New Roman"/>
          <w:sz w:val="24"/>
          <w:szCs w:val="24"/>
          <w:lang w:val="ro-RO"/>
        </w:rPr>
      </w:pPr>
      <w:r w:rsidRPr="00F42702">
        <w:rPr>
          <w:rFonts w:ascii="Times New Roman" w:hAnsi="Times New Roman" w:cs="Times New Roman"/>
          <w:sz w:val="24"/>
          <w:szCs w:val="24"/>
          <w:lang w:val="ro-RO"/>
        </w:rPr>
        <w:t>ALDE va milita pentru dez</w:t>
      </w:r>
      <w:r w:rsidR="006E4372">
        <w:rPr>
          <w:rFonts w:ascii="Times New Roman" w:hAnsi="Times New Roman" w:cs="Times New Roman"/>
          <w:sz w:val="24"/>
          <w:szCs w:val="24"/>
          <w:lang w:val="ro-RO"/>
        </w:rPr>
        <w:t xml:space="preserve">voltarea și adaptarea politicii </w:t>
      </w:r>
      <w:r w:rsidRPr="00F42702">
        <w:rPr>
          <w:rFonts w:ascii="Times New Roman" w:hAnsi="Times New Roman" w:cs="Times New Roman"/>
          <w:sz w:val="24"/>
          <w:szCs w:val="24"/>
          <w:lang w:val="ro-RO"/>
        </w:rPr>
        <w:t>externe și de securitate a UE, adoptată în iunie 2</w:t>
      </w:r>
      <w:r w:rsidR="006E4372">
        <w:rPr>
          <w:rFonts w:ascii="Times New Roman" w:hAnsi="Times New Roman" w:cs="Times New Roman"/>
          <w:sz w:val="24"/>
          <w:szCs w:val="24"/>
          <w:lang w:val="ro-RO"/>
        </w:rPr>
        <w:t xml:space="preserve">006, </w:t>
      </w:r>
      <w:r w:rsidRPr="00F42702">
        <w:rPr>
          <w:rFonts w:ascii="Times New Roman" w:hAnsi="Times New Roman" w:cs="Times New Roman"/>
          <w:sz w:val="24"/>
          <w:szCs w:val="24"/>
          <w:lang w:val="ro-RO"/>
        </w:rPr>
        <w:t>avansând ideea folosirii ca</w:t>
      </w:r>
      <w:r w:rsidR="006E4372">
        <w:rPr>
          <w:rFonts w:ascii="Times New Roman" w:hAnsi="Times New Roman" w:cs="Times New Roman"/>
          <w:sz w:val="24"/>
          <w:szCs w:val="24"/>
          <w:lang w:val="ro-RO"/>
        </w:rPr>
        <w:t xml:space="preserve">pacităților ”hard” și ”soft” și </w:t>
      </w:r>
      <w:r w:rsidRPr="00F42702">
        <w:rPr>
          <w:rFonts w:ascii="Times New Roman" w:hAnsi="Times New Roman" w:cs="Times New Roman"/>
          <w:sz w:val="24"/>
          <w:szCs w:val="24"/>
          <w:lang w:val="ro-RO"/>
        </w:rPr>
        <w:t>colaborarea mai strânsă cu NATO.</w:t>
      </w:r>
    </w:p>
    <w:p w:rsidR="00F42702" w:rsidRPr="00F42702" w:rsidRDefault="00F42702" w:rsidP="00F42702">
      <w:pPr>
        <w:spacing w:after="0" w:line="240" w:lineRule="auto"/>
        <w:jc w:val="both"/>
        <w:rPr>
          <w:rFonts w:ascii="Times New Roman" w:hAnsi="Times New Roman" w:cs="Times New Roman"/>
          <w:sz w:val="24"/>
          <w:szCs w:val="24"/>
          <w:lang w:val="ro-RO"/>
        </w:rPr>
      </w:pPr>
      <w:r w:rsidRPr="00F42702">
        <w:rPr>
          <w:rFonts w:ascii="Times New Roman" w:hAnsi="Times New Roman" w:cs="Times New Roman"/>
          <w:sz w:val="24"/>
          <w:szCs w:val="24"/>
          <w:lang w:val="ro-RO"/>
        </w:rPr>
        <w:t>Combinarea măsurilor de sancțiuni economice cu cele</w:t>
      </w:r>
      <w:r w:rsidR="006E4372">
        <w:rPr>
          <w:rFonts w:ascii="Times New Roman" w:hAnsi="Times New Roman" w:cs="Times New Roman"/>
          <w:sz w:val="24"/>
          <w:szCs w:val="24"/>
          <w:lang w:val="ro-RO"/>
        </w:rPr>
        <w:t xml:space="preserve"> </w:t>
      </w:r>
      <w:r w:rsidRPr="00F42702">
        <w:rPr>
          <w:rFonts w:ascii="Times New Roman" w:hAnsi="Times New Roman" w:cs="Times New Roman"/>
          <w:sz w:val="24"/>
          <w:szCs w:val="24"/>
          <w:lang w:val="ro-RO"/>
        </w:rPr>
        <w:t>de dezvoltare a Part</w:t>
      </w:r>
      <w:r w:rsidR="006E4372">
        <w:rPr>
          <w:rFonts w:ascii="Times New Roman" w:hAnsi="Times New Roman" w:cs="Times New Roman"/>
          <w:sz w:val="24"/>
          <w:szCs w:val="24"/>
          <w:lang w:val="ro-RO"/>
        </w:rPr>
        <w:t xml:space="preserve">eneriatului Estic, implicare în </w:t>
      </w:r>
      <w:r w:rsidRPr="00F42702">
        <w:rPr>
          <w:rFonts w:ascii="Times New Roman" w:hAnsi="Times New Roman" w:cs="Times New Roman"/>
          <w:sz w:val="24"/>
          <w:szCs w:val="24"/>
          <w:lang w:val="ro-RO"/>
        </w:rPr>
        <w:t>soluționarea conflictelor „înghețate”dar și a celor d</w:t>
      </w:r>
      <w:r w:rsidR="006E4372">
        <w:rPr>
          <w:rFonts w:ascii="Times New Roman" w:hAnsi="Times New Roman" w:cs="Times New Roman"/>
          <w:sz w:val="24"/>
          <w:szCs w:val="24"/>
          <w:lang w:val="ro-RO"/>
        </w:rPr>
        <w:t xml:space="preserve">in </w:t>
      </w:r>
      <w:r w:rsidRPr="00F42702">
        <w:rPr>
          <w:rFonts w:ascii="Times New Roman" w:hAnsi="Times New Roman" w:cs="Times New Roman"/>
          <w:sz w:val="24"/>
          <w:szCs w:val="24"/>
          <w:lang w:val="ro-RO"/>
        </w:rPr>
        <w:t xml:space="preserve">zona M. Negre și din </w:t>
      </w:r>
      <w:r w:rsidR="006E4372">
        <w:rPr>
          <w:rFonts w:ascii="Times New Roman" w:hAnsi="Times New Roman" w:cs="Times New Roman"/>
          <w:sz w:val="24"/>
          <w:szCs w:val="24"/>
          <w:lang w:val="ro-RO"/>
        </w:rPr>
        <w:t xml:space="preserve">Orientul Apropiat vor trebui să </w:t>
      </w:r>
      <w:r w:rsidRPr="00F42702">
        <w:rPr>
          <w:rFonts w:ascii="Times New Roman" w:hAnsi="Times New Roman" w:cs="Times New Roman"/>
          <w:sz w:val="24"/>
          <w:szCs w:val="24"/>
          <w:lang w:val="ro-RO"/>
        </w:rPr>
        <w:t>fie utilizate de UE.</w:t>
      </w:r>
    </w:p>
    <w:p w:rsidR="00F42702" w:rsidRPr="00F42702" w:rsidRDefault="00F42702" w:rsidP="00F42702">
      <w:pPr>
        <w:spacing w:after="0" w:line="240" w:lineRule="auto"/>
        <w:jc w:val="both"/>
        <w:rPr>
          <w:rFonts w:ascii="Times New Roman" w:hAnsi="Times New Roman" w:cs="Times New Roman"/>
          <w:sz w:val="24"/>
          <w:szCs w:val="24"/>
          <w:lang w:val="ro-RO"/>
        </w:rPr>
      </w:pPr>
      <w:r w:rsidRPr="00F42702">
        <w:rPr>
          <w:rFonts w:ascii="Times New Roman" w:hAnsi="Times New Roman" w:cs="Times New Roman"/>
          <w:sz w:val="24"/>
          <w:szCs w:val="24"/>
          <w:lang w:val="ro-RO"/>
        </w:rPr>
        <w:t>Alde se pronunță pentru reconfirmarea clară a politicii</w:t>
      </w:r>
      <w:r w:rsidR="006E4372">
        <w:rPr>
          <w:rFonts w:ascii="Times New Roman" w:hAnsi="Times New Roman" w:cs="Times New Roman"/>
          <w:sz w:val="24"/>
          <w:szCs w:val="24"/>
          <w:lang w:val="ro-RO"/>
        </w:rPr>
        <w:t xml:space="preserve"> </w:t>
      </w:r>
      <w:r w:rsidRPr="00F42702">
        <w:rPr>
          <w:rFonts w:ascii="Times New Roman" w:hAnsi="Times New Roman" w:cs="Times New Roman"/>
          <w:sz w:val="24"/>
          <w:szCs w:val="24"/>
          <w:lang w:val="ro-RO"/>
        </w:rPr>
        <w:t>de deschidere a UE față alte State.</w:t>
      </w:r>
    </w:p>
    <w:p w:rsidR="00F42702" w:rsidRPr="00F42702" w:rsidRDefault="00F42702" w:rsidP="00F42702">
      <w:pPr>
        <w:spacing w:after="0" w:line="240" w:lineRule="auto"/>
        <w:jc w:val="both"/>
        <w:rPr>
          <w:rFonts w:ascii="Times New Roman" w:hAnsi="Times New Roman" w:cs="Times New Roman"/>
          <w:sz w:val="24"/>
          <w:szCs w:val="24"/>
          <w:lang w:val="ro-RO"/>
        </w:rPr>
      </w:pPr>
    </w:p>
    <w:p w:rsidR="00F42702" w:rsidRPr="006E4372" w:rsidRDefault="00F42702" w:rsidP="00F42702">
      <w:pPr>
        <w:spacing w:after="0" w:line="240" w:lineRule="auto"/>
        <w:jc w:val="both"/>
        <w:rPr>
          <w:rFonts w:ascii="Times New Roman" w:hAnsi="Times New Roman" w:cs="Times New Roman"/>
          <w:b/>
          <w:sz w:val="24"/>
          <w:szCs w:val="24"/>
          <w:lang w:val="ro-RO"/>
        </w:rPr>
      </w:pPr>
      <w:r w:rsidRPr="006E4372">
        <w:rPr>
          <w:rFonts w:ascii="Times New Roman" w:hAnsi="Times New Roman" w:cs="Times New Roman"/>
          <w:b/>
          <w:sz w:val="24"/>
          <w:szCs w:val="24"/>
          <w:lang w:val="ro-RO"/>
        </w:rPr>
        <w:t>Politica de securitate</w:t>
      </w:r>
    </w:p>
    <w:p w:rsidR="00F42702" w:rsidRPr="00F42702" w:rsidRDefault="00F42702" w:rsidP="00F42702">
      <w:pPr>
        <w:spacing w:after="0" w:line="240" w:lineRule="auto"/>
        <w:jc w:val="both"/>
        <w:rPr>
          <w:rFonts w:ascii="Times New Roman" w:hAnsi="Times New Roman" w:cs="Times New Roman"/>
          <w:sz w:val="24"/>
          <w:szCs w:val="24"/>
          <w:lang w:val="ro-RO"/>
        </w:rPr>
      </w:pPr>
      <w:r w:rsidRPr="00F42702">
        <w:rPr>
          <w:rFonts w:ascii="Times New Roman" w:hAnsi="Times New Roman" w:cs="Times New Roman"/>
          <w:sz w:val="24"/>
          <w:szCs w:val="24"/>
          <w:lang w:val="ro-RO"/>
        </w:rPr>
        <w:t>NATO și Partener</w:t>
      </w:r>
      <w:r w:rsidR="006E4372">
        <w:rPr>
          <w:rFonts w:ascii="Times New Roman" w:hAnsi="Times New Roman" w:cs="Times New Roman"/>
          <w:sz w:val="24"/>
          <w:szCs w:val="24"/>
          <w:lang w:val="ro-RO"/>
        </w:rPr>
        <w:t xml:space="preserve">iatul strategic cu SUA, alături </w:t>
      </w:r>
      <w:r w:rsidRPr="00F42702">
        <w:rPr>
          <w:rFonts w:ascii="Times New Roman" w:hAnsi="Times New Roman" w:cs="Times New Roman"/>
          <w:sz w:val="24"/>
          <w:szCs w:val="24"/>
          <w:lang w:val="ro-RO"/>
        </w:rPr>
        <w:t>de efor</w:t>
      </w:r>
      <w:r w:rsidR="006E4372">
        <w:rPr>
          <w:rFonts w:ascii="Times New Roman" w:hAnsi="Times New Roman" w:cs="Times New Roman"/>
          <w:sz w:val="24"/>
          <w:szCs w:val="24"/>
          <w:lang w:val="ro-RO"/>
        </w:rPr>
        <w:t xml:space="preserve">turile de modernizare a armatei </w:t>
      </w:r>
      <w:r w:rsidRPr="00F42702">
        <w:rPr>
          <w:rFonts w:ascii="Times New Roman" w:hAnsi="Times New Roman" w:cs="Times New Roman"/>
          <w:sz w:val="24"/>
          <w:szCs w:val="24"/>
          <w:lang w:val="ro-RO"/>
        </w:rPr>
        <w:t>române sunt e</w:t>
      </w:r>
      <w:r w:rsidR="006E4372">
        <w:rPr>
          <w:rFonts w:ascii="Times New Roman" w:hAnsi="Times New Roman" w:cs="Times New Roman"/>
          <w:sz w:val="24"/>
          <w:szCs w:val="24"/>
          <w:lang w:val="ro-RO"/>
        </w:rPr>
        <w:t xml:space="preserve">lemente esențiale în asigurarea </w:t>
      </w:r>
      <w:r w:rsidRPr="00F42702">
        <w:rPr>
          <w:rFonts w:ascii="Times New Roman" w:hAnsi="Times New Roman" w:cs="Times New Roman"/>
          <w:sz w:val="24"/>
          <w:szCs w:val="24"/>
          <w:lang w:val="ro-RO"/>
        </w:rPr>
        <w:t>securității României.</w:t>
      </w:r>
    </w:p>
    <w:p w:rsidR="00F42702" w:rsidRPr="00F42702" w:rsidRDefault="00F42702" w:rsidP="00F42702">
      <w:pPr>
        <w:spacing w:after="0" w:line="240" w:lineRule="auto"/>
        <w:jc w:val="both"/>
        <w:rPr>
          <w:rFonts w:ascii="Times New Roman" w:hAnsi="Times New Roman" w:cs="Times New Roman"/>
          <w:sz w:val="24"/>
          <w:szCs w:val="24"/>
          <w:lang w:val="ro-RO"/>
        </w:rPr>
      </w:pPr>
      <w:r w:rsidRPr="00F42702">
        <w:rPr>
          <w:rFonts w:ascii="Times New Roman" w:hAnsi="Times New Roman" w:cs="Times New Roman"/>
          <w:sz w:val="24"/>
          <w:szCs w:val="24"/>
          <w:lang w:val="ro-RO"/>
        </w:rPr>
        <w:t>Obiectivul nostru strategic trebuie să-l</w:t>
      </w:r>
      <w:r w:rsidR="006E4372">
        <w:rPr>
          <w:rFonts w:ascii="Times New Roman" w:hAnsi="Times New Roman" w:cs="Times New Roman"/>
          <w:sz w:val="24"/>
          <w:szCs w:val="24"/>
          <w:lang w:val="ro-RO"/>
        </w:rPr>
        <w:t xml:space="preserve"> </w:t>
      </w:r>
      <w:r w:rsidRPr="00F42702">
        <w:rPr>
          <w:rFonts w:ascii="Times New Roman" w:hAnsi="Times New Roman" w:cs="Times New Roman"/>
          <w:sz w:val="24"/>
          <w:szCs w:val="24"/>
          <w:lang w:val="ro-RO"/>
        </w:rPr>
        <w:t>reprezinte creș</w:t>
      </w:r>
      <w:r w:rsidR="006E4372">
        <w:rPr>
          <w:rFonts w:ascii="Times New Roman" w:hAnsi="Times New Roman" w:cs="Times New Roman"/>
          <w:sz w:val="24"/>
          <w:szCs w:val="24"/>
          <w:lang w:val="ro-RO"/>
        </w:rPr>
        <w:t xml:space="preserve">terea rolului țării noastre în </w:t>
      </w:r>
      <w:r w:rsidRPr="00F42702">
        <w:rPr>
          <w:rFonts w:ascii="Times New Roman" w:hAnsi="Times New Roman" w:cs="Times New Roman"/>
          <w:sz w:val="24"/>
          <w:szCs w:val="24"/>
          <w:lang w:val="ro-RO"/>
        </w:rPr>
        <w:t>NATO și UE</w:t>
      </w:r>
      <w:r w:rsidR="006E4372">
        <w:rPr>
          <w:rFonts w:ascii="Times New Roman" w:hAnsi="Times New Roman" w:cs="Times New Roman"/>
          <w:sz w:val="24"/>
          <w:szCs w:val="24"/>
          <w:lang w:val="ro-RO"/>
        </w:rPr>
        <w:t xml:space="preserve"> și dezvoltarea Parteneriatului </w:t>
      </w:r>
      <w:r w:rsidRPr="00F42702">
        <w:rPr>
          <w:rFonts w:ascii="Times New Roman" w:hAnsi="Times New Roman" w:cs="Times New Roman"/>
          <w:sz w:val="24"/>
          <w:szCs w:val="24"/>
          <w:lang w:val="ro-RO"/>
        </w:rPr>
        <w:t>strategic cu SUA.</w:t>
      </w:r>
    </w:p>
    <w:p w:rsidR="00F42702" w:rsidRPr="00F42702" w:rsidRDefault="00F42702" w:rsidP="00F42702">
      <w:pPr>
        <w:spacing w:after="0" w:line="240" w:lineRule="auto"/>
        <w:jc w:val="both"/>
        <w:rPr>
          <w:rFonts w:ascii="Times New Roman" w:hAnsi="Times New Roman" w:cs="Times New Roman"/>
          <w:sz w:val="24"/>
          <w:szCs w:val="24"/>
          <w:lang w:val="ro-RO"/>
        </w:rPr>
      </w:pPr>
      <w:r w:rsidRPr="00F42702">
        <w:rPr>
          <w:rFonts w:ascii="Times New Roman" w:hAnsi="Times New Roman" w:cs="Times New Roman"/>
          <w:sz w:val="24"/>
          <w:szCs w:val="24"/>
          <w:lang w:val="ro-RO"/>
        </w:rPr>
        <w:t>ALDE con</w:t>
      </w:r>
      <w:r w:rsidR="006E4372">
        <w:rPr>
          <w:rFonts w:ascii="Times New Roman" w:hAnsi="Times New Roman" w:cs="Times New Roman"/>
          <w:sz w:val="24"/>
          <w:szCs w:val="24"/>
          <w:lang w:val="ro-RO"/>
        </w:rPr>
        <w:t xml:space="preserve">sideră necesară promovarea unei </w:t>
      </w:r>
      <w:r w:rsidRPr="00F42702">
        <w:rPr>
          <w:rFonts w:ascii="Times New Roman" w:hAnsi="Times New Roman" w:cs="Times New Roman"/>
          <w:sz w:val="24"/>
          <w:szCs w:val="24"/>
          <w:lang w:val="ro-RO"/>
        </w:rPr>
        <w:t>politici a NATO</w:t>
      </w:r>
      <w:r w:rsidR="006E4372">
        <w:rPr>
          <w:rFonts w:ascii="Times New Roman" w:hAnsi="Times New Roman" w:cs="Times New Roman"/>
          <w:sz w:val="24"/>
          <w:szCs w:val="24"/>
          <w:lang w:val="ro-RO"/>
        </w:rPr>
        <w:t xml:space="preserve"> unitară și egală cu privire la </w:t>
      </w:r>
      <w:r w:rsidRPr="00F42702">
        <w:rPr>
          <w:rFonts w:ascii="Times New Roman" w:hAnsi="Times New Roman" w:cs="Times New Roman"/>
          <w:sz w:val="24"/>
          <w:szCs w:val="24"/>
          <w:lang w:val="ro-RO"/>
        </w:rPr>
        <w:t>securitatea p</w:t>
      </w:r>
      <w:r w:rsidR="006E4372">
        <w:rPr>
          <w:rFonts w:ascii="Times New Roman" w:hAnsi="Times New Roman" w:cs="Times New Roman"/>
          <w:sz w:val="24"/>
          <w:szCs w:val="24"/>
          <w:lang w:val="ro-RO"/>
        </w:rPr>
        <w:t xml:space="preserve">e frontiera de Est, de la Marea </w:t>
      </w:r>
      <w:r w:rsidRPr="00F42702">
        <w:rPr>
          <w:rFonts w:ascii="Times New Roman" w:hAnsi="Times New Roman" w:cs="Times New Roman"/>
          <w:sz w:val="24"/>
          <w:szCs w:val="24"/>
          <w:lang w:val="ro-RO"/>
        </w:rPr>
        <w:t>Baltică la Marea Neagră.</w:t>
      </w:r>
    </w:p>
    <w:p w:rsidR="00F42702" w:rsidRPr="00F42702" w:rsidRDefault="00F42702" w:rsidP="00F42702">
      <w:pPr>
        <w:spacing w:after="0" w:line="240" w:lineRule="auto"/>
        <w:jc w:val="both"/>
        <w:rPr>
          <w:rFonts w:ascii="Times New Roman" w:hAnsi="Times New Roman" w:cs="Times New Roman"/>
          <w:sz w:val="24"/>
          <w:szCs w:val="24"/>
          <w:lang w:val="ro-RO"/>
        </w:rPr>
      </w:pPr>
      <w:r w:rsidRPr="00F42702">
        <w:rPr>
          <w:rFonts w:ascii="Times New Roman" w:hAnsi="Times New Roman" w:cs="Times New Roman"/>
          <w:sz w:val="24"/>
          <w:szCs w:val="24"/>
          <w:lang w:val="ro-RO"/>
        </w:rPr>
        <w:t>După anexarea Crimeii de către Rusia este</w:t>
      </w:r>
      <w:r w:rsidR="006E4372">
        <w:rPr>
          <w:rFonts w:ascii="Times New Roman" w:hAnsi="Times New Roman" w:cs="Times New Roman"/>
          <w:sz w:val="24"/>
          <w:szCs w:val="24"/>
          <w:lang w:val="ro-RO"/>
        </w:rPr>
        <w:t xml:space="preserve"> </w:t>
      </w:r>
      <w:r w:rsidRPr="00F42702">
        <w:rPr>
          <w:rFonts w:ascii="Times New Roman" w:hAnsi="Times New Roman" w:cs="Times New Roman"/>
          <w:sz w:val="24"/>
          <w:szCs w:val="24"/>
          <w:lang w:val="ro-RO"/>
        </w:rPr>
        <w:t>evident că situația din M. Neagră a dev</w:t>
      </w:r>
      <w:r w:rsidR="006E4372">
        <w:rPr>
          <w:rFonts w:ascii="Times New Roman" w:hAnsi="Times New Roman" w:cs="Times New Roman"/>
          <w:sz w:val="24"/>
          <w:szCs w:val="24"/>
          <w:lang w:val="ro-RO"/>
        </w:rPr>
        <w:t xml:space="preserve">enit o </w:t>
      </w:r>
      <w:r w:rsidRPr="00F42702">
        <w:rPr>
          <w:rFonts w:ascii="Times New Roman" w:hAnsi="Times New Roman" w:cs="Times New Roman"/>
          <w:sz w:val="24"/>
          <w:szCs w:val="24"/>
          <w:lang w:val="ro-RO"/>
        </w:rPr>
        <w:t>problemă</w:t>
      </w:r>
      <w:r w:rsidR="006E4372">
        <w:rPr>
          <w:rFonts w:ascii="Times New Roman" w:hAnsi="Times New Roman" w:cs="Times New Roman"/>
          <w:sz w:val="24"/>
          <w:szCs w:val="24"/>
          <w:lang w:val="ro-RO"/>
        </w:rPr>
        <w:t xml:space="preserve"> crucială pentru România dar și </w:t>
      </w:r>
      <w:r w:rsidRPr="00F42702">
        <w:rPr>
          <w:rFonts w:ascii="Times New Roman" w:hAnsi="Times New Roman" w:cs="Times New Roman"/>
          <w:sz w:val="24"/>
          <w:szCs w:val="24"/>
          <w:lang w:val="ro-RO"/>
        </w:rPr>
        <w:t>pentru țările NATO și UE.</w:t>
      </w:r>
    </w:p>
    <w:p w:rsidR="00F42702" w:rsidRPr="00F42702" w:rsidRDefault="00F42702" w:rsidP="00F42702">
      <w:pPr>
        <w:spacing w:after="0" w:line="240" w:lineRule="auto"/>
        <w:jc w:val="both"/>
        <w:rPr>
          <w:rFonts w:ascii="Times New Roman" w:hAnsi="Times New Roman" w:cs="Times New Roman"/>
          <w:sz w:val="24"/>
          <w:szCs w:val="24"/>
          <w:lang w:val="ro-RO"/>
        </w:rPr>
      </w:pPr>
      <w:r w:rsidRPr="00F42702">
        <w:rPr>
          <w:rFonts w:ascii="Times New Roman" w:hAnsi="Times New Roman" w:cs="Times New Roman"/>
          <w:sz w:val="24"/>
          <w:szCs w:val="24"/>
          <w:lang w:val="ro-RO"/>
        </w:rPr>
        <w:t>A</w:t>
      </w:r>
      <w:r w:rsidR="006E4372">
        <w:rPr>
          <w:rFonts w:ascii="Times New Roman" w:hAnsi="Times New Roman" w:cs="Times New Roman"/>
          <w:sz w:val="24"/>
          <w:szCs w:val="24"/>
          <w:lang w:val="ro-RO"/>
        </w:rPr>
        <w:t xml:space="preserve">LDE propune </w:t>
      </w:r>
      <w:proofErr w:type="spellStart"/>
      <w:r w:rsidRPr="00F42702">
        <w:rPr>
          <w:rFonts w:ascii="Times New Roman" w:hAnsi="Times New Roman" w:cs="Times New Roman"/>
          <w:sz w:val="24"/>
          <w:szCs w:val="24"/>
          <w:lang w:val="ro-RO"/>
        </w:rPr>
        <w:t>doptarea</w:t>
      </w:r>
      <w:proofErr w:type="spellEnd"/>
      <w:r w:rsidRPr="00F42702">
        <w:rPr>
          <w:rFonts w:ascii="Times New Roman" w:hAnsi="Times New Roman" w:cs="Times New Roman"/>
          <w:sz w:val="24"/>
          <w:szCs w:val="24"/>
          <w:lang w:val="ro-RO"/>
        </w:rPr>
        <w:t xml:space="preserve"> unei</w:t>
      </w:r>
      <w:r w:rsidR="006E4372">
        <w:rPr>
          <w:rFonts w:ascii="Times New Roman" w:hAnsi="Times New Roman" w:cs="Times New Roman"/>
          <w:sz w:val="24"/>
          <w:szCs w:val="24"/>
          <w:lang w:val="ro-RO"/>
        </w:rPr>
        <w:t xml:space="preserve"> inițiative pentru crearea unui </w:t>
      </w:r>
      <w:r w:rsidRPr="00F42702">
        <w:rPr>
          <w:rFonts w:ascii="Times New Roman" w:hAnsi="Times New Roman" w:cs="Times New Roman"/>
          <w:sz w:val="24"/>
          <w:szCs w:val="24"/>
          <w:lang w:val="ro-RO"/>
        </w:rPr>
        <w:t>cadru de col</w:t>
      </w:r>
      <w:r w:rsidR="006E4372">
        <w:rPr>
          <w:rFonts w:ascii="Times New Roman" w:hAnsi="Times New Roman" w:cs="Times New Roman"/>
          <w:sz w:val="24"/>
          <w:szCs w:val="24"/>
          <w:lang w:val="ro-RO"/>
        </w:rPr>
        <w:t xml:space="preserve">aborare permanentă a țărilor UE </w:t>
      </w:r>
      <w:r w:rsidRPr="00F42702">
        <w:rPr>
          <w:rFonts w:ascii="Times New Roman" w:hAnsi="Times New Roman" w:cs="Times New Roman"/>
          <w:sz w:val="24"/>
          <w:szCs w:val="24"/>
          <w:lang w:val="ro-RO"/>
        </w:rPr>
        <w:t>și NATO în</w:t>
      </w:r>
      <w:r w:rsidR="006E4372">
        <w:rPr>
          <w:rFonts w:ascii="Times New Roman" w:hAnsi="Times New Roman" w:cs="Times New Roman"/>
          <w:sz w:val="24"/>
          <w:szCs w:val="24"/>
          <w:lang w:val="ro-RO"/>
        </w:rPr>
        <w:t xml:space="preserve"> M. Neagră, membre sau asociate </w:t>
      </w:r>
      <w:r w:rsidRPr="00F42702">
        <w:rPr>
          <w:rFonts w:ascii="Times New Roman" w:hAnsi="Times New Roman" w:cs="Times New Roman"/>
          <w:sz w:val="24"/>
          <w:szCs w:val="24"/>
          <w:lang w:val="ro-RO"/>
        </w:rPr>
        <w:t>ori partenere, c</w:t>
      </w:r>
      <w:r w:rsidR="006E4372">
        <w:rPr>
          <w:rFonts w:ascii="Times New Roman" w:hAnsi="Times New Roman" w:cs="Times New Roman"/>
          <w:sz w:val="24"/>
          <w:szCs w:val="24"/>
          <w:lang w:val="ro-RO"/>
        </w:rPr>
        <w:t xml:space="preserve">u respectarea regimului juridic </w:t>
      </w:r>
      <w:r w:rsidRPr="00F42702">
        <w:rPr>
          <w:rFonts w:ascii="Times New Roman" w:hAnsi="Times New Roman" w:cs="Times New Roman"/>
          <w:sz w:val="24"/>
          <w:szCs w:val="24"/>
          <w:lang w:val="ro-RO"/>
        </w:rPr>
        <w:t>stabilit pri</w:t>
      </w:r>
      <w:r w:rsidR="006E4372">
        <w:rPr>
          <w:rFonts w:ascii="Times New Roman" w:hAnsi="Times New Roman" w:cs="Times New Roman"/>
          <w:sz w:val="24"/>
          <w:szCs w:val="24"/>
          <w:lang w:val="ro-RO"/>
        </w:rPr>
        <w:t xml:space="preserve">n Convenția de la </w:t>
      </w:r>
      <w:proofErr w:type="spellStart"/>
      <w:r w:rsidR="006E4372">
        <w:rPr>
          <w:rFonts w:ascii="Times New Roman" w:hAnsi="Times New Roman" w:cs="Times New Roman"/>
          <w:sz w:val="24"/>
          <w:szCs w:val="24"/>
          <w:lang w:val="ro-RO"/>
        </w:rPr>
        <w:t>Montreux</w:t>
      </w:r>
      <w:proofErr w:type="spellEnd"/>
      <w:r w:rsidR="006E4372">
        <w:rPr>
          <w:rFonts w:ascii="Times New Roman" w:hAnsi="Times New Roman" w:cs="Times New Roman"/>
          <w:sz w:val="24"/>
          <w:szCs w:val="24"/>
          <w:lang w:val="ro-RO"/>
        </w:rPr>
        <w:t xml:space="preserve"> este </w:t>
      </w:r>
      <w:r w:rsidRPr="00F42702">
        <w:rPr>
          <w:rFonts w:ascii="Times New Roman" w:hAnsi="Times New Roman" w:cs="Times New Roman"/>
          <w:sz w:val="24"/>
          <w:szCs w:val="24"/>
          <w:lang w:val="ro-RO"/>
        </w:rPr>
        <w:t>una din prioritățile noastre.</w:t>
      </w:r>
    </w:p>
    <w:p w:rsidR="00F42702" w:rsidRPr="00F42702" w:rsidRDefault="00F42702" w:rsidP="00F42702">
      <w:pPr>
        <w:spacing w:after="0" w:line="240" w:lineRule="auto"/>
        <w:jc w:val="both"/>
        <w:rPr>
          <w:rFonts w:ascii="Times New Roman" w:hAnsi="Times New Roman" w:cs="Times New Roman"/>
          <w:sz w:val="24"/>
          <w:szCs w:val="24"/>
          <w:lang w:val="ro-RO"/>
        </w:rPr>
      </w:pPr>
      <w:r w:rsidRPr="00F42702">
        <w:rPr>
          <w:rFonts w:ascii="Times New Roman" w:hAnsi="Times New Roman" w:cs="Times New Roman"/>
          <w:sz w:val="24"/>
          <w:szCs w:val="24"/>
          <w:lang w:val="ro-RO"/>
        </w:rPr>
        <w:t>ALDE propun</w:t>
      </w:r>
      <w:r w:rsidR="006E4372">
        <w:rPr>
          <w:rFonts w:ascii="Times New Roman" w:hAnsi="Times New Roman" w:cs="Times New Roman"/>
          <w:sz w:val="24"/>
          <w:szCs w:val="24"/>
          <w:lang w:val="ro-RO"/>
        </w:rPr>
        <w:t xml:space="preserve">e inițiere de către NATO a unor </w:t>
      </w:r>
      <w:r w:rsidRPr="00F42702">
        <w:rPr>
          <w:rFonts w:ascii="Times New Roman" w:hAnsi="Times New Roman" w:cs="Times New Roman"/>
          <w:sz w:val="24"/>
          <w:szCs w:val="24"/>
          <w:lang w:val="ro-RO"/>
        </w:rPr>
        <w:t>disc</w:t>
      </w:r>
      <w:r w:rsidR="006E4372">
        <w:rPr>
          <w:rFonts w:ascii="Times New Roman" w:hAnsi="Times New Roman" w:cs="Times New Roman"/>
          <w:sz w:val="24"/>
          <w:szCs w:val="24"/>
          <w:lang w:val="ro-RO"/>
        </w:rPr>
        <w:t xml:space="preserve">uții cu Rusia pentru prevenirea </w:t>
      </w:r>
      <w:r w:rsidRPr="00F42702">
        <w:rPr>
          <w:rFonts w:ascii="Times New Roman" w:hAnsi="Times New Roman" w:cs="Times New Roman"/>
          <w:sz w:val="24"/>
          <w:szCs w:val="24"/>
          <w:lang w:val="ro-RO"/>
        </w:rPr>
        <w:t>incidentelor militare și transparență.</w:t>
      </w:r>
    </w:p>
    <w:p w:rsidR="00F42702" w:rsidRPr="00F42702" w:rsidRDefault="00F42702" w:rsidP="00F42702">
      <w:pPr>
        <w:spacing w:after="0" w:line="240" w:lineRule="auto"/>
        <w:jc w:val="both"/>
        <w:rPr>
          <w:rFonts w:ascii="Times New Roman" w:hAnsi="Times New Roman" w:cs="Times New Roman"/>
          <w:sz w:val="24"/>
          <w:szCs w:val="24"/>
          <w:lang w:val="ro-RO"/>
        </w:rPr>
      </w:pPr>
    </w:p>
    <w:p w:rsidR="00F42702" w:rsidRPr="006E4372" w:rsidRDefault="00F42702" w:rsidP="00F42702">
      <w:pPr>
        <w:spacing w:after="0" w:line="240" w:lineRule="auto"/>
        <w:jc w:val="both"/>
        <w:rPr>
          <w:rFonts w:ascii="Times New Roman" w:hAnsi="Times New Roman" w:cs="Times New Roman"/>
          <w:b/>
          <w:sz w:val="24"/>
          <w:szCs w:val="24"/>
          <w:lang w:val="ro-RO"/>
        </w:rPr>
      </w:pPr>
      <w:r w:rsidRPr="006E4372">
        <w:rPr>
          <w:rFonts w:ascii="Times New Roman" w:hAnsi="Times New Roman" w:cs="Times New Roman"/>
          <w:b/>
          <w:sz w:val="24"/>
          <w:szCs w:val="24"/>
          <w:lang w:val="ro-RO"/>
        </w:rPr>
        <w:t>Politici naționale de apărare</w:t>
      </w:r>
    </w:p>
    <w:p w:rsidR="00F42702" w:rsidRPr="00F42702" w:rsidRDefault="00F42702" w:rsidP="00F42702">
      <w:pPr>
        <w:spacing w:after="0" w:line="240" w:lineRule="auto"/>
        <w:jc w:val="both"/>
        <w:rPr>
          <w:rFonts w:ascii="Times New Roman" w:hAnsi="Times New Roman" w:cs="Times New Roman"/>
          <w:sz w:val="24"/>
          <w:szCs w:val="24"/>
          <w:lang w:val="ro-RO"/>
        </w:rPr>
      </w:pPr>
      <w:r w:rsidRPr="00F42702">
        <w:rPr>
          <w:rFonts w:ascii="Times New Roman" w:hAnsi="Times New Roman" w:cs="Times New Roman"/>
          <w:sz w:val="24"/>
          <w:szCs w:val="24"/>
          <w:lang w:val="ro-RO"/>
        </w:rPr>
        <w:t>Securitatea Rom</w:t>
      </w:r>
      <w:r w:rsidR="006E4372">
        <w:rPr>
          <w:rFonts w:ascii="Times New Roman" w:hAnsi="Times New Roman" w:cs="Times New Roman"/>
          <w:sz w:val="24"/>
          <w:szCs w:val="24"/>
          <w:lang w:val="ro-RO"/>
        </w:rPr>
        <w:t xml:space="preserve">âniei trebuie asigurată și prin </w:t>
      </w:r>
      <w:r w:rsidRPr="00F42702">
        <w:rPr>
          <w:rFonts w:ascii="Times New Roman" w:hAnsi="Times New Roman" w:cs="Times New Roman"/>
          <w:sz w:val="24"/>
          <w:szCs w:val="24"/>
          <w:lang w:val="ro-RO"/>
        </w:rPr>
        <w:t>eforturi prop</w:t>
      </w:r>
      <w:r w:rsidR="006E4372">
        <w:rPr>
          <w:rFonts w:ascii="Times New Roman" w:hAnsi="Times New Roman" w:cs="Times New Roman"/>
          <w:sz w:val="24"/>
          <w:szCs w:val="24"/>
          <w:lang w:val="ro-RO"/>
        </w:rPr>
        <w:t xml:space="preserve">rii care să fie sprijinite prin </w:t>
      </w:r>
      <w:r w:rsidRPr="00F42702">
        <w:rPr>
          <w:rFonts w:ascii="Times New Roman" w:hAnsi="Times New Roman" w:cs="Times New Roman"/>
          <w:sz w:val="24"/>
          <w:szCs w:val="24"/>
          <w:lang w:val="ro-RO"/>
        </w:rPr>
        <w:t>alocarea a 2% din bugetul de stat.</w:t>
      </w:r>
    </w:p>
    <w:p w:rsidR="00F42702" w:rsidRPr="00F42702" w:rsidRDefault="00F42702" w:rsidP="00F42702">
      <w:pPr>
        <w:spacing w:after="0" w:line="240" w:lineRule="auto"/>
        <w:jc w:val="both"/>
        <w:rPr>
          <w:rFonts w:ascii="Times New Roman" w:hAnsi="Times New Roman" w:cs="Times New Roman"/>
          <w:sz w:val="24"/>
          <w:szCs w:val="24"/>
          <w:lang w:val="ro-RO"/>
        </w:rPr>
      </w:pPr>
      <w:r w:rsidRPr="00F42702">
        <w:rPr>
          <w:rFonts w:ascii="Times New Roman" w:hAnsi="Times New Roman" w:cs="Times New Roman"/>
          <w:sz w:val="24"/>
          <w:szCs w:val="24"/>
          <w:lang w:val="ro-RO"/>
        </w:rPr>
        <w:t>Mijloacele financiare vor fi folosite în cadrul</w:t>
      </w:r>
      <w:r w:rsidR="006E4372">
        <w:rPr>
          <w:rFonts w:ascii="Times New Roman" w:hAnsi="Times New Roman" w:cs="Times New Roman"/>
          <w:sz w:val="24"/>
          <w:szCs w:val="24"/>
          <w:lang w:val="ro-RO"/>
        </w:rPr>
        <w:t xml:space="preserve"> </w:t>
      </w:r>
      <w:r w:rsidRPr="00F42702">
        <w:rPr>
          <w:rFonts w:ascii="Times New Roman" w:hAnsi="Times New Roman" w:cs="Times New Roman"/>
          <w:sz w:val="24"/>
          <w:szCs w:val="24"/>
          <w:lang w:val="ro-RO"/>
        </w:rPr>
        <w:t xml:space="preserve">unei strategii </w:t>
      </w:r>
      <w:r w:rsidR="006E4372">
        <w:rPr>
          <w:rFonts w:ascii="Times New Roman" w:hAnsi="Times New Roman" w:cs="Times New Roman"/>
          <w:sz w:val="24"/>
          <w:szCs w:val="24"/>
          <w:lang w:val="ro-RO"/>
        </w:rPr>
        <w:t xml:space="preserve">de dezvoltare a forțelor armate </w:t>
      </w:r>
      <w:r w:rsidRPr="00F42702">
        <w:rPr>
          <w:rFonts w:ascii="Times New Roman" w:hAnsi="Times New Roman" w:cs="Times New Roman"/>
          <w:sz w:val="24"/>
          <w:szCs w:val="24"/>
          <w:lang w:val="ro-RO"/>
        </w:rPr>
        <w:t>profesioniste și de utilizare a capacităților</w:t>
      </w:r>
      <w:r w:rsidR="006E4372">
        <w:rPr>
          <w:rFonts w:ascii="Times New Roman" w:hAnsi="Times New Roman" w:cs="Times New Roman"/>
          <w:sz w:val="24"/>
          <w:szCs w:val="24"/>
          <w:lang w:val="ro-RO"/>
        </w:rPr>
        <w:t xml:space="preserve"> </w:t>
      </w:r>
      <w:r w:rsidRPr="00F42702">
        <w:rPr>
          <w:rFonts w:ascii="Times New Roman" w:hAnsi="Times New Roman" w:cs="Times New Roman"/>
          <w:sz w:val="24"/>
          <w:szCs w:val="24"/>
          <w:lang w:val="ro-RO"/>
        </w:rPr>
        <w:t>industriei nați</w:t>
      </w:r>
      <w:r w:rsidR="006E4372">
        <w:rPr>
          <w:rFonts w:ascii="Times New Roman" w:hAnsi="Times New Roman" w:cs="Times New Roman"/>
          <w:sz w:val="24"/>
          <w:szCs w:val="24"/>
          <w:lang w:val="ro-RO"/>
        </w:rPr>
        <w:t xml:space="preserve">onale de apărare, inclusiv prin </w:t>
      </w:r>
      <w:r w:rsidRPr="00F42702">
        <w:rPr>
          <w:rFonts w:ascii="Times New Roman" w:hAnsi="Times New Roman" w:cs="Times New Roman"/>
          <w:sz w:val="24"/>
          <w:szCs w:val="24"/>
          <w:lang w:val="ro-RO"/>
        </w:rPr>
        <w:t>moderni</w:t>
      </w:r>
      <w:r w:rsidR="006E4372">
        <w:rPr>
          <w:rFonts w:ascii="Times New Roman" w:hAnsi="Times New Roman" w:cs="Times New Roman"/>
          <w:sz w:val="24"/>
          <w:szCs w:val="24"/>
          <w:lang w:val="ro-RO"/>
        </w:rPr>
        <w:t xml:space="preserve">zarea acesteia și transferul de </w:t>
      </w:r>
      <w:r w:rsidRPr="00F42702">
        <w:rPr>
          <w:rFonts w:ascii="Times New Roman" w:hAnsi="Times New Roman" w:cs="Times New Roman"/>
          <w:sz w:val="24"/>
          <w:szCs w:val="24"/>
          <w:lang w:val="ro-RO"/>
        </w:rPr>
        <w:t>tehnologii moderne în domeniul militar.</w:t>
      </w:r>
    </w:p>
    <w:p w:rsidR="00F42702" w:rsidRPr="00F42702" w:rsidRDefault="00F42702" w:rsidP="00F42702">
      <w:pPr>
        <w:spacing w:after="0" w:line="240" w:lineRule="auto"/>
        <w:jc w:val="both"/>
        <w:rPr>
          <w:rFonts w:ascii="Times New Roman" w:hAnsi="Times New Roman" w:cs="Times New Roman"/>
          <w:sz w:val="24"/>
          <w:szCs w:val="24"/>
          <w:lang w:val="ro-RO"/>
        </w:rPr>
      </w:pPr>
      <w:r w:rsidRPr="00F42702">
        <w:rPr>
          <w:rFonts w:ascii="Times New Roman" w:hAnsi="Times New Roman" w:cs="Times New Roman"/>
          <w:sz w:val="24"/>
          <w:szCs w:val="24"/>
          <w:lang w:val="ro-RO"/>
        </w:rPr>
        <w:t>Prioritatea cea mai mare este asigurarea</w:t>
      </w:r>
      <w:r w:rsidR="006E4372">
        <w:rPr>
          <w:rFonts w:ascii="Times New Roman" w:hAnsi="Times New Roman" w:cs="Times New Roman"/>
          <w:sz w:val="24"/>
          <w:szCs w:val="24"/>
          <w:lang w:val="ro-RO"/>
        </w:rPr>
        <w:t xml:space="preserve"> </w:t>
      </w:r>
      <w:r w:rsidRPr="00F42702">
        <w:rPr>
          <w:rFonts w:ascii="Times New Roman" w:hAnsi="Times New Roman" w:cs="Times New Roman"/>
          <w:sz w:val="24"/>
          <w:szCs w:val="24"/>
          <w:lang w:val="ro-RO"/>
        </w:rPr>
        <w:t>integrată a p</w:t>
      </w:r>
      <w:r w:rsidR="006E4372">
        <w:rPr>
          <w:rFonts w:ascii="Times New Roman" w:hAnsi="Times New Roman" w:cs="Times New Roman"/>
          <w:sz w:val="24"/>
          <w:szCs w:val="24"/>
          <w:lang w:val="ro-RO"/>
        </w:rPr>
        <w:t xml:space="preserve">rotecției teritoriului național </w:t>
      </w:r>
      <w:r w:rsidRPr="00F42702">
        <w:rPr>
          <w:rFonts w:ascii="Times New Roman" w:hAnsi="Times New Roman" w:cs="Times New Roman"/>
          <w:sz w:val="24"/>
          <w:szCs w:val="24"/>
          <w:lang w:val="ro-RO"/>
        </w:rPr>
        <w:t>împotriva atacu</w:t>
      </w:r>
      <w:r w:rsidR="006E4372">
        <w:rPr>
          <w:rFonts w:ascii="Times New Roman" w:hAnsi="Times New Roman" w:cs="Times New Roman"/>
          <w:sz w:val="24"/>
          <w:szCs w:val="24"/>
          <w:lang w:val="ro-RO"/>
        </w:rPr>
        <w:t xml:space="preserve">rilor aeriene și cu rachete (un </w:t>
      </w:r>
      <w:r w:rsidRPr="00F42702">
        <w:rPr>
          <w:rFonts w:ascii="Times New Roman" w:hAnsi="Times New Roman" w:cs="Times New Roman"/>
          <w:sz w:val="24"/>
          <w:szCs w:val="24"/>
          <w:lang w:val="ro-RO"/>
        </w:rPr>
        <w:t>sistem mediu</w:t>
      </w:r>
      <w:r w:rsidR="006E4372">
        <w:rPr>
          <w:rFonts w:ascii="Times New Roman" w:hAnsi="Times New Roman" w:cs="Times New Roman"/>
          <w:sz w:val="24"/>
          <w:szCs w:val="24"/>
          <w:lang w:val="ro-RO"/>
        </w:rPr>
        <w:t xml:space="preserve"> extins) care să facă parte din </w:t>
      </w:r>
      <w:r w:rsidRPr="00F42702">
        <w:rPr>
          <w:rFonts w:ascii="Times New Roman" w:hAnsi="Times New Roman" w:cs="Times New Roman"/>
          <w:sz w:val="24"/>
          <w:szCs w:val="24"/>
          <w:lang w:val="ro-RO"/>
        </w:rPr>
        <w:t>sistemul NATO și protecția litoralului M. Negre</w:t>
      </w:r>
    </w:p>
    <w:p w:rsidR="00F42702" w:rsidRPr="00F42702" w:rsidRDefault="00F42702" w:rsidP="00F42702">
      <w:pPr>
        <w:spacing w:after="0" w:line="240" w:lineRule="auto"/>
        <w:jc w:val="both"/>
        <w:rPr>
          <w:rFonts w:ascii="Times New Roman" w:hAnsi="Times New Roman" w:cs="Times New Roman"/>
          <w:sz w:val="24"/>
          <w:szCs w:val="24"/>
          <w:lang w:val="ro-RO"/>
        </w:rPr>
      </w:pPr>
      <w:r w:rsidRPr="00F42702">
        <w:rPr>
          <w:rFonts w:ascii="Times New Roman" w:hAnsi="Times New Roman" w:cs="Times New Roman"/>
          <w:sz w:val="24"/>
          <w:szCs w:val="24"/>
          <w:lang w:val="ro-RO"/>
        </w:rPr>
        <w:t>Modernizarea forțelor aeriene și navale este</w:t>
      </w:r>
      <w:r w:rsidR="006E4372">
        <w:rPr>
          <w:rFonts w:ascii="Times New Roman" w:hAnsi="Times New Roman" w:cs="Times New Roman"/>
          <w:sz w:val="24"/>
          <w:szCs w:val="24"/>
          <w:lang w:val="ro-RO"/>
        </w:rPr>
        <w:t xml:space="preserve"> </w:t>
      </w:r>
      <w:r w:rsidRPr="00F42702">
        <w:rPr>
          <w:rFonts w:ascii="Times New Roman" w:hAnsi="Times New Roman" w:cs="Times New Roman"/>
          <w:sz w:val="24"/>
          <w:szCs w:val="24"/>
          <w:lang w:val="ro-RO"/>
        </w:rPr>
        <w:t>un obiectiv important.</w:t>
      </w:r>
    </w:p>
    <w:p w:rsidR="00F42702" w:rsidRPr="00F42702" w:rsidRDefault="00F42702" w:rsidP="00F42702">
      <w:pPr>
        <w:spacing w:after="0" w:line="240" w:lineRule="auto"/>
        <w:jc w:val="both"/>
        <w:rPr>
          <w:rFonts w:ascii="Times New Roman" w:hAnsi="Times New Roman" w:cs="Times New Roman"/>
          <w:sz w:val="24"/>
          <w:szCs w:val="24"/>
          <w:lang w:val="ro-RO"/>
        </w:rPr>
      </w:pPr>
      <w:r w:rsidRPr="00F42702">
        <w:rPr>
          <w:rFonts w:ascii="Times New Roman" w:hAnsi="Times New Roman" w:cs="Times New Roman"/>
          <w:sz w:val="24"/>
          <w:szCs w:val="24"/>
          <w:lang w:val="ro-RO"/>
        </w:rPr>
        <w:t>Forțele terestre și trupele speciale vor fi</w:t>
      </w:r>
      <w:r w:rsidR="006E4372">
        <w:rPr>
          <w:rFonts w:ascii="Times New Roman" w:hAnsi="Times New Roman" w:cs="Times New Roman"/>
          <w:sz w:val="24"/>
          <w:szCs w:val="24"/>
          <w:lang w:val="ro-RO"/>
        </w:rPr>
        <w:t xml:space="preserve"> </w:t>
      </w:r>
      <w:r w:rsidRPr="00F42702">
        <w:rPr>
          <w:rFonts w:ascii="Times New Roman" w:hAnsi="Times New Roman" w:cs="Times New Roman"/>
          <w:sz w:val="24"/>
          <w:szCs w:val="24"/>
          <w:lang w:val="ro-RO"/>
        </w:rPr>
        <w:t>modernizate și dotate corespunzător.</w:t>
      </w:r>
    </w:p>
    <w:p w:rsidR="00F42702" w:rsidRPr="00F42702" w:rsidRDefault="00F42702" w:rsidP="00F42702">
      <w:pPr>
        <w:spacing w:after="0" w:line="240" w:lineRule="auto"/>
        <w:jc w:val="both"/>
        <w:rPr>
          <w:rFonts w:ascii="Times New Roman" w:hAnsi="Times New Roman" w:cs="Times New Roman"/>
          <w:sz w:val="24"/>
          <w:szCs w:val="24"/>
          <w:lang w:val="ro-RO"/>
        </w:rPr>
      </w:pPr>
      <w:r w:rsidRPr="00F42702">
        <w:rPr>
          <w:rFonts w:ascii="Times New Roman" w:hAnsi="Times New Roman" w:cs="Times New Roman"/>
          <w:sz w:val="24"/>
          <w:szCs w:val="24"/>
          <w:lang w:val="ro-RO"/>
        </w:rPr>
        <w:lastRenderedPageBreak/>
        <w:t>Participarea la operațiuni în străinătate, sub</w:t>
      </w:r>
      <w:r w:rsidR="006E4372">
        <w:rPr>
          <w:rFonts w:ascii="Times New Roman" w:hAnsi="Times New Roman" w:cs="Times New Roman"/>
          <w:sz w:val="24"/>
          <w:szCs w:val="24"/>
          <w:lang w:val="ro-RO"/>
        </w:rPr>
        <w:t xml:space="preserve"> </w:t>
      </w:r>
      <w:r w:rsidRPr="00F42702">
        <w:rPr>
          <w:rFonts w:ascii="Times New Roman" w:hAnsi="Times New Roman" w:cs="Times New Roman"/>
          <w:sz w:val="24"/>
          <w:szCs w:val="24"/>
          <w:lang w:val="ro-RO"/>
        </w:rPr>
        <w:t>egida ONU și N</w:t>
      </w:r>
      <w:r w:rsidR="006E4372">
        <w:rPr>
          <w:rFonts w:ascii="Times New Roman" w:hAnsi="Times New Roman" w:cs="Times New Roman"/>
          <w:sz w:val="24"/>
          <w:szCs w:val="24"/>
          <w:lang w:val="ro-RO"/>
        </w:rPr>
        <w:t xml:space="preserve">ATO, vor fi utilizate și pentru </w:t>
      </w:r>
      <w:r w:rsidRPr="00F42702">
        <w:rPr>
          <w:rFonts w:ascii="Times New Roman" w:hAnsi="Times New Roman" w:cs="Times New Roman"/>
          <w:sz w:val="24"/>
          <w:szCs w:val="24"/>
          <w:lang w:val="ro-RO"/>
        </w:rPr>
        <w:t>pregătirea militarilor români.</w:t>
      </w:r>
    </w:p>
    <w:p w:rsidR="00F42702" w:rsidRPr="00F42702" w:rsidRDefault="00F42702" w:rsidP="00F42702">
      <w:pPr>
        <w:spacing w:after="0" w:line="240" w:lineRule="auto"/>
        <w:jc w:val="both"/>
        <w:rPr>
          <w:rFonts w:ascii="Times New Roman" w:hAnsi="Times New Roman" w:cs="Times New Roman"/>
          <w:sz w:val="24"/>
          <w:szCs w:val="24"/>
          <w:lang w:val="ro-RO"/>
        </w:rPr>
      </w:pPr>
      <w:r w:rsidRPr="00F42702">
        <w:rPr>
          <w:rFonts w:ascii="Times New Roman" w:hAnsi="Times New Roman" w:cs="Times New Roman"/>
          <w:sz w:val="24"/>
          <w:szCs w:val="24"/>
          <w:lang w:val="ro-RO"/>
        </w:rPr>
        <w:t>Un rol deosebit pentru securitatea României și</w:t>
      </w:r>
      <w:r w:rsidR="006E4372">
        <w:rPr>
          <w:rFonts w:ascii="Times New Roman" w:hAnsi="Times New Roman" w:cs="Times New Roman"/>
          <w:sz w:val="24"/>
          <w:szCs w:val="24"/>
          <w:lang w:val="ro-RO"/>
        </w:rPr>
        <w:t xml:space="preserve"> </w:t>
      </w:r>
      <w:r w:rsidRPr="00F42702">
        <w:rPr>
          <w:rFonts w:ascii="Times New Roman" w:hAnsi="Times New Roman" w:cs="Times New Roman"/>
          <w:sz w:val="24"/>
          <w:szCs w:val="24"/>
          <w:lang w:val="ro-RO"/>
        </w:rPr>
        <w:t xml:space="preserve">prevenirea </w:t>
      </w:r>
      <w:r w:rsidR="006E4372">
        <w:rPr>
          <w:rFonts w:ascii="Times New Roman" w:hAnsi="Times New Roman" w:cs="Times New Roman"/>
          <w:sz w:val="24"/>
          <w:szCs w:val="24"/>
          <w:lang w:val="ro-RO"/>
        </w:rPr>
        <w:t xml:space="preserve">unor surprize strategice revine </w:t>
      </w:r>
      <w:r w:rsidRPr="00F42702">
        <w:rPr>
          <w:rFonts w:ascii="Times New Roman" w:hAnsi="Times New Roman" w:cs="Times New Roman"/>
          <w:sz w:val="24"/>
          <w:szCs w:val="24"/>
          <w:lang w:val="ro-RO"/>
        </w:rPr>
        <w:t xml:space="preserve">serviciilor </w:t>
      </w:r>
      <w:r w:rsidR="006E4372">
        <w:rPr>
          <w:rFonts w:ascii="Times New Roman" w:hAnsi="Times New Roman" w:cs="Times New Roman"/>
          <w:sz w:val="24"/>
          <w:szCs w:val="24"/>
          <w:lang w:val="ro-RO"/>
        </w:rPr>
        <w:t xml:space="preserve">de informații. ALDE va prezenta </w:t>
      </w:r>
      <w:r w:rsidRPr="00F42702">
        <w:rPr>
          <w:rFonts w:ascii="Times New Roman" w:hAnsi="Times New Roman" w:cs="Times New Roman"/>
          <w:sz w:val="24"/>
          <w:szCs w:val="24"/>
          <w:lang w:val="ro-RO"/>
        </w:rPr>
        <w:t>propuneri p</w:t>
      </w:r>
      <w:r w:rsidR="006E4372">
        <w:rPr>
          <w:rFonts w:ascii="Times New Roman" w:hAnsi="Times New Roman" w:cs="Times New Roman"/>
          <w:sz w:val="24"/>
          <w:szCs w:val="24"/>
          <w:lang w:val="ro-RO"/>
        </w:rPr>
        <w:t xml:space="preserve">entru un pachet de legi care să </w:t>
      </w:r>
      <w:r w:rsidRPr="00F42702">
        <w:rPr>
          <w:rFonts w:ascii="Times New Roman" w:hAnsi="Times New Roman" w:cs="Times New Roman"/>
          <w:sz w:val="24"/>
          <w:szCs w:val="24"/>
          <w:lang w:val="ro-RO"/>
        </w:rPr>
        <w:t>aducă la zi regl</w:t>
      </w:r>
      <w:r w:rsidR="006E4372">
        <w:rPr>
          <w:rFonts w:ascii="Times New Roman" w:hAnsi="Times New Roman" w:cs="Times New Roman"/>
          <w:sz w:val="24"/>
          <w:szCs w:val="24"/>
          <w:lang w:val="ro-RO"/>
        </w:rPr>
        <w:t xml:space="preserve">ementările existente în materie </w:t>
      </w:r>
      <w:r w:rsidRPr="00F42702">
        <w:rPr>
          <w:rFonts w:ascii="Times New Roman" w:hAnsi="Times New Roman" w:cs="Times New Roman"/>
          <w:sz w:val="24"/>
          <w:szCs w:val="24"/>
          <w:lang w:val="ro-RO"/>
        </w:rPr>
        <w:t>și creșterea controlului Parlamentului.</w:t>
      </w:r>
    </w:p>
    <w:p w:rsidR="00F42702" w:rsidRPr="00F42702" w:rsidRDefault="00F42702" w:rsidP="00F42702">
      <w:pPr>
        <w:spacing w:after="0" w:line="240" w:lineRule="auto"/>
        <w:jc w:val="both"/>
        <w:rPr>
          <w:rFonts w:ascii="Times New Roman" w:hAnsi="Times New Roman" w:cs="Times New Roman"/>
          <w:sz w:val="24"/>
          <w:szCs w:val="24"/>
          <w:lang w:val="ro-RO"/>
        </w:rPr>
      </w:pPr>
      <w:r w:rsidRPr="00F42702">
        <w:rPr>
          <w:rFonts w:ascii="Times New Roman" w:hAnsi="Times New Roman" w:cs="Times New Roman"/>
          <w:sz w:val="24"/>
          <w:szCs w:val="24"/>
          <w:lang w:val="ro-RO"/>
        </w:rPr>
        <w:t>Una din propunerile noastre este crearea unei</w:t>
      </w:r>
      <w:r w:rsidR="006E4372">
        <w:rPr>
          <w:rFonts w:ascii="Times New Roman" w:hAnsi="Times New Roman" w:cs="Times New Roman"/>
          <w:sz w:val="24"/>
          <w:szCs w:val="24"/>
          <w:lang w:val="ro-RO"/>
        </w:rPr>
        <w:t xml:space="preserve"> </w:t>
      </w:r>
      <w:r w:rsidRPr="00F42702">
        <w:rPr>
          <w:rFonts w:ascii="Times New Roman" w:hAnsi="Times New Roman" w:cs="Times New Roman"/>
          <w:sz w:val="24"/>
          <w:szCs w:val="24"/>
          <w:lang w:val="ro-RO"/>
        </w:rPr>
        <w:t xml:space="preserve">Agenții naționale </w:t>
      </w:r>
      <w:r w:rsidR="006E4372">
        <w:rPr>
          <w:rFonts w:ascii="Times New Roman" w:hAnsi="Times New Roman" w:cs="Times New Roman"/>
          <w:sz w:val="24"/>
          <w:szCs w:val="24"/>
          <w:lang w:val="ro-RO"/>
        </w:rPr>
        <w:t xml:space="preserve">unice pentru interceptare, care </w:t>
      </w:r>
      <w:r w:rsidRPr="00F42702">
        <w:rPr>
          <w:rFonts w:ascii="Times New Roman" w:hAnsi="Times New Roman" w:cs="Times New Roman"/>
          <w:sz w:val="24"/>
          <w:szCs w:val="24"/>
          <w:lang w:val="ro-RO"/>
        </w:rPr>
        <w:t xml:space="preserve">să funcționeze sub </w:t>
      </w:r>
      <w:r w:rsidR="006E4372">
        <w:rPr>
          <w:rFonts w:ascii="Times New Roman" w:hAnsi="Times New Roman" w:cs="Times New Roman"/>
          <w:sz w:val="24"/>
          <w:szCs w:val="24"/>
          <w:lang w:val="ro-RO"/>
        </w:rPr>
        <w:t xml:space="preserve">controlul Parlamentului și care </w:t>
      </w:r>
      <w:r w:rsidRPr="00F42702">
        <w:rPr>
          <w:rFonts w:ascii="Times New Roman" w:hAnsi="Times New Roman" w:cs="Times New Roman"/>
          <w:sz w:val="24"/>
          <w:szCs w:val="24"/>
          <w:lang w:val="ro-RO"/>
        </w:rPr>
        <w:t>să asigure obținer</w:t>
      </w:r>
      <w:r w:rsidR="006E4372">
        <w:rPr>
          <w:rFonts w:ascii="Times New Roman" w:hAnsi="Times New Roman" w:cs="Times New Roman"/>
          <w:sz w:val="24"/>
          <w:szCs w:val="24"/>
          <w:lang w:val="ro-RO"/>
        </w:rPr>
        <w:t xml:space="preserve">ea de informații cu respectarea </w:t>
      </w:r>
      <w:r w:rsidRPr="00F42702">
        <w:rPr>
          <w:rFonts w:ascii="Times New Roman" w:hAnsi="Times New Roman" w:cs="Times New Roman"/>
          <w:sz w:val="24"/>
          <w:szCs w:val="24"/>
          <w:lang w:val="ro-RO"/>
        </w:rPr>
        <w:t>drepturilor și libertăților cetățenești.</w:t>
      </w:r>
    </w:p>
    <w:p w:rsidR="00F42702" w:rsidRPr="00F42702" w:rsidRDefault="00F42702" w:rsidP="00F42702">
      <w:pPr>
        <w:spacing w:after="0" w:line="240" w:lineRule="auto"/>
        <w:jc w:val="both"/>
        <w:rPr>
          <w:rFonts w:ascii="Times New Roman" w:hAnsi="Times New Roman" w:cs="Times New Roman"/>
          <w:sz w:val="24"/>
          <w:szCs w:val="24"/>
          <w:lang w:val="ro-RO"/>
        </w:rPr>
      </w:pPr>
      <w:r w:rsidRPr="00F42702">
        <w:rPr>
          <w:rFonts w:ascii="Times New Roman" w:hAnsi="Times New Roman" w:cs="Times New Roman"/>
          <w:sz w:val="24"/>
          <w:szCs w:val="24"/>
          <w:lang w:val="ro-RO"/>
        </w:rPr>
        <w:t>Pentru ALDE asigurarea siguranței cetățenilor este</w:t>
      </w:r>
      <w:r w:rsidR="006E4372">
        <w:rPr>
          <w:rFonts w:ascii="Times New Roman" w:hAnsi="Times New Roman" w:cs="Times New Roman"/>
          <w:sz w:val="24"/>
          <w:szCs w:val="24"/>
          <w:lang w:val="ro-RO"/>
        </w:rPr>
        <w:t xml:space="preserve"> </w:t>
      </w:r>
      <w:r w:rsidRPr="00F42702">
        <w:rPr>
          <w:rFonts w:ascii="Times New Roman" w:hAnsi="Times New Roman" w:cs="Times New Roman"/>
          <w:sz w:val="24"/>
          <w:szCs w:val="24"/>
          <w:lang w:val="ro-RO"/>
        </w:rPr>
        <w:t>la fel de importan</w:t>
      </w:r>
      <w:r w:rsidR="006E4372">
        <w:rPr>
          <w:rFonts w:ascii="Times New Roman" w:hAnsi="Times New Roman" w:cs="Times New Roman"/>
          <w:sz w:val="24"/>
          <w:szCs w:val="24"/>
          <w:lang w:val="ro-RO"/>
        </w:rPr>
        <w:t xml:space="preserve">tă ca și asigurarea securității </w:t>
      </w:r>
      <w:r w:rsidRPr="00F42702">
        <w:rPr>
          <w:rFonts w:ascii="Times New Roman" w:hAnsi="Times New Roman" w:cs="Times New Roman"/>
          <w:sz w:val="24"/>
          <w:szCs w:val="24"/>
          <w:lang w:val="ro-RO"/>
        </w:rPr>
        <w:t>țării. Rolul prioritar</w:t>
      </w:r>
      <w:r w:rsidR="006E4372">
        <w:rPr>
          <w:rFonts w:ascii="Times New Roman" w:hAnsi="Times New Roman" w:cs="Times New Roman"/>
          <w:sz w:val="24"/>
          <w:szCs w:val="24"/>
          <w:lang w:val="ro-RO"/>
        </w:rPr>
        <w:t xml:space="preserve"> revine Ministerului de interne </w:t>
      </w:r>
      <w:r w:rsidRPr="00F42702">
        <w:rPr>
          <w:rFonts w:ascii="Times New Roman" w:hAnsi="Times New Roman" w:cs="Times New Roman"/>
          <w:sz w:val="24"/>
          <w:szCs w:val="24"/>
          <w:lang w:val="ro-RO"/>
        </w:rPr>
        <w:t>și SRI.</w:t>
      </w:r>
    </w:p>
    <w:p w:rsidR="00F42702" w:rsidRPr="00F42702" w:rsidRDefault="00F42702" w:rsidP="00F42702">
      <w:pPr>
        <w:spacing w:after="0" w:line="240" w:lineRule="auto"/>
        <w:jc w:val="both"/>
        <w:rPr>
          <w:rFonts w:ascii="Times New Roman" w:hAnsi="Times New Roman" w:cs="Times New Roman"/>
          <w:sz w:val="24"/>
          <w:szCs w:val="24"/>
          <w:lang w:val="ro-RO"/>
        </w:rPr>
      </w:pPr>
      <w:r w:rsidRPr="00F42702">
        <w:rPr>
          <w:rFonts w:ascii="Times New Roman" w:hAnsi="Times New Roman" w:cs="Times New Roman"/>
          <w:sz w:val="24"/>
          <w:szCs w:val="24"/>
          <w:lang w:val="ro-RO"/>
        </w:rPr>
        <w:t>Asigurarea siguranței cetățenilor români din afara</w:t>
      </w:r>
      <w:r w:rsidR="006E4372">
        <w:rPr>
          <w:rFonts w:ascii="Times New Roman" w:hAnsi="Times New Roman" w:cs="Times New Roman"/>
          <w:sz w:val="24"/>
          <w:szCs w:val="24"/>
          <w:lang w:val="ro-RO"/>
        </w:rPr>
        <w:t xml:space="preserve"> </w:t>
      </w:r>
      <w:r w:rsidRPr="00F42702">
        <w:rPr>
          <w:rFonts w:ascii="Times New Roman" w:hAnsi="Times New Roman" w:cs="Times New Roman"/>
          <w:sz w:val="24"/>
          <w:szCs w:val="24"/>
          <w:lang w:val="ro-RO"/>
        </w:rPr>
        <w:t>frontierelor va fi prioritară în condițiile actuale.</w:t>
      </w:r>
    </w:p>
    <w:p w:rsidR="00F42702" w:rsidRPr="00F42702" w:rsidRDefault="00F42702" w:rsidP="00F42702">
      <w:pPr>
        <w:spacing w:after="0" w:line="240" w:lineRule="auto"/>
        <w:jc w:val="both"/>
        <w:rPr>
          <w:rFonts w:ascii="Times New Roman" w:hAnsi="Times New Roman" w:cs="Times New Roman"/>
          <w:sz w:val="24"/>
          <w:szCs w:val="24"/>
          <w:lang w:val="ro-RO"/>
        </w:rPr>
      </w:pPr>
      <w:r w:rsidRPr="00F42702">
        <w:rPr>
          <w:rFonts w:ascii="Times New Roman" w:hAnsi="Times New Roman" w:cs="Times New Roman"/>
          <w:sz w:val="24"/>
          <w:szCs w:val="24"/>
          <w:lang w:val="ro-RO"/>
        </w:rPr>
        <w:t>Vor fi elaborate</w:t>
      </w:r>
      <w:r w:rsidR="006E4372">
        <w:rPr>
          <w:rFonts w:ascii="Times New Roman" w:hAnsi="Times New Roman" w:cs="Times New Roman"/>
          <w:sz w:val="24"/>
          <w:szCs w:val="24"/>
          <w:lang w:val="ro-RO"/>
        </w:rPr>
        <w:t xml:space="preserve"> programe concrete de asistență </w:t>
      </w:r>
      <w:r w:rsidRPr="00F42702">
        <w:rPr>
          <w:rFonts w:ascii="Times New Roman" w:hAnsi="Times New Roman" w:cs="Times New Roman"/>
          <w:sz w:val="24"/>
          <w:szCs w:val="24"/>
          <w:lang w:val="ro-RO"/>
        </w:rPr>
        <w:t>consulară, inclusiv în ce privește asigurarea</w:t>
      </w:r>
    </w:p>
    <w:p w:rsidR="00F42702" w:rsidRPr="00F42702" w:rsidRDefault="00F42702" w:rsidP="00F42702">
      <w:pPr>
        <w:spacing w:after="0" w:line="240" w:lineRule="auto"/>
        <w:jc w:val="both"/>
        <w:rPr>
          <w:rFonts w:ascii="Times New Roman" w:hAnsi="Times New Roman" w:cs="Times New Roman"/>
          <w:sz w:val="24"/>
          <w:szCs w:val="24"/>
          <w:lang w:val="ro-RO"/>
        </w:rPr>
      </w:pPr>
      <w:r w:rsidRPr="00F42702">
        <w:rPr>
          <w:rFonts w:ascii="Times New Roman" w:hAnsi="Times New Roman" w:cs="Times New Roman"/>
          <w:sz w:val="24"/>
          <w:szCs w:val="24"/>
          <w:lang w:val="ro-RO"/>
        </w:rPr>
        <w:t>respectării drepturilor lor în țările unde se află.</w:t>
      </w:r>
    </w:p>
    <w:p w:rsidR="00F42702" w:rsidRPr="00F42702" w:rsidRDefault="00F42702" w:rsidP="00F42702">
      <w:pPr>
        <w:spacing w:after="0" w:line="240" w:lineRule="auto"/>
        <w:jc w:val="both"/>
        <w:rPr>
          <w:rFonts w:ascii="Times New Roman" w:hAnsi="Times New Roman" w:cs="Times New Roman"/>
          <w:sz w:val="24"/>
          <w:szCs w:val="24"/>
          <w:lang w:val="ro-RO"/>
        </w:rPr>
      </w:pPr>
      <w:r w:rsidRPr="00F42702">
        <w:rPr>
          <w:rFonts w:ascii="Times New Roman" w:hAnsi="Times New Roman" w:cs="Times New Roman"/>
          <w:sz w:val="24"/>
          <w:szCs w:val="24"/>
          <w:lang w:val="ro-RO"/>
        </w:rPr>
        <w:t>ALDE va acționa pentru conservarea drepturilo</w:t>
      </w:r>
      <w:r w:rsidR="006E4372">
        <w:rPr>
          <w:rFonts w:ascii="Times New Roman" w:hAnsi="Times New Roman" w:cs="Times New Roman"/>
          <w:sz w:val="24"/>
          <w:szCs w:val="24"/>
          <w:lang w:val="ro-RO"/>
        </w:rPr>
        <w:t xml:space="preserve">r </w:t>
      </w:r>
      <w:r w:rsidRPr="00F42702">
        <w:rPr>
          <w:rFonts w:ascii="Times New Roman" w:hAnsi="Times New Roman" w:cs="Times New Roman"/>
          <w:sz w:val="24"/>
          <w:szCs w:val="24"/>
          <w:lang w:val="ro-RO"/>
        </w:rPr>
        <w:t>obținute de români</w:t>
      </w:r>
      <w:r w:rsidR="006E4372">
        <w:rPr>
          <w:rFonts w:ascii="Times New Roman" w:hAnsi="Times New Roman" w:cs="Times New Roman"/>
          <w:sz w:val="24"/>
          <w:szCs w:val="24"/>
          <w:lang w:val="ro-RO"/>
        </w:rPr>
        <w:t xml:space="preserve">i din străinătate și va garanta </w:t>
      </w:r>
      <w:r w:rsidRPr="00F42702">
        <w:rPr>
          <w:rFonts w:ascii="Times New Roman" w:hAnsi="Times New Roman" w:cs="Times New Roman"/>
          <w:sz w:val="24"/>
          <w:szCs w:val="24"/>
          <w:lang w:val="ro-RO"/>
        </w:rPr>
        <w:t>neimpozitarea veniturilor trimise sau investite în</w:t>
      </w:r>
      <w:r w:rsidR="006E4372">
        <w:rPr>
          <w:rFonts w:ascii="Times New Roman" w:hAnsi="Times New Roman" w:cs="Times New Roman"/>
          <w:sz w:val="24"/>
          <w:szCs w:val="24"/>
          <w:lang w:val="ro-RO"/>
        </w:rPr>
        <w:t xml:space="preserve"> </w:t>
      </w:r>
      <w:r w:rsidRPr="00F42702">
        <w:rPr>
          <w:rFonts w:ascii="Times New Roman" w:hAnsi="Times New Roman" w:cs="Times New Roman"/>
          <w:sz w:val="24"/>
          <w:szCs w:val="24"/>
          <w:lang w:val="ro-RO"/>
        </w:rPr>
        <w:t>țară</w:t>
      </w:r>
    </w:p>
    <w:p w:rsidR="00F42702" w:rsidRPr="00F42702" w:rsidRDefault="00F42702" w:rsidP="00F42702">
      <w:pPr>
        <w:spacing w:after="0" w:line="240" w:lineRule="auto"/>
        <w:jc w:val="both"/>
        <w:rPr>
          <w:rFonts w:ascii="Times New Roman" w:hAnsi="Times New Roman" w:cs="Times New Roman"/>
          <w:sz w:val="24"/>
          <w:szCs w:val="24"/>
          <w:lang w:val="ro-RO"/>
        </w:rPr>
      </w:pPr>
    </w:p>
    <w:p w:rsidR="000367D5" w:rsidRPr="00F42702" w:rsidRDefault="00F42702" w:rsidP="00F42702">
      <w:pPr>
        <w:spacing w:after="0" w:line="240" w:lineRule="auto"/>
        <w:jc w:val="both"/>
        <w:rPr>
          <w:rFonts w:ascii="Times New Roman" w:hAnsi="Times New Roman" w:cs="Times New Roman"/>
          <w:sz w:val="24"/>
          <w:szCs w:val="24"/>
          <w:lang w:val="ro-RO"/>
        </w:rPr>
      </w:pPr>
      <w:r w:rsidRPr="00F42702">
        <w:rPr>
          <w:rFonts w:ascii="Times New Roman" w:hAnsi="Times New Roman" w:cs="Times New Roman"/>
          <w:sz w:val="24"/>
          <w:szCs w:val="24"/>
          <w:lang w:val="ro-RO"/>
        </w:rPr>
        <w:t>PROI</w:t>
      </w:r>
      <w:r w:rsidR="006E4372">
        <w:rPr>
          <w:rFonts w:ascii="Times New Roman" w:hAnsi="Times New Roman" w:cs="Times New Roman"/>
          <w:sz w:val="24"/>
          <w:szCs w:val="24"/>
          <w:lang w:val="ro-RO"/>
        </w:rPr>
        <w:t xml:space="preserve">ECTUL DE ȚARĂ AL ALDE EST CA ÎN </w:t>
      </w:r>
      <w:r w:rsidRPr="00F42702">
        <w:rPr>
          <w:rFonts w:ascii="Times New Roman" w:hAnsi="Times New Roman" w:cs="Times New Roman"/>
          <w:sz w:val="24"/>
          <w:szCs w:val="24"/>
          <w:lang w:val="ro-RO"/>
        </w:rPr>
        <w:t>URMĂTO</w:t>
      </w:r>
      <w:r w:rsidR="006E4372">
        <w:rPr>
          <w:rFonts w:ascii="Times New Roman" w:hAnsi="Times New Roman" w:cs="Times New Roman"/>
          <w:sz w:val="24"/>
          <w:szCs w:val="24"/>
          <w:lang w:val="ro-RO"/>
        </w:rPr>
        <w:t xml:space="preserve">RII PATRU ANI ROMÂNIA SĂ DEVINĂ </w:t>
      </w:r>
      <w:r w:rsidRPr="00F42702">
        <w:rPr>
          <w:rFonts w:ascii="Times New Roman" w:hAnsi="Times New Roman" w:cs="Times New Roman"/>
          <w:sz w:val="24"/>
          <w:szCs w:val="24"/>
          <w:lang w:val="ro-RO"/>
        </w:rPr>
        <w:t xml:space="preserve">CEL </w:t>
      </w:r>
      <w:r w:rsidR="006E4372">
        <w:rPr>
          <w:rFonts w:ascii="Times New Roman" w:hAnsi="Times New Roman" w:cs="Times New Roman"/>
          <w:sz w:val="24"/>
          <w:szCs w:val="24"/>
          <w:lang w:val="ro-RO"/>
        </w:rPr>
        <w:t xml:space="preserve">MAI IMPORTANT ACTOR DIN ZONA DE </w:t>
      </w:r>
      <w:r w:rsidRPr="00F42702">
        <w:rPr>
          <w:rFonts w:ascii="Times New Roman" w:hAnsi="Times New Roman" w:cs="Times New Roman"/>
          <w:sz w:val="24"/>
          <w:szCs w:val="24"/>
          <w:lang w:val="ro-RO"/>
        </w:rPr>
        <w:t>SUD</w:t>
      </w:r>
      <w:r w:rsidR="006E4372">
        <w:rPr>
          <w:rFonts w:ascii="Times New Roman" w:hAnsi="Times New Roman" w:cs="Times New Roman"/>
          <w:sz w:val="24"/>
          <w:szCs w:val="24"/>
          <w:lang w:val="ro-RO"/>
        </w:rPr>
        <w:t xml:space="preserve">-ESTE A UE, DIN PUNCT DE VEDERE </w:t>
      </w:r>
      <w:r w:rsidRPr="00F42702">
        <w:rPr>
          <w:rFonts w:ascii="Times New Roman" w:hAnsi="Times New Roman" w:cs="Times New Roman"/>
          <w:sz w:val="24"/>
          <w:szCs w:val="24"/>
          <w:lang w:val="ro-RO"/>
        </w:rPr>
        <w:t>POLITIC, ECONOMIC ȘI DE SECURITATE.</w:t>
      </w:r>
    </w:p>
    <w:sectPr w:rsidR="000367D5" w:rsidRPr="00F42702" w:rsidSect="00072D5E">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Founder Extended)">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EC4824"/>
    <w:rsid w:val="000367D5"/>
    <w:rsid w:val="00072D5E"/>
    <w:rsid w:val="000B0853"/>
    <w:rsid w:val="001D164A"/>
    <w:rsid w:val="0024499C"/>
    <w:rsid w:val="002471F2"/>
    <w:rsid w:val="002D0F46"/>
    <w:rsid w:val="00412EC1"/>
    <w:rsid w:val="004149BF"/>
    <w:rsid w:val="004A1656"/>
    <w:rsid w:val="004D1865"/>
    <w:rsid w:val="005D6F3B"/>
    <w:rsid w:val="006E4372"/>
    <w:rsid w:val="00711722"/>
    <w:rsid w:val="00712F70"/>
    <w:rsid w:val="007A7BB3"/>
    <w:rsid w:val="007C385C"/>
    <w:rsid w:val="00895AB4"/>
    <w:rsid w:val="008E0A7A"/>
    <w:rsid w:val="00921B82"/>
    <w:rsid w:val="00975246"/>
    <w:rsid w:val="00A03E4E"/>
    <w:rsid w:val="00A404A7"/>
    <w:rsid w:val="00AB5CF0"/>
    <w:rsid w:val="00B01F54"/>
    <w:rsid w:val="00B11F65"/>
    <w:rsid w:val="00B77FC3"/>
    <w:rsid w:val="00BC3508"/>
    <w:rsid w:val="00C174FD"/>
    <w:rsid w:val="00DD63D2"/>
    <w:rsid w:val="00E324D6"/>
    <w:rsid w:val="00E467AA"/>
    <w:rsid w:val="00E47A91"/>
    <w:rsid w:val="00E7262C"/>
    <w:rsid w:val="00EC4824"/>
    <w:rsid w:val="00F42702"/>
    <w:rsid w:val="00F447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33B3CA-A3BE-45E6-AE6C-1CB7D43FD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9BF"/>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shorttext">
    <w:name w:val="short_text"/>
    <w:rsid w:val="00072D5E"/>
  </w:style>
  <w:style w:type="character" w:customStyle="1" w:styleId="hps">
    <w:name w:val="hps"/>
    <w:rsid w:val="00072D5E"/>
  </w:style>
  <w:style w:type="paragraph" w:styleId="Corptext">
    <w:name w:val="Body Text"/>
    <w:basedOn w:val="Normal"/>
    <w:link w:val="CorptextCaracter"/>
    <w:rsid w:val="00072D5E"/>
    <w:pPr>
      <w:spacing w:after="0" w:line="240" w:lineRule="auto"/>
      <w:jc w:val="both"/>
    </w:pPr>
    <w:rPr>
      <w:rFonts w:ascii="Times New Roman" w:eastAsia="Times New Roman" w:hAnsi="Times New Roman" w:cs="Times New Roman"/>
      <w:sz w:val="24"/>
      <w:szCs w:val="24"/>
      <w:lang w:val="ro-RO"/>
    </w:rPr>
  </w:style>
  <w:style w:type="character" w:customStyle="1" w:styleId="CorptextCaracter">
    <w:name w:val="Corp text Caracter"/>
    <w:basedOn w:val="Fontdeparagrafimplicit"/>
    <w:link w:val="Corptext"/>
    <w:rsid w:val="00072D5E"/>
    <w:rPr>
      <w:rFonts w:ascii="Times New Roman" w:eastAsia="Times New Roman" w:hAnsi="Times New Roman" w:cs="Times New Roman"/>
      <w:sz w:val="24"/>
      <w:szCs w:val="24"/>
      <w:lang w:val="ro-RO"/>
    </w:rPr>
  </w:style>
  <w:style w:type="paragraph" w:styleId="Corptext2">
    <w:name w:val="Body Text 2"/>
    <w:basedOn w:val="Normal"/>
    <w:link w:val="Corptext2Caracter"/>
    <w:rsid w:val="00072D5E"/>
    <w:pPr>
      <w:spacing w:after="120" w:line="480" w:lineRule="auto"/>
    </w:pPr>
    <w:rPr>
      <w:rFonts w:ascii="Times New Roman" w:eastAsia="Simsun (Founder Extended)" w:hAnsi="Times New Roman" w:cs="Times New Roman"/>
      <w:sz w:val="24"/>
      <w:szCs w:val="24"/>
      <w:lang w:val="ro-RO" w:eastAsia="zh-CN"/>
    </w:rPr>
  </w:style>
  <w:style w:type="character" w:customStyle="1" w:styleId="Corptext2Caracter">
    <w:name w:val="Corp text 2 Caracter"/>
    <w:basedOn w:val="Fontdeparagrafimplicit"/>
    <w:link w:val="Corptext2"/>
    <w:rsid w:val="00072D5E"/>
    <w:rPr>
      <w:rFonts w:ascii="Times New Roman" w:eastAsia="Simsun (Founder Extended)" w:hAnsi="Times New Roman" w:cs="Times New Roman"/>
      <w:sz w:val="24"/>
      <w:szCs w:val="24"/>
      <w:lang w:val="ro-RO" w:eastAsia="zh-CN"/>
    </w:rPr>
  </w:style>
  <w:style w:type="paragraph" w:styleId="Listparagraf">
    <w:name w:val="List Paragraph"/>
    <w:basedOn w:val="Normal"/>
    <w:uiPriority w:val="34"/>
    <w:qFormat/>
    <w:rsid w:val="00BC3508"/>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EA1AE9-5B8D-498E-B940-200AC5696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18008</Words>
  <Characters>102652</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Barbu</dc:creator>
  <cp:lastModifiedBy>w</cp:lastModifiedBy>
  <cp:revision>2</cp:revision>
  <dcterms:created xsi:type="dcterms:W3CDTF">2016-11-12T16:46:00Z</dcterms:created>
  <dcterms:modified xsi:type="dcterms:W3CDTF">2016-11-12T16:46:00Z</dcterms:modified>
</cp:coreProperties>
</file>